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6BBA" w14:textId="707F37C0" w:rsidR="001813DF" w:rsidRPr="00C5101D" w:rsidRDefault="001813DF" w:rsidP="00364BFA">
      <w:pPr>
        <w:jc w:val="center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รายละเอียดคุณลักษณะเฉพาะของงาน (</w:t>
      </w:r>
      <w:r w:rsidRPr="00C5101D">
        <w:rPr>
          <w:rFonts w:ascii="TH Sarabun New" w:eastAsia="Angsana New" w:hAnsi="TH Sarabun New" w:cs="TH Sarabun New"/>
          <w:b/>
          <w:bCs/>
          <w:sz w:val="32"/>
          <w:szCs w:val="32"/>
        </w:rPr>
        <w:t>Term of Reference</w:t>
      </w: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: </w:t>
      </w:r>
      <w:r w:rsidRPr="00C5101D">
        <w:rPr>
          <w:rFonts w:ascii="TH Sarabun New" w:eastAsia="Angsana New" w:hAnsi="TH Sarabun New" w:cs="TH Sarabun New"/>
          <w:b/>
          <w:bCs/>
          <w:sz w:val="32"/>
          <w:szCs w:val="32"/>
        </w:rPr>
        <w:t>TOR</w:t>
      </w: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)</w:t>
      </w:r>
    </w:p>
    <w:p w14:paraId="3E51BC27" w14:textId="2F5E8321" w:rsidR="001A20CC" w:rsidRPr="005A2401" w:rsidRDefault="00A51E23" w:rsidP="005A2401">
      <w:pPr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งานจ้าง</w:t>
      </w:r>
      <w:r w:rsidR="001A20CC"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วิเคราะห์ข้อมูลและจัดทำต้นแบบ </w:t>
      </w:r>
      <w:r w:rsidR="005A2401" w:rsidRPr="005A2401">
        <w:rPr>
          <w:rFonts w:ascii="TH Sarabun New" w:eastAsia="Angsana New" w:hAnsi="TH Sarabun New" w:cs="TH Sarabun New"/>
          <w:b/>
          <w:bCs/>
          <w:sz w:val="32"/>
          <w:szCs w:val="32"/>
        </w:rPr>
        <w:t>Data Visualization</w:t>
      </w:r>
    </w:p>
    <w:p w14:paraId="788706A8" w14:textId="652101DF" w:rsidR="001A20CC" w:rsidRPr="00C5101D" w:rsidRDefault="001A20CC" w:rsidP="001A20CC">
      <w:pPr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เพื่อการบริหารข้อมูลและการตัดสินใจอย่างมีประสิทธิภาพ</w:t>
      </w:r>
    </w:p>
    <w:p w14:paraId="71C25839" w14:textId="77777777" w:rsidR="00403B7C" w:rsidRPr="00C5101D" w:rsidRDefault="00403B7C" w:rsidP="00364BFA">
      <w:pPr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14:paraId="47BF7827" w14:textId="77777777" w:rsidR="00403B7C" w:rsidRPr="00C5101D" w:rsidRDefault="00403B7C" w:rsidP="00364BFA">
      <w:pPr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14:paraId="17714AE9" w14:textId="77777777" w:rsidR="007B739C" w:rsidRPr="00C5101D" w:rsidRDefault="007B739C" w:rsidP="00364BFA">
      <w:pPr>
        <w:numPr>
          <w:ilvl w:val="0"/>
          <w:numId w:val="1"/>
        </w:numPr>
        <w:jc w:val="both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C5101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14:paraId="70537ED8" w14:textId="45191770" w:rsidR="008A1C60" w:rsidRPr="004520EC" w:rsidRDefault="00992EA5" w:rsidP="00DB4399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ในปัจจุบัน สสวท. มี</w:t>
      </w:r>
      <w:r w:rsidR="00DB4399" w:rsidRPr="00C5101D">
        <w:rPr>
          <w:rFonts w:ascii="TH Sarabun New" w:hAnsi="TH Sarabun New" w:cs="TH Sarabun New"/>
          <w:sz w:val="32"/>
          <w:szCs w:val="32"/>
          <w:cs/>
        </w:rPr>
        <w:t>ระบบช่วยในการวิเคราะห์และตัดสินใจของผู้บริหาร (</w:t>
      </w:r>
      <w:r w:rsidR="00DB4399" w:rsidRPr="00C5101D">
        <w:rPr>
          <w:rFonts w:ascii="TH Sarabun New" w:hAnsi="TH Sarabun New" w:cs="TH Sarabun New"/>
          <w:sz w:val="32"/>
          <w:szCs w:val="32"/>
        </w:rPr>
        <w:t>Business Intelligence</w:t>
      </w:r>
      <w:r w:rsidR="00DB4399" w:rsidRPr="00C5101D">
        <w:rPr>
          <w:rFonts w:ascii="TH Sarabun New" w:hAnsi="TH Sarabun New" w:cs="TH Sarabun New"/>
          <w:sz w:val="32"/>
          <w:szCs w:val="32"/>
          <w:cs/>
        </w:rPr>
        <w:t>)และ</w:t>
      </w:r>
      <w:r w:rsidR="0063575F" w:rsidRPr="00C5101D">
        <w:rPr>
          <w:rFonts w:ascii="TH Sarabun New" w:hAnsi="TH Sarabun New" w:cs="TH Sarabun New"/>
          <w:sz w:val="32"/>
          <w:szCs w:val="32"/>
          <w:cs/>
        </w:rPr>
        <w:t>ฐานข้อมูล (</w:t>
      </w:r>
      <w:r w:rsidR="0063575F" w:rsidRPr="00C5101D">
        <w:rPr>
          <w:rFonts w:ascii="TH Sarabun New" w:hAnsi="TH Sarabun New" w:cs="TH Sarabun New"/>
          <w:sz w:val="32"/>
          <w:szCs w:val="32"/>
        </w:rPr>
        <w:t>Oracle Database For Business Intelligence</w:t>
      </w:r>
      <w:r w:rsidR="0063575F" w:rsidRPr="00C5101D">
        <w:rPr>
          <w:rFonts w:ascii="TH Sarabun New" w:hAnsi="TH Sarabun New" w:cs="TH Sarabun New"/>
          <w:sz w:val="32"/>
          <w:szCs w:val="32"/>
          <w:cs/>
        </w:rPr>
        <w:t xml:space="preserve">) ได้แก่ </w:t>
      </w:r>
      <w:r w:rsidR="0063575F" w:rsidRPr="00C5101D">
        <w:rPr>
          <w:rFonts w:ascii="TH Sarabun New" w:hAnsi="TH Sarabun New" w:cs="TH Sarabun New"/>
          <w:sz w:val="32"/>
          <w:szCs w:val="32"/>
        </w:rPr>
        <w:t>Oracle Database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 10</w:t>
      </w:r>
      <w:r w:rsidRPr="00C5101D">
        <w:rPr>
          <w:rFonts w:ascii="TH Sarabun New" w:hAnsi="TH Sarabun New" w:cs="TH Sarabun New"/>
          <w:sz w:val="32"/>
          <w:szCs w:val="32"/>
        </w:rPr>
        <w:t>g</w:t>
      </w:r>
      <w:r w:rsidR="0063575F" w:rsidRPr="00C5101D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63575F" w:rsidRPr="00C5101D">
        <w:rPr>
          <w:rFonts w:ascii="TH Sarabun New" w:hAnsi="TH Sarabun New" w:cs="TH Sarabun New"/>
          <w:sz w:val="32"/>
          <w:szCs w:val="32"/>
        </w:rPr>
        <w:t>Oracle Database</w:t>
      </w:r>
      <w:r w:rsidR="0063575F" w:rsidRPr="00C510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575F" w:rsidRPr="00C5101D">
        <w:rPr>
          <w:rFonts w:ascii="TH Sarabun New" w:hAnsi="TH Sarabun New" w:cs="TH Sarabun New"/>
          <w:sz w:val="32"/>
          <w:szCs w:val="32"/>
        </w:rPr>
        <w:t xml:space="preserve">12c </w:t>
      </w:r>
      <w:r w:rsidR="0063575F" w:rsidRPr="00C5101D">
        <w:rPr>
          <w:rFonts w:ascii="TH Sarabun New" w:hAnsi="TH Sarabun New" w:cs="TH Sarabun New"/>
          <w:sz w:val="32"/>
          <w:szCs w:val="32"/>
          <w:cs/>
        </w:rPr>
        <w:t>เป็นฐานข้อมูลในการจัดเก็บ</w:t>
      </w:r>
      <w:r w:rsidRPr="00C5101D">
        <w:rPr>
          <w:rFonts w:ascii="TH Sarabun New" w:hAnsi="TH Sarabun New" w:cs="TH Sarabun New"/>
          <w:sz w:val="32"/>
          <w:szCs w:val="32"/>
          <w:cs/>
        </w:rPr>
        <w:t>คลังข้อมูล (</w:t>
      </w:r>
      <w:r w:rsidRPr="00C5101D">
        <w:rPr>
          <w:rFonts w:ascii="TH Sarabun New" w:hAnsi="TH Sarabun New" w:cs="TH Sarabun New"/>
          <w:sz w:val="32"/>
          <w:szCs w:val="32"/>
        </w:rPr>
        <w:t>Data Warehouse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) เพื่อใช้แสดงผลในการวิเคราะห์ สนับสนุนการตัดสินใจของผู้บริหารในรูปแบบของ </w:t>
      </w:r>
      <w:r w:rsidRPr="00C5101D">
        <w:rPr>
          <w:rFonts w:ascii="TH Sarabun New" w:hAnsi="TH Sarabun New" w:cs="TH Sarabun New"/>
          <w:sz w:val="32"/>
          <w:szCs w:val="32"/>
        </w:rPr>
        <w:t xml:space="preserve">Operation  Dashboard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ในส่วนงาน </w:t>
      </w:r>
      <w:r w:rsidRPr="00C5101D">
        <w:rPr>
          <w:rFonts w:ascii="TH Sarabun New" w:hAnsi="TH Sarabun New" w:cs="TH Sarabun New"/>
          <w:sz w:val="32"/>
          <w:szCs w:val="32"/>
        </w:rPr>
        <w:t xml:space="preserve">Back Office  </w:t>
      </w:r>
      <w:r w:rsidRPr="00C5101D">
        <w:rPr>
          <w:rFonts w:ascii="TH Sarabun New" w:hAnsi="TH Sarabun New" w:cs="TH Sarabun New"/>
          <w:sz w:val="32"/>
          <w:szCs w:val="32"/>
          <w:cs/>
        </w:rPr>
        <w:t>ซึ่งประกอบด้วยกลุ่มงานแผนและงบประมาณ กลุ่มงานบัญชีและการเงิน กลุ่มงานจัดซื้อ</w:t>
      </w:r>
      <w:r w:rsidR="008F47D9">
        <w:rPr>
          <w:rFonts w:ascii="TH Sarabun New" w:hAnsi="TH Sarabun New" w:cs="TH Sarabun New" w:hint="cs"/>
          <w:sz w:val="32"/>
          <w:szCs w:val="32"/>
          <w:cs/>
        </w:rPr>
        <w:t>และพัสดุ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 กลุ่มงานทรัพยากรบุคคล เริ่มตั้งแต่ปีงบประมาณ 2553 </w:t>
      </w:r>
      <w:r w:rsidRPr="004520EC">
        <w:rPr>
          <w:rFonts w:ascii="TH Sarabun New" w:hAnsi="TH Sarabun New" w:cs="TH Sarabun New"/>
          <w:sz w:val="32"/>
          <w:szCs w:val="32"/>
          <w:cs/>
        </w:rPr>
        <w:t xml:space="preserve">เป็นต้นมา  </w:t>
      </w:r>
      <w:r w:rsidR="00CE5349">
        <w:rPr>
          <w:rFonts w:ascii="TH Sarabun New" w:hAnsi="TH Sarabun New" w:cs="TH Sarabun New" w:hint="cs"/>
          <w:sz w:val="32"/>
          <w:szCs w:val="32"/>
          <w:cs/>
        </w:rPr>
        <w:t>และในปัจจุบันเทคโนโลยีที่ช่วยในการวิเครา</w:t>
      </w:r>
      <w:r w:rsidR="00594169">
        <w:rPr>
          <w:rFonts w:ascii="TH Sarabun New" w:hAnsi="TH Sarabun New" w:cs="TH Sarabun New" w:hint="cs"/>
          <w:sz w:val="32"/>
          <w:szCs w:val="32"/>
          <w:cs/>
        </w:rPr>
        <w:t>ะ</w:t>
      </w:r>
      <w:r w:rsidR="00CE5349">
        <w:rPr>
          <w:rFonts w:ascii="TH Sarabun New" w:hAnsi="TH Sarabun New" w:cs="TH Sarabun New" w:hint="cs"/>
          <w:sz w:val="32"/>
          <w:szCs w:val="32"/>
          <w:cs/>
        </w:rPr>
        <w:t>ห์และแสดงผลมีการพัฒนาให้สามารถวิเคราะห์ข้อมูลได้หลายรูปแบบ</w:t>
      </w:r>
      <w:r w:rsidR="00594169">
        <w:rPr>
          <w:rFonts w:ascii="TH Sarabun New" w:hAnsi="TH Sarabun New" w:cs="TH Sarabun New" w:hint="cs"/>
          <w:sz w:val="32"/>
          <w:szCs w:val="32"/>
          <w:cs/>
        </w:rPr>
        <w:t>มากขึ้น</w:t>
      </w:r>
      <w:r w:rsidR="005565B2" w:rsidRPr="00CE5349">
        <w:rPr>
          <w:rFonts w:ascii="TH Sarabun New" w:hAnsi="TH Sarabun New" w:cs="TH Sarabun New" w:hint="cs"/>
          <w:strike/>
          <w:sz w:val="32"/>
          <w:szCs w:val="32"/>
          <w:cs/>
        </w:rPr>
        <w:t xml:space="preserve"> </w:t>
      </w:r>
    </w:p>
    <w:p w14:paraId="61D4C7E7" w14:textId="14C5C396" w:rsidR="006C734C" w:rsidRPr="004520EC" w:rsidRDefault="006C734C" w:rsidP="00A156DA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520EC">
        <w:rPr>
          <w:rFonts w:ascii="TH Sarabun New" w:hAnsi="TH Sarabun New" w:cs="TH Sarabun New"/>
          <w:sz w:val="32"/>
          <w:szCs w:val="32"/>
          <w:cs/>
        </w:rPr>
        <w:t>ฝ่ายเทคโนโลยีสารสนเทศจึง</w:t>
      </w:r>
      <w:r w:rsidR="007820E4" w:rsidRPr="004520EC">
        <w:rPr>
          <w:rFonts w:ascii="TH Sarabun New" w:eastAsia="Angsana New" w:hAnsi="TH Sarabun New" w:cs="TH Sarabun New"/>
          <w:sz w:val="32"/>
          <w:szCs w:val="32"/>
          <w:cs/>
        </w:rPr>
        <w:t>มีความประสงค์</w:t>
      </w:r>
      <w:r w:rsidR="00CE5349"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ที่จะเตรียมการในการปรับปรุง </w:t>
      </w:r>
      <w:r w:rsidR="00CE5349" w:rsidRPr="00C5101D">
        <w:rPr>
          <w:rFonts w:ascii="TH Sarabun New" w:hAnsi="TH Sarabun New" w:cs="TH Sarabun New"/>
          <w:sz w:val="32"/>
          <w:szCs w:val="32"/>
        </w:rPr>
        <w:t xml:space="preserve">Operation  Dashboard </w:t>
      </w:r>
      <w:r w:rsidR="00CE5349">
        <w:rPr>
          <w:rFonts w:ascii="TH Sarabun New" w:hAnsi="TH Sarabun New" w:cs="TH Sarabun New" w:hint="cs"/>
          <w:sz w:val="32"/>
          <w:szCs w:val="32"/>
          <w:cs/>
        </w:rPr>
        <w:t>เพื่อใช้การแสดงผลข้อมูล โดยจะดำเนินการ</w:t>
      </w:r>
      <w:r w:rsidR="00255C46" w:rsidRPr="004520EC">
        <w:rPr>
          <w:rFonts w:ascii="TH Sarabun New" w:hAnsi="TH Sarabun New" w:cs="TH Sarabun New"/>
          <w:sz w:val="32"/>
          <w:szCs w:val="32"/>
          <w:cs/>
        </w:rPr>
        <w:t>จ้าง</w:t>
      </w:r>
      <w:r w:rsidR="00A156DA" w:rsidRPr="004520EC">
        <w:rPr>
          <w:rFonts w:ascii="TH Sarabun New" w:hAnsi="TH Sarabun New" w:cs="TH Sarabun New"/>
          <w:sz w:val="32"/>
          <w:szCs w:val="32"/>
          <w:cs/>
        </w:rPr>
        <w:t xml:space="preserve">วิเคราะห์ข้อมูลและจัดทำต้นแบบ </w:t>
      </w:r>
      <w:r w:rsidR="00A156DA" w:rsidRPr="004520EC">
        <w:rPr>
          <w:rFonts w:ascii="TH Sarabun New" w:hAnsi="TH Sarabun New" w:cs="TH Sarabun New"/>
          <w:sz w:val="32"/>
          <w:szCs w:val="32"/>
        </w:rPr>
        <w:t>Data Visualization</w:t>
      </w:r>
      <w:r w:rsidR="00A156DA" w:rsidRPr="004520EC">
        <w:rPr>
          <w:rFonts w:ascii="TH Sarabun New" w:hAnsi="TH Sarabun New" w:cs="TH Sarabun New"/>
          <w:sz w:val="32"/>
          <w:szCs w:val="32"/>
          <w:cs/>
        </w:rPr>
        <w:t xml:space="preserve"> เพื่อการบริหารข้อมูลและการตัดสินใจอย่างมีประสิทธิภาพ</w:t>
      </w:r>
      <w:r w:rsidR="00255C46" w:rsidRPr="004520EC">
        <w:rPr>
          <w:rFonts w:ascii="TH Sarabun New" w:hAnsi="TH Sarabun New" w:cs="TH Sarabun New"/>
          <w:sz w:val="32"/>
          <w:szCs w:val="32"/>
          <w:cs/>
        </w:rPr>
        <w:t xml:space="preserve"> สำหรับ</w:t>
      </w:r>
      <w:r w:rsidR="007820E4" w:rsidRPr="004520EC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4268BB" w:rsidRPr="004520EC">
        <w:rPr>
          <w:rFonts w:ascii="TH Sarabun New" w:hAnsi="TH Sarabun New" w:cs="TH Sarabun New" w:hint="cs"/>
          <w:sz w:val="32"/>
          <w:szCs w:val="32"/>
          <w:cs/>
        </w:rPr>
        <w:t>แนวทางในการพัฒนาระบบ</w:t>
      </w:r>
      <w:r w:rsidR="004268BB" w:rsidRPr="004520EC">
        <w:rPr>
          <w:rFonts w:ascii="TH Sarabun New" w:hAnsi="TH Sarabun New" w:cs="TH Sarabun New"/>
          <w:sz w:val="32"/>
          <w:szCs w:val="32"/>
          <w:cs/>
        </w:rPr>
        <w:t>ช่วยในการวิเคราะห์และตัดสินใจของผู้บริหาร (</w:t>
      </w:r>
      <w:r w:rsidR="004268BB" w:rsidRPr="004520EC">
        <w:rPr>
          <w:rFonts w:ascii="TH Sarabun New" w:hAnsi="TH Sarabun New" w:cs="TH Sarabun New"/>
          <w:sz w:val="32"/>
          <w:szCs w:val="32"/>
        </w:rPr>
        <w:t>Business Intelligence</w:t>
      </w:r>
      <w:r w:rsidR="004268BB" w:rsidRPr="004520EC">
        <w:rPr>
          <w:rFonts w:ascii="TH Sarabun New" w:hAnsi="TH Sarabun New" w:cs="TH Sarabun New"/>
          <w:sz w:val="32"/>
          <w:szCs w:val="32"/>
          <w:cs/>
        </w:rPr>
        <w:t>)</w:t>
      </w:r>
      <w:r w:rsidR="004E4386" w:rsidRPr="004520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2185" w:rsidRPr="004520EC">
        <w:rPr>
          <w:rFonts w:ascii="TH Sarabun New" w:eastAsia="Angsana New" w:hAnsi="TH Sarabun New" w:cs="TH Sarabun New" w:hint="cs"/>
          <w:sz w:val="32"/>
          <w:szCs w:val="32"/>
          <w:cs/>
        </w:rPr>
        <w:t>เพิ่มศักยภา</w:t>
      </w:r>
      <w:r w:rsidR="006D2185" w:rsidRPr="004520EC">
        <w:rPr>
          <w:rFonts w:ascii="TH Sarabun New" w:eastAsia="Angsana New" w:hAnsi="TH Sarabun New" w:cs="TH Sarabun New"/>
          <w:sz w:val="32"/>
          <w:szCs w:val="32"/>
          <w:cs/>
        </w:rPr>
        <w:t>พในการบริหารจัด</w:t>
      </w:r>
      <w:r w:rsidR="006D2185" w:rsidRPr="004520EC">
        <w:rPr>
          <w:rFonts w:ascii="TH Sarabun New" w:eastAsia="Angsana New" w:hAnsi="TH Sarabun New" w:cs="TH Sarabun New" w:hint="cs"/>
          <w:sz w:val="32"/>
          <w:szCs w:val="32"/>
          <w:cs/>
        </w:rPr>
        <w:t>การ</w:t>
      </w:r>
      <w:r w:rsidR="006D2185" w:rsidRPr="004520EC">
        <w:rPr>
          <w:rFonts w:ascii="TH Sarabun New" w:eastAsia="Angsana New" w:hAnsi="TH Sarabun New" w:cs="TH Sarabun New"/>
          <w:sz w:val="32"/>
          <w:szCs w:val="32"/>
          <w:cs/>
        </w:rPr>
        <w:t>ข้อมูลในองค์กร</w:t>
      </w:r>
      <w:r w:rsidR="008F47D9">
        <w:rPr>
          <w:rFonts w:ascii="TH Sarabun New" w:eastAsia="Angsana New" w:hAnsi="TH Sarabun New" w:cs="TH Sarabun New" w:hint="cs"/>
          <w:sz w:val="32"/>
          <w:szCs w:val="32"/>
          <w:cs/>
        </w:rPr>
        <w:t>และ</w:t>
      </w:r>
      <w:r w:rsidR="004E4386" w:rsidRPr="004520EC">
        <w:rPr>
          <w:rFonts w:ascii="TH Sarabun New" w:eastAsia="Angsana New" w:hAnsi="TH Sarabun New" w:cs="TH Sarabun New" w:hint="cs"/>
          <w:sz w:val="32"/>
          <w:szCs w:val="32"/>
          <w:cs/>
        </w:rPr>
        <w:t>ช่วยให้</w:t>
      </w:r>
      <w:r w:rsidR="004E4386" w:rsidRPr="004520EC">
        <w:rPr>
          <w:rFonts w:ascii="TH Sarabun New" w:hAnsi="TH Sarabun New" w:cs="TH Sarabun New"/>
          <w:sz w:val="32"/>
          <w:szCs w:val="32"/>
          <w:cs/>
        </w:rPr>
        <w:t xml:space="preserve">การขับเคลื่อนแผนยุทธศาสตร์ ของ สสวท. </w:t>
      </w:r>
      <w:r w:rsidR="006D40D9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6D2185" w:rsidRPr="004520EC">
        <w:rPr>
          <w:rFonts w:ascii="TH Sarabun New" w:eastAsia="Angsana New" w:hAnsi="TH Sarabun New" w:cs="TH Sarabun New"/>
          <w:sz w:val="32"/>
          <w:szCs w:val="32"/>
          <w:cs/>
        </w:rPr>
        <w:t>มีประสิทธิภาพ</w:t>
      </w:r>
      <w:r w:rsidR="006D2185" w:rsidRPr="004520EC">
        <w:rPr>
          <w:rFonts w:ascii="TH Sarabun New" w:eastAsia="Angsana New" w:hAnsi="TH Sarabun New" w:cs="TH Sarabun New" w:hint="cs"/>
          <w:sz w:val="32"/>
          <w:szCs w:val="32"/>
          <w:cs/>
        </w:rPr>
        <w:t>มากยิ่งขึ้น</w:t>
      </w:r>
    </w:p>
    <w:p w14:paraId="0C6F0027" w14:textId="77777777" w:rsidR="000E71A4" w:rsidRPr="00C5101D" w:rsidRDefault="000E71A4" w:rsidP="000E71A4">
      <w:pPr>
        <w:pStyle w:val="ListParagraph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6580A2" w14:textId="77777777" w:rsidR="00C343A6" w:rsidRPr="00C5101D" w:rsidRDefault="00C343A6" w:rsidP="00D40220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12CECA16" w14:textId="707AE43B" w:rsidR="00CE5349" w:rsidRDefault="00CE5349" w:rsidP="00C90E25">
      <w:pPr>
        <w:numPr>
          <w:ilvl w:val="1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เพื่อศึกษา</w:t>
      </w:r>
      <w:r w:rsidRPr="00CE5349">
        <w:rPr>
          <w:rFonts w:ascii="TH Sarabun New" w:eastAsia="Angsana New" w:hAnsi="TH Sarabun New" w:cs="TH Sarabun New"/>
          <w:sz w:val="32"/>
          <w:szCs w:val="32"/>
          <w:cs/>
        </w:rPr>
        <w:t>การน</w:t>
      </w:r>
      <w:r w:rsidRPr="00CE5349">
        <w:rPr>
          <w:rFonts w:ascii="TH Sarabun New" w:eastAsia="Angsana New" w:hAnsi="TH Sarabun New" w:cs="TH Sarabun New" w:hint="cs"/>
          <w:sz w:val="32"/>
          <w:szCs w:val="32"/>
          <w:cs/>
        </w:rPr>
        <w:t>ำ</w:t>
      </w:r>
      <w:r w:rsidRPr="00CE5349">
        <w:rPr>
          <w:rFonts w:ascii="TH Sarabun New" w:eastAsia="Angsana New" w:hAnsi="TH Sarabun New" w:cs="TH Sarabun New"/>
          <w:sz w:val="32"/>
          <w:szCs w:val="32"/>
          <w:cs/>
        </w:rPr>
        <w:t>เทคโนโลยีดิจิทัลมาใช้เป็นเครื่องมือในการบริหารงาน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C5101D">
        <w:rPr>
          <w:rFonts w:ascii="TH Sarabun New" w:eastAsia="Angsana New" w:hAnsi="TH Sarabun New" w:cs="TH Sarabun New"/>
          <w:sz w:val="32"/>
          <w:szCs w:val="32"/>
          <w:cs/>
        </w:rPr>
        <w:t>เพิ่มประสิทธิภาพระบบสารสนเทศให้มีความสามารถและรองรับเทคโนโลยีดิจิทัล</w:t>
      </w:r>
    </w:p>
    <w:p w14:paraId="4C577AFE" w14:textId="015AC89C" w:rsidR="00EC5E2E" w:rsidRPr="004E4386" w:rsidRDefault="00EC5E2E" w:rsidP="00C90E25">
      <w:pPr>
        <w:numPr>
          <w:ilvl w:val="1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4E4386">
        <w:rPr>
          <w:rFonts w:ascii="TH Sarabun New" w:eastAsia="Angsana New" w:hAnsi="TH Sarabun New" w:cs="TH Sarabun New"/>
          <w:sz w:val="32"/>
          <w:szCs w:val="32"/>
          <w:cs/>
        </w:rPr>
        <w:t xml:space="preserve">เพื่อวิเคราะห์ข้อมูลและจัดทำต้นแบบ </w:t>
      </w:r>
      <w:r w:rsidRPr="004E4386">
        <w:rPr>
          <w:rFonts w:ascii="TH Sarabun New" w:eastAsia="Angsana New" w:hAnsi="TH Sarabun New" w:cs="TH Sarabun New"/>
          <w:sz w:val="32"/>
          <w:szCs w:val="32"/>
        </w:rPr>
        <w:t>Data Visualization</w:t>
      </w:r>
      <w:r w:rsidRPr="004E438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DF0A9B">
        <w:rPr>
          <w:rFonts w:ascii="TH Sarabun New" w:eastAsia="Angsana New" w:hAnsi="TH Sarabun New" w:cs="TH Sarabun New"/>
          <w:sz w:val="32"/>
          <w:szCs w:val="32"/>
          <w:cs/>
        </w:rPr>
        <w:t>โดยใช้เครื่องมือ</w:t>
      </w:r>
      <w:r w:rsidR="00C90E25" w:rsidRPr="00C90E25">
        <w:rPr>
          <w:rFonts w:ascii="TH Sarabun New" w:eastAsia="Angsana New" w:hAnsi="TH Sarabun New" w:cs="TH Sarabun New"/>
          <w:sz w:val="32"/>
          <w:szCs w:val="32"/>
          <w:cs/>
        </w:rPr>
        <w:t>ที่ทันสมัย</w:t>
      </w:r>
      <w:r w:rsidR="00C90E2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C90E25">
        <w:rPr>
          <w:rFonts w:ascii="TH Sarabun New" w:eastAsia="Angsana New" w:hAnsi="TH Sarabun New" w:cs="TH Sarabun New"/>
          <w:sz w:val="32"/>
          <w:szCs w:val="32"/>
          <w:cs/>
        </w:rPr>
        <w:t>และสามารถเข้าถึงข้อมูลได้ง่าย</w:t>
      </w:r>
    </w:p>
    <w:p w14:paraId="65EBBDC0" w14:textId="0A377461" w:rsidR="00A156DA" w:rsidRPr="00CE5349" w:rsidRDefault="00A156DA" w:rsidP="005E1AF0">
      <w:pPr>
        <w:numPr>
          <w:ilvl w:val="1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CE5349">
        <w:rPr>
          <w:rFonts w:ascii="TH Sarabun New" w:eastAsia="Angsana New" w:hAnsi="TH Sarabun New" w:cs="TH Sarabun New"/>
          <w:sz w:val="32"/>
          <w:szCs w:val="32"/>
          <w:cs/>
        </w:rPr>
        <w:t>เพื่อ</w:t>
      </w:r>
      <w:r w:rsidR="00CE5349" w:rsidRPr="00CE5349">
        <w:rPr>
          <w:rFonts w:ascii="TH Sarabun New" w:eastAsia="Angsana New" w:hAnsi="TH Sarabun New" w:cs="TH Sarabun New"/>
          <w:sz w:val="32"/>
          <w:szCs w:val="32"/>
          <w:cs/>
        </w:rPr>
        <w:t>บูรณาการข้อมูล</w:t>
      </w:r>
      <w:r w:rsidR="00594169">
        <w:rPr>
          <w:rFonts w:ascii="TH Sarabun New" w:eastAsia="Angsana New" w:hAnsi="TH Sarabun New" w:cs="TH Sarabun New" w:hint="cs"/>
          <w:sz w:val="32"/>
          <w:szCs w:val="32"/>
          <w:cs/>
        </w:rPr>
        <w:t>การบริหารจัดการ</w:t>
      </w:r>
      <w:r w:rsidR="00CE5349" w:rsidRPr="00CE5349">
        <w:rPr>
          <w:rFonts w:ascii="TH Sarabun New" w:eastAsia="Angsana New" w:hAnsi="TH Sarabun New" w:cs="TH Sarabun New" w:hint="cs"/>
          <w:sz w:val="32"/>
          <w:szCs w:val="32"/>
          <w:cs/>
        </w:rPr>
        <w:t>ภายในหน่วยงาน</w:t>
      </w:r>
      <w:r w:rsidR="00CE5349" w:rsidRPr="00CE5349">
        <w:rPr>
          <w:rFonts w:ascii="TH Sarabun New" w:eastAsia="Angsana New" w:hAnsi="TH Sarabun New" w:cs="TH Sarabun New"/>
          <w:sz w:val="32"/>
          <w:szCs w:val="32"/>
          <w:cs/>
        </w:rPr>
        <w:t xml:space="preserve">ให้มีความสอดคล้องและเชื่อมโยงเข้าด้วยกันอย่างมั่นคงปลอดภัยและมีธรรมาภิบาล </w:t>
      </w:r>
    </w:p>
    <w:p w14:paraId="1A6ED005" w14:textId="77777777" w:rsidR="00C00C3A" w:rsidRPr="00C5101D" w:rsidRDefault="00C00C3A" w:rsidP="00C00C3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2F082A" w14:textId="77777777" w:rsidR="00D40220" w:rsidRPr="00C5101D" w:rsidRDefault="00D40220" w:rsidP="00D40220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คุณสมบัติทั่วไปของผู้</w:t>
      </w:r>
      <w:r w:rsidR="004B0F49" w:rsidRPr="00C5101D">
        <w:rPr>
          <w:rFonts w:ascii="TH Sarabun New" w:hAnsi="TH Sarabun New" w:cs="TH Sarabun New"/>
          <w:b/>
          <w:bCs/>
          <w:sz w:val="32"/>
          <w:szCs w:val="32"/>
          <w:cs/>
        </w:rPr>
        <w:t>ยื่นข้อเสนอ</w:t>
      </w:r>
    </w:p>
    <w:p w14:paraId="2F58FD83" w14:textId="7777777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มีความสามารถตามกฎหมาย</w:t>
      </w:r>
    </w:p>
    <w:p w14:paraId="040264A8" w14:textId="7777777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ไม่เป็นบุคคลล้มละลาย</w:t>
      </w:r>
    </w:p>
    <w:p w14:paraId="6ADC413E" w14:textId="7777777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ไม่อยู่ระหว่างเลิกกิจการ</w:t>
      </w:r>
    </w:p>
    <w:p w14:paraId="1EBFDAEA" w14:textId="7777777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</w:t>
      </w:r>
      <w:r w:rsidRPr="00C5101D">
        <w:rPr>
          <w:rFonts w:ascii="TH Sarabun New" w:hAnsi="TH Sarabun New" w:cs="TH Sarabun New"/>
          <w:sz w:val="32"/>
          <w:szCs w:val="32"/>
          <w:cs/>
        </w:rPr>
        <w:lastRenderedPageBreak/>
        <w:t>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413E125B" w14:textId="7777777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553149D" w14:textId="7777777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5F4A7F8F" w14:textId="30BF8012" w:rsidR="000152E2" w:rsidRPr="00C5101D" w:rsidRDefault="000152E2" w:rsidP="00E50E02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เป็นนิติบุคคลผู้มีอาชีพ</w:t>
      </w:r>
      <w:r w:rsidR="00E50E02" w:rsidRPr="00E05791">
        <w:rPr>
          <w:rFonts w:ascii="TH Sarabun New" w:eastAsia="TH SarabunPSK" w:hAnsi="TH Sarabun New" w:cs="TH Sarabun New"/>
          <w:sz w:val="32"/>
          <w:szCs w:val="32"/>
          <w:cs/>
        </w:rPr>
        <w:t>ประเภทเดียวกันกับงานจ้างในครั้งนี้</w:t>
      </w:r>
    </w:p>
    <w:p w14:paraId="480C7773" w14:textId="0B3A4D17" w:rsidR="000152E2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  หรือไม่เป็นผู้กระทำการอันเป็นการขัดขวางการแข่งขันอย่างเป็นธรรม</w:t>
      </w:r>
      <w:r w:rsidR="008C1FA6" w:rsidRPr="00C5101D">
        <w:rPr>
          <w:rFonts w:ascii="TH Sarabun New" w:eastAsia="TH SarabunPSK" w:hAnsi="TH Sarabun New" w:cs="TH Sarabun New"/>
          <w:sz w:val="32"/>
          <w:szCs w:val="32"/>
          <w:cs/>
        </w:rPr>
        <w:t>ในการจ้างครั้งนี้</w:t>
      </w:r>
    </w:p>
    <w:p w14:paraId="214F6333" w14:textId="484AA936" w:rsidR="00D40220" w:rsidRPr="00C5101D" w:rsidRDefault="000152E2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522791E4" w14:textId="77777777" w:rsidR="008C1FA6" w:rsidRPr="00C5101D" w:rsidRDefault="008C1FA6" w:rsidP="002657C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C5101D">
        <w:rPr>
          <w:rFonts w:ascii="TH Sarabun New" w:hAnsi="TH Sarabun New" w:cs="TH Sarabun New"/>
          <w:sz w:val="32"/>
          <w:szCs w:val="32"/>
        </w:rPr>
        <w:t xml:space="preserve">Electronic Government Procurement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5101D">
        <w:rPr>
          <w:rFonts w:ascii="TH Sarabun New" w:hAnsi="TH Sarabun New" w:cs="TH Sarabun New"/>
          <w:sz w:val="32"/>
          <w:szCs w:val="32"/>
        </w:rPr>
        <w:t xml:space="preserve">e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5101D">
        <w:rPr>
          <w:rFonts w:ascii="TH Sarabun New" w:hAnsi="TH Sarabun New" w:cs="TH Sarabun New"/>
          <w:sz w:val="32"/>
          <w:szCs w:val="32"/>
        </w:rPr>
        <w:t>GP</w:t>
      </w:r>
      <w:r w:rsidRPr="00C5101D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14:paraId="47914681" w14:textId="751FAD07" w:rsidR="001605F8" w:rsidRDefault="001605F8" w:rsidP="001605F8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 w:hint="cs"/>
          <w:sz w:val="32"/>
          <w:szCs w:val="32"/>
          <w:cs/>
        </w:rPr>
        <w:t>ผู้</w:t>
      </w:r>
      <w:r w:rsidRPr="001605F8">
        <w:rPr>
          <w:rFonts w:ascii="TH Sarabun New" w:eastAsia="TH SarabunPSK" w:hAnsi="TH Sarabun New" w:cs="TH Sarabun New"/>
          <w:sz w:val="32"/>
          <w:szCs w:val="32"/>
          <w:cs/>
        </w:rPr>
        <w:t>ยื่น</w:t>
      </w:r>
      <w:r w:rsidRPr="001605F8">
        <w:rPr>
          <w:rFonts w:ascii="TH Sarabun New" w:hAnsi="TH Sarabun New" w:cs="TH Sarabun New"/>
          <w:sz w:val="32"/>
          <w:szCs w:val="32"/>
          <w:cs/>
        </w:rPr>
        <w:t>ข้อเสนอ</w:t>
      </w:r>
      <w:r w:rsidRPr="001605F8">
        <w:rPr>
          <w:rFonts w:ascii="TH Sarabun New" w:eastAsia="TH SarabunPSK" w:hAnsi="TH Sarabun New" w:cs="TH Sarabun New"/>
          <w:sz w:val="32"/>
          <w:szCs w:val="32"/>
          <w:cs/>
        </w:rPr>
        <w:t xml:space="preserve">ต้องมีผลงานประเภทเดียวกันกับงานจ้างในครั้งนี้ ในวงเงินไม่น้อยกว่า 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>5</w:t>
      </w:r>
      <w:r w:rsidRPr="001605F8">
        <w:rPr>
          <w:rFonts w:ascii="TH Sarabun New" w:eastAsia="TH SarabunPSK" w:hAnsi="TH Sarabun New" w:cs="TH Sarabun New"/>
          <w:sz w:val="32"/>
          <w:szCs w:val="32"/>
        </w:rPr>
        <w:t xml:space="preserve">00,000 </w:t>
      </w:r>
      <w:r w:rsidRPr="001605F8">
        <w:rPr>
          <w:rFonts w:ascii="TH Sarabun New" w:eastAsia="TH SarabunPSK" w:hAnsi="TH Sarabun New" w:cs="TH Sarabun New"/>
          <w:sz w:val="32"/>
          <w:szCs w:val="32"/>
          <w:cs/>
        </w:rPr>
        <w:t>บาท (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>ห้า</w:t>
      </w:r>
      <w:r w:rsidRPr="001605F8">
        <w:rPr>
          <w:rFonts w:ascii="TH Sarabun New" w:eastAsia="TH SarabunPSK" w:hAnsi="TH Sarabun New" w:cs="TH Sarabun New"/>
          <w:sz w:val="32"/>
          <w:szCs w:val="32"/>
          <w:cs/>
        </w:rPr>
        <w:t xml:space="preserve">แสนบาทถ้วน) ในระยะเวลาไม่เกิน </w:t>
      </w:r>
      <w:r w:rsidRPr="001605F8">
        <w:rPr>
          <w:rFonts w:ascii="TH Sarabun New" w:eastAsia="TH SarabunPSK" w:hAnsi="TH Sarabun New" w:cs="TH Sarabun New"/>
          <w:sz w:val="32"/>
          <w:szCs w:val="32"/>
        </w:rPr>
        <w:t xml:space="preserve">5 </w:t>
      </w:r>
      <w:r w:rsidRPr="001605F8">
        <w:rPr>
          <w:rFonts w:ascii="TH Sarabun New" w:eastAsia="TH SarabunPSK" w:hAnsi="TH Sarabun New" w:cs="TH Sarabun New"/>
          <w:sz w:val="32"/>
          <w:szCs w:val="32"/>
          <w:cs/>
        </w:rPr>
        <w:t xml:space="preserve">ปี นับถัดจากวันสิ้นสุดสัญญา จนถึงวันที่ยื่นข้อเสนอ จำนวนไม่น้อยกว่า </w:t>
      </w:r>
      <w:r w:rsidRPr="001605F8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1605F8">
        <w:rPr>
          <w:rFonts w:ascii="TH Sarabun New" w:eastAsia="TH SarabunPSK" w:hAnsi="TH Sarabun New" w:cs="TH Sarabun New"/>
          <w:sz w:val="32"/>
          <w:szCs w:val="32"/>
          <w:cs/>
        </w:rPr>
        <w:t>ผลงาน และเป็นผลงานที่เป็นคู่สัญญาโดยตรงกับหน่วยงานของรัฐ หรือหน่วยงานเอกชนที่ สถาบันส่งเสริมการสอนวิทยาศาสตร์และเทคโนโลยี (สสวท.) เชื่อถือ โดยยื่นสำเนาหนังสือรับรองผลงานและสำเนาสัญญาหรือใบสั่งซื้อซึ่งเป็นงานเดียวกัน</w:t>
      </w:r>
    </w:p>
    <w:p w14:paraId="7D9D6EFE" w14:textId="77777777" w:rsidR="000152E2" w:rsidRPr="00C5101D" w:rsidRDefault="000152E2" w:rsidP="000152E2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1BB813D1" w14:textId="77777777" w:rsidR="00E3333D" w:rsidRPr="00C5101D" w:rsidRDefault="00060EE2" w:rsidP="00060EE2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ขอบเขตของงาน</w:t>
      </w:r>
    </w:p>
    <w:p w14:paraId="20B28CD6" w14:textId="6F93FF08" w:rsidR="00992E4C" w:rsidRPr="00EC2DEF" w:rsidRDefault="00992E4C" w:rsidP="006C2A1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ผู้รับจ้างต้อง</w:t>
      </w:r>
      <w:r w:rsidRPr="00775B82">
        <w:rPr>
          <w:rFonts w:ascii="TH Sarabun New" w:hAnsi="TH Sarabun New" w:cs="TH Sarabun New" w:hint="cs"/>
          <w:sz w:val="32"/>
          <w:szCs w:val="32"/>
          <w:cs/>
        </w:rPr>
        <w:t>จัดทำและนำเสนอแผนการ</w:t>
      </w:r>
      <w:r w:rsidRPr="00EC2DEF">
        <w:rPr>
          <w:rFonts w:ascii="TH Sarabun New" w:hAnsi="TH Sarabun New" w:cs="TH Sarabun New"/>
          <w:sz w:val="32"/>
          <w:szCs w:val="32"/>
          <w:cs/>
        </w:rPr>
        <w:t>ดำเนินงาน</w:t>
      </w:r>
      <w:r w:rsidR="0070143A">
        <w:rPr>
          <w:rFonts w:ascii="TH Sarabun New" w:hAnsi="TH Sarabun New" w:cs="TH Sarabun New" w:hint="cs"/>
          <w:sz w:val="32"/>
          <w:szCs w:val="32"/>
          <w:cs/>
        </w:rPr>
        <w:t>โครง</w:t>
      </w:r>
      <w:r w:rsidRPr="00EC2DEF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992E4C">
        <w:rPr>
          <w:rFonts w:ascii="TH Sarabun New" w:hAnsi="TH Sarabun New" w:cs="TH Sarabun New"/>
          <w:sz w:val="32"/>
          <w:szCs w:val="32"/>
          <w:cs/>
        </w:rPr>
        <w:t xml:space="preserve">วิเคราะห์ข้อมูลและจัดทำต้นแบบ </w:t>
      </w:r>
      <w:r w:rsidRPr="00992E4C">
        <w:rPr>
          <w:rFonts w:ascii="TH Sarabun New" w:hAnsi="TH Sarabun New" w:cs="TH Sarabun New"/>
          <w:sz w:val="32"/>
          <w:szCs w:val="32"/>
        </w:rPr>
        <w:t>Data Visualization</w:t>
      </w:r>
      <w:r w:rsidRPr="00992E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92E4C">
        <w:rPr>
          <w:rFonts w:ascii="TH Sarabun New" w:hAnsi="TH Sarabun New" w:cs="TH Sarabun New"/>
          <w:sz w:val="32"/>
          <w:szCs w:val="32"/>
          <w:cs/>
        </w:rPr>
        <w:t>เพื่อการบริหารข้อมูลและการตัดสินใจอย่างมีประสิทธิภาพ</w:t>
      </w:r>
    </w:p>
    <w:p w14:paraId="604FE5CE" w14:textId="77777777" w:rsidR="00CE5349" w:rsidRPr="00BA6989" w:rsidRDefault="00CE5349" w:rsidP="00CE5349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ผู้รับจ้างต้อง</w:t>
      </w:r>
      <w:r w:rsidRPr="00BA6989">
        <w:rPr>
          <w:rFonts w:ascii="TH Sarabun New" w:hAnsi="TH Sarabun New" w:cs="TH Sarabun New" w:hint="cs"/>
          <w:sz w:val="32"/>
          <w:szCs w:val="32"/>
          <w:cs/>
        </w:rPr>
        <w:t>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97E71">
        <w:rPr>
          <w:rFonts w:ascii="TH Sarabun New" w:hAnsi="TH Sarabun New" w:cs="TH Sarabun New" w:hint="cs"/>
          <w:sz w:val="32"/>
          <w:szCs w:val="32"/>
          <w:cs/>
        </w:rPr>
        <w:t>วิเคราะห์ และ</w:t>
      </w:r>
      <w:r>
        <w:rPr>
          <w:rFonts w:ascii="TH Sarabun New" w:hAnsi="TH Sarabun New" w:cs="TH Sarabun New" w:hint="cs"/>
          <w:sz w:val="32"/>
          <w:szCs w:val="32"/>
          <w:cs/>
        </w:rPr>
        <w:t>นำ</w:t>
      </w:r>
      <w:r w:rsidRPr="00697E71">
        <w:rPr>
          <w:rFonts w:ascii="TH Sarabun New" w:hAnsi="TH Sarabun New" w:cs="TH Sarabun New" w:hint="cs"/>
          <w:sz w:val="32"/>
          <w:szCs w:val="32"/>
          <w:cs/>
        </w:rPr>
        <w:t>เสนอ</w:t>
      </w:r>
      <w:r>
        <w:rPr>
          <w:rFonts w:ascii="TH Sarabun New" w:hAnsi="TH Sarabun New" w:cs="TH Sarabun New" w:hint="cs"/>
          <w:sz w:val="32"/>
          <w:szCs w:val="32"/>
          <w:cs/>
        </w:rPr>
        <w:t>เครื่องมือในการวิเคราะห์ข้อมูล</w:t>
      </w:r>
      <w:r w:rsidRPr="00697E71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BA6989">
        <w:rPr>
          <w:rFonts w:ascii="TH Sarabun New" w:hAnsi="TH Sarabun New" w:cs="TH Sarabun New" w:hint="cs"/>
          <w:sz w:val="32"/>
          <w:szCs w:val="32"/>
          <w:cs/>
        </w:rPr>
        <w:t>เหมาะสมกับทาง สสวท.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โดยต้องมีคุณสมบัติ ตามภาคผนวก ก</w:t>
      </w:r>
    </w:p>
    <w:p w14:paraId="7544F54A" w14:textId="36286062" w:rsidR="005D4113" w:rsidRPr="005D4113" w:rsidRDefault="00EC2DEF" w:rsidP="00A3457A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ผู้รับจ้างต้อง</w:t>
      </w:r>
      <w:r w:rsidR="00C870C8" w:rsidRPr="00EC2DEF">
        <w:rPr>
          <w:rFonts w:ascii="TH Sarabun New" w:hAnsi="TH Sarabun New" w:cs="TH Sarabun New"/>
          <w:sz w:val="32"/>
          <w:szCs w:val="32"/>
          <w:cs/>
        </w:rPr>
        <w:t>ศึกษา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C870C8" w:rsidRPr="00EC2DEF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594169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="002A2800" w:rsidRPr="002A2800">
        <w:rPr>
          <w:rFonts w:ascii="TH Sarabun New" w:hAnsi="TH Sarabun New" w:cs="TH Sarabun New"/>
          <w:sz w:val="32"/>
          <w:szCs w:val="32"/>
          <w:cs/>
        </w:rPr>
        <w:t xml:space="preserve">ต้นแบบ </w:t>
      </w:r>
      <w:r w:rsidR="002A2800" w:rsidRPr="002A2800">
        <w:rPr>
          <w:rFonts w:ascii="TH Sarabun New" w:hAnsi="TH Sarabun New" w:cs="TH Sarabun New"/>
          <w:sz w:val="32"/>
          <w:szCs w:val="32"/>
        </w:rPr>
        <w:t>Data Visualization</w:t>
      </w:r>
      <w:r w:rsidR="00594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5349">
        <w:rPr>
          <w:rFonts w:ascii="TH Sarabun New" w:hAnsi="TH Sarabun New" w:cs="TH Sarabun New" w:hint="cs"/>
          <w:sz w:val="32"/>
          <w:szCs w:val="32"/>
          <w:cs/>
        </w:rPr>
        <w:t xml:space="preserve">ตามภาคผนวก ข </w:t>
      </w:r>
      <w:r w:rsidR="00A3457A" w:rsidRPr="00BA6989">
        <w:rPr>
          <w:rFonts w:ascii="TH Sarabun New" w:hAnsi="TH Sarabun New" w:cs="TH Sarabun New" w:hint="cs"/>
          <w:sz w:val="32"/>
          <w:szCs w:val="32"/>
          <w:cs/>
        </w:rPr>
        <w:t>พร้อมจัดหาเครื่องมือที่เหมาะสมในการจัดเตรียม</w:t>
      </w:r>
      <w:r w:rsidR="00A3457A">
        <w:rPr>
          <w:rFonts w:ascii="TH Sarabun New" w:hAnsi="TH Sarabun New" w:cs="TH Sarabun New" w:hint="cs"/>
          <w:sz w:val="32"/>
          <w:szCs w:val="32"/>
          <w:cs/>
        </w:rPr>
        <w:t>และวิเคราะห์</w:t>
      </w:r>
      <w:r w:rsidR="00A3457A" w:rsidRPr="00BA6989">
        <w:rPr>
          <w:rFonts w:ascii="TH Sarabun New" w:hAnsi="TH Sarabun New" w:cs="TH Sarabun New" w:hint="cs"/>
          <w:sz w:val="32"/>
          <w:szCs w:val="32"/>
          <w:cs/>
        </w:rPr>
        <w:t>ข้อมูล (</w:t>
      </w:r>
      <w:r w:rsidR="00A3457A" w:rsidRPr="00BA6989">
        <w:rPr>
          <w:rFonts w:ascii="TH Sarabun New" w:hAnsi="TH Sarabun New" w:cs="TH Sarabun New" w:hint="cs"/>
          <w:sz w:val="32"/>
          <w:szCs w:val="32"/>
        </w:rPr>
        <w:t>Data Processing</w:t>
      </w:r>
      <w:r w:rsidR="00A345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3457A">
        <w:rPr>
          <w:rFonts w:ascii="TH Sarabun New" w:hAnsi="TH Sarabun New" w:cs="TH Sarabun New"/>
          <w:sz w:val="32"/>
          <w:szCs w:val="32"/>
        </w:rPr>
        <w:t xml:space="preserve">and </w:t>
      </w:r>
      <w:r w:rsidR="00A3457A" w:rsidRPr="00BA6989">
        <w:rPr>
          <w:rFonts w:ascii="TH Sarabun New" w:hAnsi="TH Sarabun New" w:cs="TH Sarabun New" w:hint="cs"/>
          <w:sz w:val="32"/>
          <w:szCs w:val="32"/>
        </w:rPr>
        <w:t>Data Analytics Tool</w:t>
      </w:r>
      <w:r w:rsidR="00A3457A">
        <w:rPr>
          <w:rFonts w:ascii="TH Sarabun New" w:hAnsi="TH Sarabun New" w:cs="TH Sarabun New" w:hint="cs"/>
          <w:sz w:val="32"/>
          <w:szCs w:val="32"/>
          <w:cs/>
        </w:rPr>
        <w:t>)</w:t>
      </w:r>
      <w:r w:rsidR="00A3457A" w:rsidRPr="00BA6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6BAD987" w14:textId="64A7F90A" w:rsidR="00096448" w:rsidRPr="00A3457A" w:rsidRDefault="00EC2DEF" w:rsidP="00A3457A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3B4D57">
        <w:rPr>
          <w:rFonts w:ascii="TH Sarabun New" w:hAnsi="TH Sarabun New" w:cs="TH Sarabun New" w:hint="cs"/>
          <w:sz w:val="32"/>
          <w:szCs w:val="32"/>
          <w:cs/>
        </w:rPr>
        <w:t>ผู้รับจ้างต้อง</w:t>
      </w:r>
      <w:r w:rsidR="00C870C8" w:rsidRPr="003B4D57">
        <w:rPr>
          <w:rFonts w:ascii="TH Sarabun New" w:hAnsi="TH Sarabun New" w:cs="TH Sarabun New" w:hint="cs"/>
          <w:sz w:val="32"/>
          <w:szCs w:val="32"/>
          <w:cs/>
        </w:rPr>
        <w:t>ออกแบบ</w:t>
      </w:r>
      <w:r w:rsidR="003F69B3" w:rsidRPr="003B4D57">
        <w:rPr>
          <w:rFonts w:ascii="TH Sarabun New" w:hAnsi="TH Sarabun New" w:cs="TH Sarabun New" w:hint="cs"/>
          <w:sz w:val="32"/>
          <w:szCs w:val="32"/>
          <w:cs/>
        </w:rPr>
        <w:t>รายงาน</w:t>
      </w:r>
      <w:r w:rsidR="00C7162E" w:rsidRPr="003B4D57">
        <w:rPr>
          <w:rFonts w:ascii="TH Sarabun New" w:hAnsi="TH Sarabun New" w:cs="TH Sarabun New" w:hint="cs"/>
          <w:sz w:val="32"/>
          <w:szCs w:val="32"/>
          <w:cs/>
        </w:rPr>
        <w:t xml:space="preserve"> แล</w:t>
      </w:r>
      <w:r w:rsidR="003B4D57">
        <w:rPr>
          <w:rFonts w:ascii="TH Sarabun New" w:hAnsi="TH Sarabun New" w:cs="TH Sarabun New" w:hint="cs"/>
          <w:sz w:val="32"/>
          <w:szCs w:val="32"/>
          <w:cs/>
        </w:rPr>
        <w:t>ะ</w:t>
      </w:r>
      <w:r w:rsidR="00C7162E" w:rsidRPr="003B4D57">
        <w:rPr>
          <w:rFonts w:ascii="TH Sarabun New" w:hAnsi="TH Sarabun New" w:cs="TH Sarabun New" w:hint="cs"/>
          <w:sz w:val="32"/>
          <w:szCs w:val="32"/>
          <w:cs/>
        </w:rPr>
        <w:t>การแสดงผล</w:t>
      </w:r>
      <w:r w:rsidR="00246C3F" w:rsidRPr="003B4D57">
        <w:rPr>
          <w:rFonts w:ascii="TH Sarabun New" w:hAnsi="TH Sarabun New" w:cs="TH Sarabun New" w:hint="cs"/>
          <w:sz w:val="32"/>
          <w:szCs w:val="32"/>
          <w:cs/>
        </w:rPr>
        <w:t xml:space="preserve">บน </w:t>
      </w:r>
      <w:r w:rsidR="00C7162E" w:rsidRPr="003B4D57">
        <w:rPr>
          <w:rFonts w:ascii="TH Sarabun New" w:hAnsi="TH Sarabun New" w:cs="TH Sarabun New"/>
          <w:sz w:val="32"/>
          <w:szCs w:val="32"/>
        </w:rPr>
        <w:t>D</w:t>
      </w:r>
      <w:r w:rsidR="00246C3F" w:rsidRPr="003B4D57">
        <w:rPr>
          <w:rFonts w:ascii="TH Sarabun New" w:hAnsi="TH Sarabun New" w:cs="TH Sarabun New"/>
          <w:sz w:val="32"/>
          <w:szCs w:val="32"/>
        </w:rPr>
        <w:t xml:space="preserve">ashboard </w:t>
      </w:r>
      <w:r w:rsidR="002A2800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A2800" w:rsidRPr="00992E4C">
        <w:rPr>
          <w:rFonts w:ascii="TH Sarabun New" w:hAnsi="TH Sarabun New" w:cs="TH Sarabun New"/>
          <w:sz w:val="32"/>
          <w:szCs w:val="32"/>
          <w:cs/>
        </w:rPr>
        <w:t xml:space="preserve">ต้นแบบ </w:t>
      </w:r>
      <w:r w:rsidR="002A2800" w:rsidRPr="00992E4C">
        <w:rPr>
          <w:rFonts w:ascii="TH Sarabun New" w:hAnsi="TH Sarabun New" w:cs="TH Sarabun New"/>
          <w:sz w:val="32"/>
          <w:szCs w:val="32"/>
        </w:rPr>
        <w:t>Data Visualization</w:t>
      </w:r>
      <w:r w:rsidR="002A28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143A" w:rsidRPr="003B4D57">
        <w:rPr>
          <w:rFonts w:ascii="TH Sarabun New" w:hAnsi="TH Sarabun New" w:cs="TH Sarabun New" w:hint="cs"/>
          <w:sz w:val="32"/>
          <w:szCs w:val="32"/>
          <w:cs/>
        </w:rPr>
        <w:t>ตามภาคผนวก ข</w:t>
      </w:r>
      <w:r w:rsidR="00096448" w:rsidRPr="003B4D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3457A" w:rsidRPr="003B4D57">
        <w:rPr>
          <w:rFonts w:ascii="TH Sarabun New" w:hAnsi="TH Sarabun New" w:cs="TH Sarabun New" w:hint="cs"/>
          <w:sz w:val="32"/>
          <w:szCs w:val="32"/>
          <w:cs/>
        </w:rPr>
        <w:t xml:space="preserve">พร้อมนำเสนอ สสวท. </w:t>
      </w:r>
      <w:r w:rsidR="00096448" w:rsidRPr="003B4D57">
        <w:rPr>
          <w:rFonts w:ascii="TH Sarabun New" w:hAnsi="TH Sarabun New" w:cs="TH Sarabun New" w:hint="cs"/>
          <w:sz w:val="32"/>
          <w:szCs w:val="32"/>
          <w:cs/>
        </w:rPr>
        <w:t>และมีคุณสมบัติ</w:t>
      </w:r>
      <w:r w:rsidR="00A3457A">
        <w:rPr>
          <w:rFonts w:ascii="TH Sarabun New" w:hAnsi="TH Sarabun New" w:cs="TH Sarabun New" w:hint="cs"/>
          <w:sz w:val="32"/>
          <w:szCs w:val="32"/>
          <w:cs/>
        </w:rPr>
        <w:t xml:space="preserve"> ความสามารถในการทำงาน ตามภาคผนวก ก</w:t>
      </w:r>
      <w:r w:rsidR="00096448" w:rsidRPr="00A3457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8B0CEBC" w14:textId="281F4D34" w:rsidR="00C7162E" w:rsidRDefault="00C7162E" w:rsidP="006C2A1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ผู้รับจ้างต้อง</w:t>
      </w:r>
      <w:r w:rsidRPr="00BA6989">
        <w:rPr>
          <w:rFonts w:ascii="TH Sarabun New" w:hAnsi="TH Sarabun New" w:cs="TH Sarabun New" w:hint="cs"/>
          <w:sz w:val="32"/>
          <w:szCs w:val="32"/>
          <w:cs/>
        </w:rPr>
        <w:t>ออกแบบ</w:t>
      </w:r>
      <w:r>
        <w:rPr>
          <w:rFonts w:ascii="TH Sarabun New" w:hAnsi="TH Sarabun New" w:cs="TH Sarabun New" w:hint="cs"/>
          <w:sz w:val="32"/>
          <w:szCs w:val="32"/>
          <w:cs/>
        </w:rPr>
        <w:t>และจัดทำ</w:t>
      </w:r>
      <w:r w:rsidR="003B4D57">
        <w:rPr>
          <w:rFonts w:ascii="TH Sarabun New" w:hAnsi="TH Sarabun New" w:cs="TH Sarabun New" w:hint="cs"/>
          <w:sz w:val="32"/>
          <w:szCs w:val="32"/>
          <w:cs/>
        </w:rPr>
        <w:t>ต้นแบบ</w:t>
      </w:r>
      <w:r w:rsidRPr="00BA6989">
        <w:rPr>
          <w:rFonts w:ascii="TH Sarabun New" w:hAnsi="TH Sarabun New" w:cs="TH Sarabun New" w:hint="cs"/>
          <w:sz w:val="32"/>
          <w:szCs w:val="32"/>
          <w:cs/>
        </w:rPr>
        <w:t>กระบวนการ</w:t>
      </w:r>
      <w:r w:rsidRPr="00EC4ED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4C7C">
        <w:rPr>
          <w:rFonts w:ascii="TH Sarabun New" w:hAnsi="TH Sarabun New" w:cs="TH Sarabun New"/>
          <w:sz w:val="32"/>
          <w:szCs w:val="32"/>
        </w:rPr>
        <w:t xml:space="preserve">ETL 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 xml:space="preserve">โดยจะต้องจัดทำ </w:t>
      </w:r>
      <w:r w:rsidR="00AE42CF">
        <w:rPr>
          <w:rFonts w:ascii="TH Sarabun New" w:hAnsi="TH Sarabun New" w:cs="TH Sarabun New"/>
          <w:sz w:val="32"/>
          <w:szCs w:val="32"/>
        </w:rPr>
        <w:t xml:space="preserve">Workflow 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>ตามขั้นตอนของการปฏิบัติงาน และสามารถกำหนดเงื่อนไขต่าง</w:t>
      </w:r>
      <w:r w:rsidR="00C73CC2">
        <w:rPr>
          <w:rFonts w:ascii="TH Sarabun New" w:hAnsi="TH Sarabun New" w:cs="TH Sarabun New" w:hint="cs"/>
          <w:sz w:val="32"/>
          <w:szCs w:val="32"/>
          <w:cs/>
        </w:rPr>
        <w:t xml:space="preserve"> ๆ ของข้อมูลเพิ่มเติมตามที่ สสวท. กำหนด</w:t>
      </w:r>
      <w:r w:rsidR="002A2800">
        <w:rPr>
          <w:rFonts w:ascii="TH Sarabun New" w:hAnsi="TH Sarabun New" w:cs="TH Sarabun New" w:hint="cs"/>
          <w:sz w:val="32"/>
          <w:szCs w:val="32"/>
          <w:cs/>
        </w:rPr>
        <w:t xml:space="preserve">พร้อมจัดทำข้อมูล 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>ดังนี้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4C74D32" w14:textId="09B15ADA" w:rsidR="005E1AF0" w:rsidRDefault="005E1AF0" w:rsidP="005E1AF0">
      <w:pPr>
        <w:pStyle w:val="ListParagraph"/>
        <w:numPr>
          <w:ilvl w:val="2"/>
          <w:numId w:val="1"/>
        </w:numPr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แผนผังกระบวนการทำงาน (</w:t>
      </w:r>
      <w:r>
        <w:rPr>
          <w:rFonts w:ascii="TH Sarabun New" w:hAnsi="TH Sarabun New" w:cs="TH Sarabun New"/>
          <w:sz w:val="32"/>
          <w:szCs w:val="32"/>
        </w:rPr>
        <w:t>Work flow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8A4DCB7" w14:textId="2DE1F4D8" w:rsidR="005E1AF0" w:rsidRDefault="005E1AF0" w:rsidP="005E1AF0">
      <w:pPr>
        <w:pStyle w:val="ListParagraph"/>
        <w:numPr>
          <w:ilvl w:val="2"/>
          <w:numId w:val="1"/>
        </w:numPr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แผนผังการไหลเวียนข้อมูล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Data flow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07AD9E9" w14:textId="620C8A43" w:rsidR="005E1AF0" w:rsidRDefault="005E1AF0" w:rsidP="005E1AF0">
      <w:pPr>
        <w:pStyle w:val="ListParagraph"/>
        <w:numPr>
          <w:ilvl w:val="2"/>
          <w:numId w:val="1"/>
        </w:numPr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พจนานุกรมของข้อมูล (</w:t>
      </w:r>
      <w:r>
        <w:rPr>
          <w:rFonts w:ascii="TH Sarabun New" w:hAnsi="TH Sarabun New" w:cs="TH Sarabun New"/>
          <w:sz w:val="32"/>
          <w:szCs w:val="32"/>
        </w:rPr>
        <w:t>Data Dictionary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2B215C6" w14:textId="281308CA" w:rsidR="00C7162E" w:rsidRDefault="00C7162E" w:rsidP="002A2800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ผู้รับจ้างต้องจัดทำ</w:t>
      </w:r>
      <w:r w:rsidR="00A468CF" w:rsidRPr="00992E4C">
        <w:rPr>
          <w:rFonts w:ascii="TH Sarabun New" w:hAnsi="TH Sarabun New" w:cs="TH Sarabun New"/>
          <w:sz w:val="32"/>
          <w:szCs w:val="32"/>
          <w:cs/>
        </w:rPr>
        <w:t xml:space="preserve">ต้นแบบ </w:t>
      </w:r>
      <w:r w:rsidR="00A468CF" w:rsidRPr="00992E4C">
        <w:rPr>
          <w:rFonts w:ascii="TH Sarabun New" w:hAnsi="TH Sarabun New" w:cs="TH Sarabun New"/>
          <w:sz w:val="32"/>
          <w:szCs w:val="32"/>
        </w:rPr>
        <w:t>Data Visualization</w:t>
      </w:r>
      <w:r w:rsidR="00A468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บนเครื่องมือ</w:t>
      </w:r>
      <w:r w:rsidR="00C73CC2">
        <w:rPr>
          <w:rFonts w:ascii="TH Sarabun New" w:hAnsi="TH Sarabun New" w:cs="TH Sarabun New" w:hint="cs"/>
          <w:sz w:val="32"/>
          <w:szCs w:val="32"/>
          <w:cs/>
        </w:rPr>
        <w:t>ในการวิเคราะห์ข้อมูล</w:t>
      </w:r>
      <w:r w:rsidR="00C7552A">
        <w:rPr>
          <w:rFonts w:ascii="TH Sarabun New" w:hAnsi="TH Sarabun New" w:cs="TH Sarabun New" w:hint="cs"/>
          <w:sz w:val="32"/>
          <w:szCs w:val="32"/>
          <w:cs/>
        </w:rPr>
        <w:t>ตาม</w:t>
      </w:r>
      <w:r>
        <w:rPr>
          <w:rFonts w:ascii="TH Sarabun New" w:hAnsi="TH Sarabun New" w:cs="TH Sarabun New" w:hint="cs"/>
          <w:sz w:val="32"/>
          <w:szCs w:val="32"/>
          <w:cs/>
        </w:rPr>
        <w:t>ที่ได้นำเสนอ สสวท.</w:t>
      </w:r>
      <w:r w:rsidR="005E1A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 xml:space="preserve">โดยจะต้องจัดทำ </w:t>
      </w:r>
      <w:r w:rsidR="00AE42CF">
        <w:rPr>
          <w:rFonts w:ascii="TH Sarabun New" w:hAnsi="TH Sarabun New" w:cs="TH Sarabun New"/>
          <w:sz w:val="32"/>
          <w:szCs w:val="32"/>
        </w:rPr>
        <w:t xml:space="preserve">Workflow 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>ตามขั้นตอนของการปฏิบัติงาน และสามารถกำหนดเงื่อนไขต่าง</w:t>
      </w:r>
      <w:r w:rsidR="00C73C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>ๆ ของข้อมูลเพิ่มเติมตามที่ สสวท. กำหนด</w:t>
      </w:r>
      <w:r w:rsidR="002A2800">
        <w:rPr>
          <w:rFonts w:ascii="TH Sarabun New" w:hAnsi="TH Sarabun New" w:cs="TH Sarabun New" w:hint="cs"/>
          <w:sz w:val="32"/>
          <w:szCs w:val="32"/>
          <w:cs/>
        </w:rPr>
        <w:t>พร้อมจัดทำข้อมูล ดังนี้</w:t>
      </w:r>
    </w:p>
    <w:p w14:paraId="44563DB1" w14:textId="77777777" w:rsidR="005E1AF0" w:rsidRDefault="005E1AF0" w:rsidP="005E1AF0">
      <w:pPr>
        <w:pStyle w:val="ListParagraph"/>
        <w:numPr>
          <w:ilvl w:val="2"/>
          <w:numId w:val="1"/>
        </w:numPr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แผนผังกระบวนการทำงาน (</w:t>
      </w:r>
      <w:r>
        <w:rPr>
          <w:rFonts w:ascii="TH Sarabun New" w:hAnsi="TH Sarabun New" w:cs="TH Sarabun New"/>
          <w:sz w:val="32"/>
          <w:szCs w:val="32"/>
        </w:rPr>
        <w:t>Work flow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B898D30" w14:textId="77777777" w:rsidR="005E1AF0" w:rsidRDefault="005E1AF0" w:rsidP="005E1AF0">
      <w:pPr>
        <w:pStyle w:val="ListParagraph"/>
        <w:numPr>
          <w:ilvl w:val="2"/>
          <w:numId w:val="1"/>
        </w:numPr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แผนผังการไหลเวียนข้อมูล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Data flow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6FA34C5" w14:textId="77777777" w:rsidR="005E1AF0" w:rsidRDefault="005E1AF0" w:rsidP="005E1AF0">
      <w:pPr>
        <w:pStyle w:val="ListParagraph"/>
        <w:numPr>
          <w:ilvl w:val="2"/>
          <w:numId w:val="1"/>
        </w:numPr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พจนานุกรมของข้อมูล (</w:t>
      </w:r>
      <w:r>
        <w:rPr>
          <w:rFonts w:ascii="TH Sarabun New" w:hAnsi="TH Sarabun New" w:cs="TH Sarabun New"/>
          <w:sz w:val="32"/>
          <w:szCs w:val="32"/>
        </w:rPr>
        <w:t>Data Dictionary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1F3157C" w14:textId="65D7FD57" w:rsidR="003F5F1D" w:rsidRDefault="003F5F1D" w:rsidP="006C2A1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ผู้รับจ้าง</w:t>
      </w:r>
      <w:r w:rsidRPr="0004742E">
        <w:rPr>
          <w:rFonts w:ascii="TH Sarabun New" w:hAnsi="TH Sarabun New" w:cs="TH Sarabun New"/>
          <w:sz w:val="32"/>
          <w:szCs w:val="32"/>
          <w:cs/>
        </w:rPr>
        <w:t>ต้องดำเนินการกำหนดรหัสผู้ใช้และสิทธิการใช้งาน</w:t>
      </w:r>
      <w:r w:rsidRPr="00992E4C">
        <w:rPr>
          <w:rFonts w:ascii="TH Sarabun New" w:hAnsi="TH Sarabun New" w:cs="TH Sarabun New"/>
          <w:sz w:val="32"/>
          <w:szCs w:val="32"/>
          <w:cs/>
        </w:rPr>
        <w:t xml:space="preserve">ต้นแบบ </w:t>
      </w:r>
      <w:r w:rsidRPr="00992E4C">
        <w:rPr>
          <w:rFonts w:ascii="TH Sarabun New" w:hAnsi="TH Sarabun New" w:cs="TH Sarabun New"/>
          <w:sz w:val="32"/>
          <w:szCs w:val="32"/>
        </w:rPr>
        <w:t>Data Visualization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4742E">
        <w:rPr>
          <w:rFonts w:ascii="TH Sarabun New" w:hAnsi="TH Sarabun New" w:cs="TH Sarabun New"/>
          <w:sz w:val="32"/>
          <w:szCs w:val="32"/>
          <w:cs/>
        </w:rPr>
        <w:t>ที่สร้างขึ้นให้กับผู้ใช้งานที่เกี่ยวข้องทุกระดับ</w:t>
      </w:r>
      <w:r w:rsidRPr="0004742E">
        <w:rPr>
          <w:rFonts w:ascii="TH Sarabun New" w:hAnsi="TH Sarabun New" w:cs="TH Sarabun New" w:hint="cs"/>
          <w:sz w:val="32"/>
          <w:szCs w:val="32"/>
          <w:cs/>
        </w:rPr>
        <w:t xml:space="preserve">ตาม </w:t>
      </w:r>
      <w:r w:rsidRPr="0004742E">
        <w:rPr>
          <w:rFonts w:ascii="TH Sarabun New" w:hAnsi="TH Sarabun New" w:cs="TH Sarabun New"/>
          <w:sz w:val="32"/>
          <w:szCs w:val="32"/>
        </w:rPr>
        <w:t xml:space="preserve">AD </w:t>
      </w:r>
      <w:r w:rsidRPr="0004742E">
        <w:rPr>
          <w:rFonts w:ascii="TH Sarabun New" w:hAnsi="TH Sarabun New" w:cs="TH Sarabun New" w:hint="cs"/>
          <w:sz w:val="32"/>
          <w:szCs w:val="32"/>
          <w:cs/>
        </w:rPr>
        <w:t>ของ สสวท.</w:t>
      </w:r>
    </w:p>
    <w:p w14:paraId="2A1EE553" w14:textId="214C2DF5" w:rsidR="007B389A" w:rsidRDefault="007B389A" w:rsidP="006C2A1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ผู้รับจ้างจะต้องกำหนดการ</w:t>
      </w:r>
      <w:r w:rsidRPr="0004742E">
        <w:rPr>
          <w:rFonts w:ascii="TH Sarabun New" w:hAnsi="TH Sarabun New" w:cs="TH Sarabun New"/>
          <w:sz w:val="32"/>
          <w:szCs w:val="32"/>
          <w:cs/>
        </w:rPr>
        <w:t>ส่งข้อมูลไปยังปลายทางในลักษณะที่เป็นการแจ้งเตือนผู้ใช้ (</w:t>
      </w:r>
      <w:r w:rsidRPr="0004742E">
        <w:rPr>
          <w:rFonts w:ascii="TH Sarabun New" w:hAnsi="TH Sarabun New" w:cs="TH Sarabun New"/>
          <w:sz w:val="32"/>
          <w:szCs w:val="32"/>
        </w:rPr>
        <w:t>Alert</w:t>
      </w:r>
      <w:r w:rsidRPr="0004742E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ในรูปแบบอีเมล หรือการแจ้งเตือนผ่าน </w:t>
      </w:r>
      <w:r>
        <w:rPr>
          <w:rFonts w:ascii="TH Sarabun New" w:hAnsi="TH Sarabun New" w:cs="TH Sarabun New"/>
          <w:sz w:val="32"/>
          <w:szCs w:val="32"/>
        </w:rPr>
        <w:t>Application</w:t>
      </w:r>
    </w:p>
    <w:p w14:paraId="5FA0B953" w14:textId="7C5EE89F" w:rsidR="000A0BBD" w:rsidRPr="006C2A13" w:rsidRDefault="000A0BBD" w:rsidP="006C2A1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7552A">
        <w:rPr>
          <w:rFonts w:ascii="TH Sarabun New" w:hAnsi="TH Sarabun New" w:cs="TH Sarabun New" w:hint="cs"/>
          <w:sz w:val="32"/>
          <w:szCs w:val="32"/>
          <w:cs/>
        </w:rPr>
        <w:t>ผู้รับจ้าง</w:t>
      </w:r>
      <w:r w:rsidRPr="006C2A13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6C2A13">
        <w:rPr>
          <w:rFonts w:ascii="TH Sarabun New" w:hAnsi="TH Sarabun New" w:cs="TH Sarabun New"/>
          <w:sz w:val="32"/>
          <w:szCs w:val="32"/>
          <w:cs/>
        </w:rPr>
        <w:t>จัดหา/เสนอชื่อผู้รับผิดชอบงานหลักในส่วนต่าง</w:t>
      </w:r>
      <w:r w:rsidR="00246C3F" w:rsidRPr="006C2A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C2A13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6C2A13">
        <w:rPr>
          <w:rFonts w:ascii="TH Sarabun New" w:hAnsi="TH Sarabun New" w:cs="TH Sarabun New" w:hint="cs"/>
          <w:sz w:val="32"/>
          <w:szCs w:val="32"/>
          <w:cs/>
        </w:rPr>
        <w:t xml:space="preserve">ของโครงการ </w:t>
      </w:r>
      <w:r w:rsidRPr="006C2A13">
        <w:rPr>
          <w:rFonts w:ascii="TH Sarabun New" w:hAnsi="TH Sarabun New" w:cs="TH Sarabun New"/>
          <w:sz w:val="32"/>
          <w:szCs w:val="32"/>
          <w:cs/>
        </w:rPr>
        <w:t>พร้อมคุณสมบัติ</w:t>
      </w:r>
      <w:r w:rsidRPr="006C2A13">
        <w:rPr>
          <w:rFonts w:ascii="TH Sarabun New" w:hAnsi="TH Sarabun New" w:cs="TH Sarabun New" w:hint="cs"/>
          <w:sz w:val="32"/>
          <w:szCs w:val="32"/>
          <w:cs/>
        </w:rPr>
        <w:t xml:space="preserve"> ตามรายละเอียดใน ภาคผนวก ค</w:t>
      </w:r>
    </w:p>
    <w:p w14:paraId="14BA6600" w14:textId="797213C9" w:rsidR="00C870C8" w:rsidRPr="007839A1" w:rsidRDefault="00EC2DEF" w:rsidP="006C2A1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7839A1">
        <w:rPr>
          <w:rFonts w:ascii="TH Sarabun New" w:hAnsi="TH Sarabun New" w:cs="TH Sarabun New" w:hint="cs"/>
          <w:sz w:val="32"/>
          <w:szCs w:val="32"/>
          <w:cs/>
        </w:rPr>
        <w:t>ผู้รับจ้างต้อง</w:t>
      </w:r>
      <w:r w:rsidR="00C870C8" w:rsidRPr="007839A1">
        <w:rPr>
          <w:rFonts w:ascii="TH Sarabun New" w:hAnsi="TH Sarabun New" w:cs="TH Sarabun New" w:hint="cs"/>
          <w:sz w:val="32"/>
          <w:szCs w:val="32"/>
          <w:cs/>
        </w:rPr>
        <w:t>จัด</w:t>
      </w:r>
      <w:r w:rsidR="00760A28" w:rsidRPr="007839A1">
        <w:rPr>
          <w:rFonts w:ascii="TH Sarabun New" w:hAnsi="TH Sarabun New" w:cs="TH Sarabun New" w:hint="cs"/>
          <w:sz w:val="32"/>
          <w:szCs w:val="32"/>
          <w:cs/>
        </w:rPr>
        <w:t xml:space="preserve">ประชุมเชิงปฏิบัติการ </w:t>
      </w:r>
      <w:r w:rsidR="00C870C8" w:rsidRPr="007839A1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760A28" w:rsidRPr="007839A1">
        <w:rPr>
          <w:rFonts w:ascii="TH Sarabun New" w:hAnsi="TH Sarabun New" w:cs="TH Sarabun New" w:hint="cs"/>
          <w:sz w:val="32"/>
          <w:szCs w:val="32"/>
          <w:cs/>
        </w:rPr>
        <w:t>ให้ความรู้ใน</w:t>
      </w:r>
      <w:r w:rsidR="00A6139F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760A28" w:rsidRPr="007839A1">
        <w:rPr>
          <w:rFonts w:ascii="TH Sarabun New" w:hAnsi="TH Sarabun New" w:cs="TH Sarabun New"/>
          <w:sz w:val="32"/>
          <w:szCs w:val="32"/>
          <w:cs/>
        </w:rPr>
        <w:t>จัดทำ</w:t>
      </w:r>
      <w:r w:rsidR="00FD2600" w:rsidRPr="007839A1">
        <w:rPr>
          <w:rFonts w:ascii="TH Sarabun New" w:hAnsi="TH Sarabun New" w:cs="TH Sarabun New" w:hint="cs"/>
          <w:sz w:val="32"/>
          <w:szCs w:val="32"/>
          <w:cs/>
        </w:rPr>
        <w:t>และการใช้งาน</w:t>
      </w:r>
      <w:r w:rsidR="00760A28" w:rsidRPr="007839A1">
        <w:rPr>
          <w:rFonts w:ascii="TH Sarabun New" w:hAnsi="TH Sarabun New" w:cs="TH Sarabun New"/>
          <w:sz w:val="32"/>
          <w:szCs w:val="32"/>
          <w:cs/>
        </w:rPr>
        <w:t xml:space="preserve">ต้นแบบ </w:t>
      </w:r>
      <w:r w:rsidR="00760A28" w:rsidRPr="007839A1">
        <w:rPr>
          <w:rFonts w:ascii="TH Sarabun New" w:hAnsi="TH Sarabun New" w:cs="TH Sarabun New"/>
          <w:sz w:val="32"/>
          <w:szCs w:val="32"/>
        </w:rPr>
        <w:t>Data Visualization</w:t>
      </w:r>
      <w:r w:rsidR="00C870C8"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F5F1D" w:rsidRPr="007839A1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="00C870C8"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0A28" w:rsidRPr="007839A1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6BF09F5F" w14:textId="1A89AB5F" w:rsidR="003F5F1D" w:rsidRPr="007839A1" w:rsidRDefault="003F5F1D" w:rsidP="006C2A13">
      <w:pPr>
        <w:pStyle w:val="ListParagraph"/>
        <w:numPr>
          <w:ilvl w:val="2"/>
          <w:numId w:val="1"/>
        </w:numPr>
        <w:ind w:left="1701" w:hanging="709"/>
        <w:rPr>
          <w:rFonts w:ascii="TH Sarabun New" w:hAnsi="TH Sarabun New" w:cs="TH Sarabun New"/>
          <w:sz w:val="32"/>
          <w:szCs w:val="32"/>
        </w:rPr>
      </w:pPr>
      <w:r w:rsidRPr="007839A1">
        <w:rPr>
          <w:rFonts w:ascii="TH Sarabun New" w:hAnsi="TH Sarabun New" w:cs="TH Sarabun New" w:hint="cs"/>
          <w:sz w:val="32"/>
          <w:szCs w:val="32"/>
          <w:cs/>
        </w:rPr>
        <w:t>การใช้งาน</w:t>
      </w:r>
      <w:r w:rsidR="00EC4EDD">
        <w:rPr>
          <w:rFonts w:ascii="TH Sarabun New" w:hAnsi="TH Sarabun New" w:cs="TH Sarabun New" w:hint="cs"/>
          <w:sz w:val="32"/>
          <w:szCs w:val="32"/>
          <w:cs/>
        </w:rPr>
        <w:t>เครื่องมือที่ใช้ในการวิเคราะห์ข้อมูล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4EDD">
        <w:rPr>
          <w:rFonts w:ascii="TH Sarabun New" w:hAnsi="TH Sarabun New" w:cs="TH Sarabun New" w:hint="cs"/>
          <w:sz w:val="32"/>
          <w:szCs w:val="32"/>
          <w:cs/>
        </w:rPr>
        <w:t>(</w:t>
      </w:r>
      <w:r w:rsidR="00EC4EDD">
        <w:rPr>
          <w:rFonts w:ascii="TH Sarabun New" w:hAnsi="TH Sarabun New" w:cs="TH Sarabun New"/>
          <w:sz w:val="32"/>
          <w:szCs w:val="32"/>
        </w:rPr>
        <w:t>Data Analytics Tool</w:t>
      </w:r>
      <w:r w:rsidR="00EC4EDD">
        <w:rPr>
          <w:rFonts w:ascii="TH Sarabun New" w:hAnsi="TH Sarabun New" w:cs="TH Sarabun New" w:hint="cs"/>
          <w:sz w:val="32"/>
          <w:szCs w:val="32"/>
          <w:cs/>
        </w:rPr>
        <w:t>)</w:t>
      </w:r>
      <w:r w:rsidRPr="007839A1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EC4EDD">
        <w:rPr>
          <w:rFonts w:ascii="TH Sarabun New" w:hAnsi="TH Sarabun New" w:cs="TH Sarabun New" w:hint="cs"/>
          <w:sz w:val="32"/>
          <w:szCs w:val="32"/>
          <w:cs/>
        </w:rPr>
        <w:t>วิธีการ</w:t>
      </w:r>
      <w:r w:rsidRPr="007839A1">
        <w:rPr>
          <w:rFonts w:ascii="TH Sarabun New" w:hAnsi="TH Sarabun New" w:cs="TH Sarabun New"/>
          <w:sz w:val="32"/>
          <w:szCs w:val="32"/>
          <w:cs/>
        </w:rPr>
        <w:t>จ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ัดทำ </w:t>
      </w:r>
      <w:r w:rsidR="00215D53">
        <w:rPr>
          <w:rFonts w:ascii="TH Sarabun New" w:hAnsi="TH Sarabun New" w:cs="TH Sarabun New" w:hint="cs"/>
          <w:sz w:val="32"/>
          <w:szCs w:val="32"/>
          <w:cs/>
        </w:rPr>
        <w:t xml:space="preserve">ต้นแบบ </w:t>
      </w:r>
      <w:r w:rsidRPr="007839A1">
        <w:rPr>
          <w:rFonts w:ascii="TH Sarabun New" w:hAnsi="TH Sarabun New" w:cs="TH Sarabun New"/>
          <w:sz w:val="32"/>
          <w:szCs w:val="32"/>
        </w:rPr>
        <w:t>Data Visualization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839A1">
        <w:rPr>
          <w:rFonts w:ascii="TH Sarabun New" w:hAnsi="TH Sarabun New" w:cs="TH Sarabun New"/>
          <w:sz w:val="32"/>
          <w:szCs w:val="32"/>
          <w:cs/>
        </w:rPr>
        <w:t>สำหรับผู้ดูแลระบบ</w:t>
      </w:r>
      <w:r w:rsidR="00A6139F">
        <w:rPr>
          <w:rFonts w:ascii="TH Sarabun New" w:hAnsi="TH Sarabun New" w:cs="TH Sarabun New" w:hint="cs"/>
          <w:sz w:val="32"/>
          <w:szCs w:val="32"/>
          <w:cs/>
        </w:rPr>
        <w:t>ฝ่ายเทคโนโลยีสารสนเทศ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39F">
        <w:rPr>
          <w:rFonts w:ascii="TH Sarabun New" w:hAnsi="TH Sarabun New" w:cs="TH Sarabun New" w:hint="cs"/>
          <w:sz w:val="32"/>
          <w:szCs w:val="32"/>
          <w:cs/>
        </w:rPr>
        <w:t>อย่างน้อย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39F">
        <w:rPr>
          <w:rFonts w:ascii="TH Sarabun New" w:hAnsi="TH Sarabun New" w:cs="TH Sarabun New" w:hint="cs"/>
          <w:sz w:val="32"/>
          <w:szCs w:val="32"/>
          <w:cs/>
        </w:rPr>
        <w:t>2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525C99F4" w14:textId="28707A8B" w:rsidR="007F27A3" w:rsidRDefault="003F5F1D" w:rsidP="007F27A3">
      <w:pPr>
        <w:pStyle w:val="ListParagraph"/>
        <w:numPr>
          <w:ilvl w:val="2"/>
          <w:numId w:val="1"/>
        </w:numPr>
        <w:ind w:left="1701" w:hanging="709"/>
        <w:rPr>
          <w:rFonts w:ascii="TH Sarabun New" w:hAnsi="TH Sarabun New" w:cs="TH Sarabun New"/>
          <w:sz w:val="32"/>
          <w:szCs w:val="32"/>
        </w:rPr>
      </w:pPr>
      <w:r w:rsidRPr="007839A1">
        <w:rPr>
          <w:rFonts w:ascii="TH Sarabun New" w:hAnsi="TH Sarabun New" w:cs="TH Sarabun New" w:hint="cs"/>
          <w:sz w:val="32"/>
          <w:szCs w:val="32"/>
          <w:cs/>
        </w:rPr>
        <w:t>การใช้งาน</w:t>
      </w:r>
      <w:r w:rsidR="00C73CC2">
        <w:rPr>
          <w:rFonts w:ascii="TH Sarabun New" w:hAnsi="TH Sarabun New" w:cs="TH Sarabun New" w:hint="cs"/>
          <w:sz w:val="32"/>
          <w:szCs w:val="32"/>
          <w:cs/>
        </w:rPr>
        <w:t>ต้นแบบ</w:t>
      </w:r>
      <w:r w:rsidRPr="007839A1">
        <w:rPr>
          <w:rFonts w:ascii="TH Sarabun New" w:hAnsi="TH Sarabun New" w:cs="TH Sarabun New"/>
          <w:sz w:val="32"/>
          <w:szCs w:val="32"/>
        </w:rPr>
        <w:t xml:space="preserve"> Data Visualization</w:t>
      </w:r>
      <w:r w:rsidRPr="00783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839A1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7F27A3">
        <w:rPr>
          <w:rFonts w:ascii="TH Sarabun New" w:hAnsi="TH Sarabun New" w:cs="TH Sarabun New" w:hint="cs"/>
          <w:sz w:val="32"/>
          <w:szCs w:val="32"/>
          <w:cs/>
        </w:rPr>
        <w:t xml:space="preserve">ผู้ใช้งาน/ผู้บริหาร </w:t>
      </w:r>
      <w:r w:rsidR="00A6139F">
        <w:rPr>
          <w:rFonts w:ascii="TH Sarabun New" w:hAnsi="TH Sarabun New" w:cs="TH Sarabun New" w:hint="cs"/>
          <w:sz w:val="32"/>
          <w:szCs w:val="32"/>
          <w:cs/>
        </w:rPr>
        <w:t>อย่างน้อย</w:t>
      </w:r>
      <w:r w:rsidR="007F27A3">
        <w:rPr>
          <w:rFonts w:ascii="TH Sarabun New" w:hAnsi="TH Sarabun New" w:cs="TH Sarabun New" w:hint="cs"/>
          <w:sz w:val="32"/>
          <w:szCs w:val="32"/>
          <w:cs/>
        </w:rPr>
        <w:t xml:space="preserve"> 20 คน</w:t>
      </w:r>
    </w:p>
    <w:p w14:paraId="41A76755" w14:textId="77777777" w:rsidR="007F27A3" w:rsidRPr="005C6D84" w:rsidRDefault="007F27A3" w:rsidP="007F27A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Cs w:val="32"/>
        </w:rPr>
      </w:pPr>
      <w:r w:rsidRPr="005C6D84">
        <w:rPr>
          <w:rFonts w:ascii="TH Sarabun New" w:hAnsi="TH Sarabun New" w:cs="TH Sarabun New"/>
          <w:szCs w:val="32"/>
          <w:cs/>
        </w:rPr>
        <w:t>ผู้รับจ้างต้อง</w:t>
      </w:r>
      <w:r w:rsidRPr="007D6BEB">
        <w:rPr>
          <w:rFonts w:ascii="TH Sarabun New" w:eastAsia="TH SarabunPSK" w:hAnsi="TH Sarabun New" w:cs="TH Sarabun New"/>
          <w:sz w:val="24"/>
          <w:szCs w:val="32"/>
          <w:cs/>
        </w:rPr>
        <w:t>ปฏิบัติ</w:t>
      </w:r>
      <w:r w:rsidRPr="005C6D84">
        <w:rPr>
          <w:rFonts w:ascii="TH Sarabun New" w:hAnsi="TH Sarabun New" w:cs="TH Sarabun New"/>
          <w:szCs w:val="32"/>
          <w:cs/>
        </w:rPr>
        <w:t>ตามประกาศที่เกี่ยวข้องกับมาตรฐานต่าง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Pr="005C6D84">
        <w:rPr>
          <w:rFonts w:ascii="TH Sarabun New" w:hAnsi="TH Sarabun New" w:cs="TH Sarabun New"/>
          <w:szCs w:val="32"/>
          <w:cs/>
        </w:rPr>
        <w:t>ๆ ในส่วนของการรักษาคว</w:t>
      </w:r>
      <w:r>
        <w:rPr>
          <w:rFonts w:ascii="TH Sarabun New" w:hAnsi="TH Sarabun New" w:cs="TH Sarabun New"/>
          <w:szCs w:val="32"/>
          <w:cs/>
        </w:rPr>
        <w:t xml:space="preserve">ามมั่นคงปลอดภัยไซเบอร์แห่งชาติ </w:t>
      </w:r>
      <w:r>
        <w:rPr>
          <w:rFonts w:ascii="TH Sarabun New" w:hAnsi="TH Sarabun New" w:cs="TH Sarabun New" w:hint="cs"/>
          <w:szCs w:val="32"/>
          <w:cs/>
        </w:rPr>
        <w:t>4</w:t>
      </w:r>
      <w:r w:rsidRPr="005C6D84">
        <w:rPr>
          <w:rFonts w:ascii="TH Sarabun New" w:hAnsi="TH Sarabun New" w:cs="TH Sarabun New"/>
          <w:szCs w:val="32"/>
          <w:cs/>
        </w:rPr>
        <w:t xml:space="preserve"> ฉบับ อันประกอบด้วย</w:t>
      </w:r>
    </w:p>
    <w:p w14:paraId="4E33F6DA" w14:textId="77777777" w:rsidR="007F27A3" w:rsidRPr="007F27A3" w:rsidRDefault="007F27A3" w:rsidP="00A6139F">
      <w:pPr>
        <w:numPr>
          <w:ilvl w:val="1"/>
          <w:numId w:val="21"/>
        </w:numPr>
        <w:tabs>
          <w:tab w:val="left" w:pos="993"/>
        </w:tabs>
        <w:ind w:left="1701"/>
        <w:jc w:val="thaiDistribute"/>
        <w:rPr>
          <w:rFonts w:ascii="TH Sarabun New" w:hAnsi="TH Sarabun New" w:cs="TH Sarabun New"/>
          <w:sz w:val="32"/>
          <w:szCs w:val="32"/>
        </w:rPr>
      </w:pPr>
      <w:r w:rsidRPr="007F27A3">
        <w:rPr>
          <w:rFonts w:ascii="TH Sarabun New" w:hAnsi="TH Sarabun New" w:cs="TH Sarabun New"/>
          <w:sz w:val="32"/>
          <w:szCs w:val="32"/>
          <w:cs/>
        </w:rPr>
        <w:t>ประกาศคณะกรรมการการรักษาความมั่นคงปลอดภัยไซเบอร์แห่งชาติ เรื่อง มาตรฐานการกำหนดคุณลักษณะความมั่นคงปลอดภัยไซเบอร์ให้แก่ข้อมูลหรือระบบสารสนเทศ พ.ศ. 2566</w:t>
      </w:r>
    </w:p>
    <w:p w14:paraId="3A91F445" w14:textId="77777777" w:rsidR="007F27A3" w:rsidRPr="007F27A3" w:rsidRDefault="007F27A3" w:rsidP="00A6139F">
      <w:pPr>
        <w:numPr>
          <w:ilvl w:val="1"/>
          <w:numId w:val="21"/>
        </w:numPr>
        <w:tabs>
          <w:tab w:val="left" w:pos="993"/>
        </w:tabs>
        <w:ind w:left="1701"/>
        <w:jc w:val="thaiDistribute"/>
        <w:rPr>
          <w:rFonts w:ascii="TH Sarabun New" w:hAnsi="TH Sarabun New" w:cs="TH Sarabun New"/>
          <w:sz w:val="32"/>
          <w:szCs w:val="32"/>
        </w:rPr>
      </w:pPr>
      <w:r w:rsidRPr="007F27A3">
        <w:rPr>
          <w:rFonts w:ascii="TH Sarabun New" w:hAnsi="TH Sarabun New" w:cs="TH Sarabun New"/>
          <w:sz w:val="32"/>
          <w:szCs w:val="32"/>
          <w:cs/>
        </w:rPr>
        <w:t>ประกาศคณะกรรมการการรักษาความมั่นคงปลอดภัยไซเบอร์แห่งชาติ เรื่อง มาตรฐานขั้นต่ำของข้อมูลหรือระบบสารสนเทศ พ.ศ. 2566</w:t>
      </w:r>
    </w:p>
    <w:p w14:paraId="0C54C433" w14:textId="77777777" w:rsidR="007F27A3" w:rsidRPr="007F27A3" w:rsidRDefault="007F27A3" w:rsidP="00A6139F">
      <w:pPr>
        <w:numPr>
          <w:ilvl w:val="1"/>
          <w:numId w:val="21"/>
        </w:numPr>
        <w:tabs>
          <w:tab w:val="left" w:pos="993"/>
        </w:tabs>
        <w:ind w:left="1701"/>
        <w:jc w:val="thaiDistribute"/>
        <w:rPr>
          <w:rFonts w:ascii="TH Sarabun New" w:hAnsi="TH Sarabun New" w:cs="TH Sarabun New"/>
          <w:sz w:val="32"/>
          <w:szCs w:val="32"/>
        </w:rPr>
      </w:pPr>
      <w:r w:rsidRPr="007F27A3">
        <w:rPr>
          <w:rFonts w:ascii="TH Sarabun New" w:hAnsi="TH Sarabun New" w:cs="TH Sarabun New"/>
          <w:sz w:val="32"/>
          <w:szCs w:val="32"/>
          <w:cs/>
        </w:rPr>
        <w:t>ประกาศคณะกรรมการการรักษาความมั่นคงปลอดภัยไซเบอร์แห่งชาติ เรื่อง มาตรฐานและแนวทางส่งเสริมพัฒนาระบบการให้บริการเกี่ยวกับการรักษาความมั่นคงปลอดภัยไซเบอร์ พ.ศ. 2566</w:t>
      </w:r>
    </w:p>
    <w:p w14:paraId="2AF796CB" w14:textId="77777777" w:rsidR="007F27A3" w:rsidRPr="007F27A3" w:rsidRDefault="007F27A3" w:rsidP="00A6139F">
      <w:pPr>
        <w:numPr>
          <w:ilvl w:val="1"/>
          <w:numId w:val="21"/>
        </w:numPr>
        <w:tabs>
          <w:tab w:val="left" w:pos="993"/>
        </w:tabs>
        <w:ind w:left="1701"/>
        <w:jc w:val="thaiDistribute"/>
        <w:rPr>
          <w:rFonts w:ascii="TH Sarabun New" w:hAnsi="TH Sarabun New" w:cs="TH Sarabun New"/>
          <w:sz w:val="32"/>
          <w:szCs w:val="32"/>
        </w:rPr>
      </w:pPr>
      <w:r w:rsidRPr="007F27A3">
        <w:rPr>
          <w:rFonts w:ascii="TH Sarabun New" w:hAnsi="TH Sarabun New" w:cs="TH Sarabun New"/>
          <w:sz w:val="32"/>
          <w:szCs w:val="32"/>
          <w:cs/>
        </w:rPr>
        <w:t>ประกาศสำนักงานคณะกรรมการการรักษาความมั่นคงปลอดภัยไซเบอร์แห่งชาติ เรื่อง แนวทางการกำหนดคุณลักษณะความมั่นคงปลอดภัยไซเบอร์ให้แก่ข้อมูลหรือระบบสารสนเทศ พ.ศ. 2567</w:t>
      </w:r>
    </w:p>
    <w:p w14:paraId="7EA7E3CE" w14:textId="2A20713B" w:rsidR="007F27A3" w:rsidRDefault="007F27A3" w:rsidP="007F27A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Cs w:val="32"/>
        </w:rPr>
      </w:pPr>
      <w:r w:rsidRPr="007F27A3">
        <w:rPr>
          <w:rFonts w:ascii="TH Sarabun New" w:hAnsi="TH Sarabun New" w:cs="TH Sarabun New"/>
          <w:szCs w:val="32"/>
          <w:cs/>
        </w:rPr>
        <w:t>ผู้รับจ้างต้องปฏิบัติตามนโยบายคุ้มครองข้อมูลส่วนบุคคล และนโยบายความมั่นคงปลอดภัยด้านสารสนเทศ ของ สสวท. ที่ประกาศไว้</w:t>
      </w:r>
    </w:p>
    <w:p w14:paraId="35A8AE4B" w14:textId="4E4FC027" w:rsidR="007F27A3" w:rsidRDefault="007F27A3" w:rsidP="007F27A3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Cs w:val="32"/>
        </w:rPr>
      </w:pPr>
      <w:r w:rsidRPr="00824303">
        <w:rPr>
          <w:rFonts w:ascii="TH Sarabun New" w:hAnsi="TH Sarabun New" w:cs="TH Sarabun New"/>
          <w:szCs w:val="32"/>
          <w:cs/>
        </w:rPr>
        <w:t xml:space="preserve">ผู้รับจ้างต้องเสนอแผนการใช้วัสดุหรือครุภัณฑ์ที่ใช้ในงานจ้าง ซึ่งเป็นพัสดุที่ผลิตภายในประเทศ โดยต้องใช้ไม่น้อยกว่าร้อยละ </w:t>
      </w:r>
      <w:r w:rsidRPr="00824303">
        <w:rPr>
          <w:rFonts w:ascii="TH Sarabun New" w:hAnsi="TH Sarabun New" w:cs="TH Sarabun New"/>
          <w:szCs w:val="32"/>
        </w:rPr>
        <w:t xml:space="preserve">60 </w:t>
      </w:r>
      <w:r w:rsidRPr="00824303">
        <w:rPr>
          <w:rFonts w:ascii="TH Sarabun New" w:hAnsi="TH Sarabun New" w:cs="TH Sarabun New"/>
          <w:szCs w:val="32"/>
          <w:cs/>
        </w:rPr>
        <w:t>ของมูลค่าพัสดุที่จะใช้ในงานจ้างนี้ (ถ้ามี)</w:t>
      </w:r>
    </w:p>
    <w:p w14:paraId="648B765A" w14:textId="77777777" w:rsidR="00A468CF" w:rsidRPr="007F27A3" w:rsidRDefault="00A468CF" w:rsidP="00A468CF">
      <w:pPr>
        <w:pStyle w:val="ListParagraph"/>
        <w:ind w:left="993"/>
        <w:jc w:val="thaiDistribute"/>
        <w:rPr>
          <w:rFonts w:ascii="TH Sarabun New" w:hAnsi="TH Sarabun New" w:cs="TH Sarabun New"/>
          <w:szCs w:val="32"/>
        </w:rPr>
      </w:pPr>
    </w:p>
    <w:p w14:paraId="74D9556E" w14:textId="2E8A1CED" w:rsidR="000E40FA" w:rsidRDefault="00A468CF" w:rsidP="00A468C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992E4C">
        <w:rPr>
          <w:rFonts w:ascii="TH Sarabun New" w:hAnsi="TH Sarabun New" w:cs="TH Sarabun New"/>
          <w:sz w:val="32"/>
          <w:szCs w:val="32"/>
          <w:cs/>
        </w:rPr>
        <w:t xml:space="preserve">ต้นแบบ </w:t>
      </w:r>
      <w:r w:rsidRPr="00992E4C">
        <w:rPr>
          <w:rFonts w:ascii="TH Sarabun New" w:hAnsi="TH Sarabun New" w:cs="TH Sarabun New"/>
          <w:sz w:val="32"/>
          <w:szCs w:val="32"/>
        </w:rPr>
        <w:t>Data Visualization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หมายถึง รายงาน</w:t>
      </w:r>
      <w:r w:rsidR="00C63A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>Dashboard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733486A" w14:textId="77777777" w:rsidR="00A468CF" w:rsidRPr="00C870C8" w:rsidRDefault="00A468CF" w:rsidP="00A468C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40263D" w14:textId="1DB99D6E" w:rsidR="004F5F6A" w:rsidRPr="00C5101D" w:rsidRDefault="00992EA5" w:rsidP="000B24C1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</w:p>
    <w:p w14:paraId="5707AC01" w14:textId="4A0E0C87" w:rsidR="00992EA5" w:rsidRPr="00C5101D" w:rsidRDefault="00992EA5" w:rsidP="00992EA5">
      <w:pPr>
        <w:tabs>
          <w:tab w:val="left" w:pos="720"/>
          <w:tab w:val="left" w:pos="1080"/>
        </w:tabs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ab/>
      </w:r>
      <w:r w:rsidR="008C1FA6" w:rsidRPr="00C5101D">
        <w:rPr>
          <w:rFonts w:ascii="TH Sarabun New" w:hAnsi="TH Sarabun New" w:cs="TH Sarabun New"/>
          <w:sz w:val="32"/>
          <w:szCs w:val="32"/>
          <w:cs/>
        </w:rPr>
        <w:t>ผู้ยื่นข้อเสนอจะต้องดำเน</w:t>
      </w:r>
      <w:r w:rsidR="00EC5E2E" w:rsidRPr="00C5101D">
        <w:rPr>
          <w:rFonts w:ascii="TH Sarabun New" w:hAnsi="TH Sarabun New" w:cs="TH Sarabun New"/>
          <w:sz w:val="32"/>
          <w:szCs w:val="32"/>
          <w:cs/>
        </w:rPr>
        <w:t>ิน</w:t>
      </w:r>
      <w:r w:rsidR="00C73CC2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EC5E2E" w:rsidRPr="00C5101D">
        <w:rPr>
          <w:rFonts w:ascii="TH Sarabun New" w:hAnsi="TH Sarabun New" w:cs="TH Sarabun New"/>
          <w:sz w:val="32"/>
          <w:szCs w:val="32"/>
          <w:cs/>
        </w:rPr>
        <w:t xml:space="preserve">และส่งมอบงานทั้งหมดภายใน </w:t>
      </w:r>
      <w:r w:rsidR="00EC5E2E" w:rsidRPr="00C5101D">
        <w:rPr>
          <w:rFonts w:ascii="TH Sarabun New" w:hAnsi="TH Sarabun New" w:cs="TH Sarabun New"/>
          <w:sz w:val="32"/>
          <w:szCs w:val="32"/>
        </w:rPr>
        <w:t>180</w:t>
      </w:r>
      <w:r w:rsidR="008C1FA6" w:rsidRPr="00C5101D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นับถัดจากวันลงนามในสัญญาจ้าง</w:t>
      </w:r>
    </w:p>
    <w:p w14:paraId="7539F680" w14:textId="77777777" w:rsidR="008C1FA6" w:rsidRPr="00C5101D" w:rsidRDefault="008C1FA6" w:rsidP="00992EA5">
      <w:pPr>
        <w:tabs>
          <w:tab w:val="left" w:pos="720"/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14:paraId="1BD9A796" w14:textId="77777777" w:rsidR="008C1FA6" w:rsidRPr="00C5101D" w:rsidRDefault="008C1FA6" w:rsidP="008C1FA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วงเงินงบประมาณ</w:t>
      </w:r>
    </w:p>
    <w:p w14:paraId="07FEF179" w14:textId="0D0D80E5" w:rsidR="008C1FA6" w:rsidRDefault="008C1FA6" w:rsidP="008C1FA6">
      <w:pPr>
        <w:pStyle w:val="ListParagraph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5101D">
        <w:rPr>
          <w:rFonts w:ascii="TH Sarabun New" w:eastAsia="Times New Roman" w:hAnsi="TH Sarabun New" w:cs="TH Sarabun New"/>
          <w:sz w:val="32"/>
          <w:szCs w:val="32"/>
          <w:cs/>
        </w:rPr>
        <w:t>จำนวนเงิน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01D">
        <w:rPr>
          <w:rFonts w:ascii="TH Sarabun New" w:hAnsi="TH Sarabun New" w:cs="TH Sarabun New"/>
          <w:sz w:val="32"/>
          <w:szCs w:val="32"/>
        </w:rPr>
        <w:t>1</w:t>
      </w:r>
      <w:r w:rsidR="00EC5E2E" w:rsidRPr="00C5101D">
        <w:rPr>
          <w:rFonts w:ascii="TH Sarabun New" w:hAnsi="TH Sarabun New" w:cs="TH Sarabun New"/>
          <w:sz w:val="32"/>
          <w:szCs w:val="32"/>
        </w:rPr>
        <w:t>,</w:t>
      </w:r>
      <w:r w:rsidRPr="00C5101D">
        <w:rPr>
          <w:rFonts w:ascii="TH Sarabun New" w:hAnsi="TH Sarabun New" w:cs="TH Sarabun New"/>
          <w:sz w:val="32"/>
          <w:szCs w:val="32"/>
        </w:rPr>
        <w:t>0</w:t>
      </w:r>
      <w:r w:rsidR="00EC5E2E" w:rsidRPr="00C5101D">
        <w:rPr>
          <w:rFonts w:ascii="TH Sarabun New" w:hAnsi="TH Sarabun New" w:cs="TH Sarabun New"/>
          <w:sz w:val="32"/>
          <w:szCs w:val="32"/>
        </w:rPr>
        <w:t>0</w:t>
      </w:r>
      <w:r w:rsidRPr="00C5101D">
        <w:rPr>
          <w:rFonts w:ascii="TH Sarabun New" w:hAnsi="TH Sarabun New" w:cs="TH Sarabun New"/>
          <w:sz w:val="32"/>
          <w:szCs w:val="32"/>
        </w:rPr>
        <w:t>0,000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 บาท (หนึ่ง</w:t>
      </w:r>
      <w:r w:rsidR="00EC5E2E" w:rsidRPr="00C5101D">
        <w:rPr>
          <w:rFonts w:ascii="TH Sarabun New" w:hAnsi="TH Sarabun New" w:cs="TH Sarabun New"/>
          <w:sz w:val="32"/>
          <w:szCs w:val="32"/>
          <w:cs/>
        </w:rPr>
        <w:t>ล้าน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บาทถ้วน) </w:t>
      </w:r>
      <w:r w:rsidRPr="00C5101D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รวมภาษีมูลค่าเพิ่มแล้ว</w:t>
      </w:r>
    </w:p>
    <w:p w14:paraId="5A1694DA" w14:textId="77777777" w:rsidR="00C63AAB" w:rsidRPr="00C5101D" w:rsidRDefault="00C63AAB" w:rsidP="008C1FA6">
      <w:pPr>
        <w:pStyle w:val="ListParagraph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163B3D2" w14:textId="13828B33" w:rsidR="004F5F6A" w:rsidRDefault="00AC39C8" w:rsidP="000B24C1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รายละเอียดการส่งมอบและ</w:t>
      </w:r>
      <w:r w:rsidR="008C1FA6" w:rsidRPr="00C5101D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C5101D">
        <w:rPr>
          <w:rFonts w:ascii="TH Sarabun New" w:hAnsi="TH Sarabun New" w:cs="TH Sarabun New" w:hint="cs"/>
          <w:b/>
          <w:bCs/>
          <w:sz w:val="32"/>
          <w:szCs w:val="32"/>
          <w:cs/>
        </w:rPr>
        <w:t>ตรวจรับงาน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7"/>
        <w:gridCol w:w="5455"/>
        <w:gridCol w:w="2784"/>
      </w:tblGrid>
      <w:tr w:rsidR="00AA7B3E" w:rsidRPr="001149BD" w14:paraId="048BBA56" w14:textId="77777777" w:rsidTr="00BB29F8">
        <w:trPr>
          <w:tblHeader/>
        </w:trPr>
        <w:tc>
          <w:tcPr>
            <w:tcW w:w="431" w:type="pct"/>
          </w:tcPr>
          <w:p w14:paraId="14102FDF" w14:textId="77777777" w:rsidR="00AA7B3E" w:rsidRPr="001149BD" w:rsidRDefault="00AA7B3E" w:rsidP="005E1AF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49B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25" w:type="pct"/>
          </w:tcPr>
          <w:p w14:paraId="4C093097" w14:textId="77777777" w:rsidR="00AA7B3E" w:rsidRPr="001149BD" w:rsidRDefault="00AA7B3E" w:rsidP="005E1AF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49B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544" w:type="pct"/>
          </w:tcPr>
          <w:p w14:paraId="1799DBA3" w14:textId="77777777" w:rsidR="00AA7B3E" w:rsidRPr="001149BD" w:rsidRDefault="00AA7B3E" w:rsidP="005E1AF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49B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AA7B3E" w:rsidRPr="001149BD" w14:paraId="1A011EA0" w14:textId="77777777" w:rsidTr="00A6139F">
        <w:tc>
          <w:tcPr>
            <w:tcW w:w="431" w:type="pct"/>
          </w:tcPr>
          <w:p w14:paraId="7F78189B" w14:textId="77777777" w:rsidR="00AA7B3E" w:rsidRPr="001149BD" w:rsidRDefault="00AA7B3E" w:rsidP="005E1AF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B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25" w:type="pct"/>
          </w:tcPr>
          <w:p w14:paraId="3D54E852" w14:textId="086289BA" w:rsidR="00AA7B3E" w:rsidRDefault="00AA7B3E" w:rsidP="00AA7B3E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นำเสนอแผนการดำเนินงานโครงการ</w:t>
            </w:r>
            <w:r w:rsidR="005D411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ตามข้อ 4.1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ภายใน 15 วันนับถัดจากวันลงนามในสัญญา</w:t>
            </w:r>
          </w:p>
          <w:p w14:paraId="4EE091AB" w14:textId="0DB112F6" w:rsidR="00B638E5" w:rsidRPr="00B638E5" w:rsidRDefault="00B638E5" w:rsidP="00B638E5">
            <w:pPr>
              <w:pStyle w:val="ListParagraph"/>
              <w:numPr>
                <w:ilvl w:val="1"/>
                <w:numId w:val="3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B638E5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แผนการใช้วัสดุหรือครุภัณฑ์ที่ใช้ในงานจ้าง ซึ่งเป็นพั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สดุที่ผลิตภายในประเทศ ตามข้อ 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  <w:r w:rsidRPr="00B63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ภายใน 15 วันนับถัดจากวันลงนามในสัญญา</w:t>
            </w:r>
          </w:p>
          <w:p w14:paraId="6964BB08" w14:textId="77777777" w:rsidR="00EC4EDD" w:rsidRDefault="00EC4EDD" w:rsidP="005D4113">
            <w:pPr>
              <w:pStyle w:val="ListParagraph"/>
              <w:numPr>
                <w:ilvl w:val="1"/>
                <w:numId w:val="3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</w:t>
            </w:r>
            <w:r w:rsidR="005D411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6974DF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</w:t>
            </w:r>
            <w:r w:rsidR="006974DF" w:rsidRPr="00697E7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เสนอ</w:t>
            </w:r>
            <w:r w:rsidR="006974D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เครื่องมือในการวิเคราะห์ข้อมูล</w:t>
            </w:r>
            <w:r w:rsidR="00C7552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ที่เหมาะสมกับ สสวท. </w:t>
            </w:r>
            <w:r w:rsidR="005D411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ตามข้อ 4.2 </w:t>
            </w:r>
            <w:r w:rsidR="00C7552A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="00C7552A" w:rsidRPr="005E157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C7552A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เล่</w:t>
            </w:r>
            <w:r w:rsidR="00C7552A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  <w:p w14:paraId="5E5F7ED9" w14:textId="33C94F30" w:rsidR="005D4113" w:rsidRPr="005E157A" w:rsidRDefault="005D4113" w:rsidP="005D4113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EC2DEF">
              <w:rPr>
                <w:rFonts w:ascii="TH Sarabun New" w:hAnsi="TH Sarabun New" w:cs="TH Sarabun New"/>
                <w:sz w:val="32"/>
                <w:szCs w:val="32"/>
                <w:cs/>
              </w:rPr>
              <w:t>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Pr="00EC2DEF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</w:t>
            </w:r>
            <w:r w:rsid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ตามข้อ 4.3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5E157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เล่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  <w:p w14:paraId="7D616EEC" w14:textId="5A321BB2" w:rsidR="005D4113" w:rsidRPr="005D4113" w:rsidRDefault="00AE42CF" w:rsidP="00D57705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จัดทำไฟล์อิเล็กทรอนิกส์</w:t>
            </w:r>
            <w:r w:rsidR="005D4113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ของงานลำดับที่ </w:t>
            </w:r>
            <w:r w:rsid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5D4113">
              <w:rPr>
                <w:rFonts w:ascii="TH Sarabun New" w:hAnsi="TH Sarabun New" w:cs="TH Sarabun New" w:hint="cs"/>
                <w:sz w:val="32"/>
                <w:szCs w:val="32"/>
                <w:cs/>
              </w:rPr>
              <w:t>.1-1.</w:t>
            </w:r>
            <w:r w:rsidR="00D57705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5D411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4113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ลง</w:t>
            </w:r>
            <w:r w:rsidR="005D4113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ในแฟลชไดร์</w:t>
            </w:r>
            <w:r w:rsidR="005D4113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 1 ชุด</w:t>
            </w:r>
          </w:p>
        </w:tc>
        <w:tc>
          <w:tcPr>
            <w:tcW w:w="1544" w:type="pct"/>
          </w:tcPr>
          <w:p w14:paraId="1DE94B79" w14:textId="6BEE1C1E" w:rsidR="00AA7B3E" w:rsidRPr="001149BD" w:rsidRDefault="00AA7B3E" w:rsidP="005E1AF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1149BD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Pr="001149BD">
              <w:rPr>
                <w:rFonts w:ascii="TH Sarabun New" w:hAnsi="TH Sarabun New" w:cs="TH Sarabun New"/>
                <w:sz w:val="32"/>
                <w:szCs w:val="32"/>
                <w:cs/>
              </w:rPr>
              <w:t>วัน นับถัดจากวันลงนามในสัญญา</w:t>
            </w:r>
          </w:p>
        </w:tc>
      </w:tr>
      <w:tr w:rsidR="00AA7B3E" w:rsidRPr="001149BD" w14:paraId="7D411080" w14:textId="77777777" w:rsidTr="00A6139F">
        <w:tc>
          <w:tcPr>
            <w:tcW w:w="431" w:type="pct"/>
          </w:tcPr>
          <w:p w14:paraId="3800A669" w14:textId="77777777" w:rsidR="00AA7B3E" w:rsidRPr="001149BD" w:rsidRDefault="00AA7B3E" w:rsidP="005E1AF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B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25" w:type="pct"/>
          </w:tcPr>
          <w:p w14:paraId="53F7E02F" w14:textId="15234DA5" w:rsidR="00AA7B3E" w:rsidRPr="00A6139F" w:rsidRDefault="00AA7B3E" w:rsidP="00A43890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</w:rPr>
            </w:pP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2.1 </w:t>
            </w:r>
            <w:r w:rsidR="00EC4EDD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รายงานผลการ</w:t>
            </w:r>
            <w:r w:rsidR="00C7552A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ออกแบบ</w:t>
            </w:r>
            <w:r w:rsidR="005E1AF0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ต้นแบบ </w:t>
            </w:r>
            <w:r w:rsidR="005E1AF0" w:rsidRPr="00A6139F">
              <w:rPr>
                <w:rFonts w:ascii="TH Sarabun New" w:hAnsi="TH Sarabun New" w:cs="TH Sarabun New"/>
                <w:sz w:val="32"/>
                <w:szCs w:val="32"/>
              </w:rPr>
              <w:t>Data Visualization</w:t>
            </w:r>
            <w:r w:rsidR="00EC4EDD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E1AF0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ตามข้อ 4.4 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A6139F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>เล่</w:t>
            </w: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  <w:p w14:paraId="7102B802" w14:textId="4E2BB02E" w:rsidR="00C7552A" w:rsidRPr="00A6139F" w:rsidRDefault="00C7552A" w:rsidP="00A43890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</w:rPr>
            </w:pP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2.2 รายงานผลการออกแบบและจัดทำกระบวนการ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6139F">
              <w:rPr>
                <w:rFonts w:ascii="TH Sarabun New" w:hAnsi="TH Sarabun New" w:cs="TH Sarabun New"/>
                <w:sz w:val="32"/>
                <w:szCs w:val="32"/>
              </w:rPr>
              <w:t xml:space="preserve">ETL </w:t>
            </w:r>
            <w:r w:rsidR="005E1AF0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ต้นแบบ </w:t>
            </w:r>
            <w:r w:rsidR="005E1AF0" w:rsidRPr="00A6139F">
              <w:rPr>
                <w:rFonts w:ascii="TH Sarabun New" w:hAnsi="TH Sarabun New" w:cs="TH Sarabun New"/>
                <w:sz w:val="32"/>
                <w:szCs w:val="32"/>
              </w:rPr>
              <w:t>Data Visualization</w:t>
            </w:r>
            <w:r w:rsidR="005E1AF0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ตามข้อ 4.5 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A6139F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>เล่</w:t>
            </w: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  <w:p w14:paraId="578A442F" w14:textId="0E132102" w:rsidR="00C7552A" w:rsidRPr="00A6139F" w:rsidRDefault="00C7552A" w:rsidP="00C7552A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</w:rPr>
            </w:pP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2.3 รายงานผลการจัดทำ</w:t>
            </w:r>
            <w:r w:rsidR="005E1AF0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ต้นแบบ </w:t>
            </w:r>
            <w:r w:rsidR="005E1AF0" w:rsidRPr="00A6139F">
              <w:rPr>
                <w:rFonts w:ascii="TH Sarabun New" w:hAnsi="TH Sarabun New" w:cs="TH Sarabun New"/>
                <w:sz w:val="32"/>
                <w:szCs w:val="32"/>
              </w:rPr>
              <w:t>Data Visualization</w:t>
            </w:r>
            <w:r w:rsidR="00AE42CF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E42CF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ตามข้อ 4.</w:t>
            </w:r>
            <w:r w:rsidR="00AE42CF" w:rsidRPr="00A6139F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5E1AF0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A6139F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>เล่</w:t>
            </w: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  <w:p w14:paraId="57F08452" w14:textId="77777777" w:rsidR="00EC4EDD" w:rsidRDefault="00AE42CF" w:rsidP="00C61805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</w:rPr>
            </w:pP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2.4</w:t>
            </w:r>
            <w:r w:rsidR="00EC4EDD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รายงาน</w:t>
            </w:r>
            <w:r w:rsidR="00C7552A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FC3049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กำหนดรหัสผู้ใช้และสิทธิการใช้งานต้นแบบ </w:t>
            </w:r>
            <w:r w:rsidR="00FC3049" w:rsidRPr="00A6139F">
              <w:rPr>
                <w:rFonts w:ascii="TH Sarabun New" w:hAnsi="TH Sarabun New" w:cs="TH Sarabun New"/>
                <w:sz w:val="32"/>
                <w:szCs w:val="32"/>
              </w:rPr>
              <w:t>Data Visualization</w:t>
            </w:r>
            <w:r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ตามข้อ 4.7</w:t>
            </w:r>
            <w:r w:rsidR="00C61805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61805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="00C61805" w:rsidRPr="00A6139F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C61805" w:rsidRPr="00A6139F">
              <w:rPr>
                <w:rFonts w:ascii="TH Sarabun New" w:hAnsi="TH Sarabun New" w:cs="TH Sarabun New"/>
                <w:sz w:val="32"/>
                <w:szCs w:val="32"/>
                <w:cs/>
              </w:rPr>
              <w:t>เล่</w:t>
            </w:r>
            <w:r w:rsidR="00C61805" w:rsidRP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  <w:p w14:paraId="0BFCCC29" w14:textId="1610B0FC" w:rsidR="00AE42CF" w:rsidRPr="005E157A" w:rsidRDefault="00AE42CF" w:rsidP="00A6139F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2.5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จัดทำไฟล์อิเล็กทรอนิกส์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ของงานลำดับที่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1-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A6139F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ลง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ในแฟลชไดร์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 1 ชุด</w:t>
            </w:r>
          </w:p>
        </w:tc>
        <w:tc>
          <w:tcPr>
            <w:tcW w:w="1544" w:type="pct"/>
          </w:tcPr>
          <w:p w14:paraId="7C30F557" w14:textId="66B978D1" w:rsidR="00AA7B3E" w:rsidRPr="001149BD" w:rsidRDefault="00AA7B3E" w:rsidP="005E1AF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5E1AF0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Pr="001149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</w:t>
            </w:r>
          </w:p>
        </w:tc>
      </w:tr>
      <w:tr w:rsidR="00AA7B3E" w:rsidRPr="001149BD" w14:paraId="2AB06C7A" w14:textId="77777777" w:rsidTr="00A6139F">
        <w:tc>
          <w:tcPr>
            <w:tcW w:w="431" w:type="pct"/>
          </w:tcPr>
          <w:p w14:paraId="4422EF1E" w14:textId="77777777" w:rsidR="00AA7B3E" w:rsidRPr="001149BD" w:rsidRDefault="00AA7B3E" w:rsidP="005E1AF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B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25" w:type="pct"/>
          </w:tcPr>
          <w:p w14:paraId="0B3C2C0A" w14:textId="537C9A04" w:rsidR="00AA7B3E" w:rsidRPr="005E157A" w:rsidRDefault="00AA7B3E" w:rsidP="005E1AF0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157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E157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27F6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</w:t>
            </w:r>
            <w:r w:rsidR="00327F6B" w:rsidRPr="007839A1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จัดประชุมเชิงปฏิบัติการ</w:t>
            </w:r>
            <w:r w:rsidR="00327F6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คู่มือ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การใช้งานเครื่องมือที่ใช้ในการวิเคราะห์ข้อมูล </w:t>
            </w:r>
            <w:r w:rsidR="00C61805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วิธีการ</w:t>
            </w:r>
            <w:r w:rsidR="00EC4EDD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จ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ัดทำ </w:t>
            </w:r>
            <w:r w:rsidR="00EC4EDD" w:rsidRPr="005E157A">
              <w:rPr>
                <w:rFonts w:ascii="TH Sarabun New" w:hAnsi="TH Sarabun New" w:cs="TH Sarabun New"/>
                <w:sz w:val="32"/>
                <w:szCs w:val="32"/>
              </w:rPr>
              <w:t>Data Visualization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C4EDD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สำหรับผู้ดูแลระบบ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</w:t>
            </w:r>
            <w:r w:rsidRPr="005E157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เล่ม</w:t>
            </w:r>
          </w:p>
          <w:p w14:paraId="50364E13" w14:textId="41DA29A8" w:rsidR="00EC4EDD" w:rsidRPr="005E157A" w:rsidRDefault="00AA7B3E" w:rsidP="005E1AF0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</w:rPr>
            </w:pPr>
            <w:r w:rsidRPr="005E157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E157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27F6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</w:t>
            </w:r>
            <w:r w:rsidR="00327F6B" w:rsidRPr="007839A1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จัดประชุมเชิงปฏิบัติการ</w:t>
            </w:r>
            <w:r w:rsidR="00327F6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คู่มือการใช้งาน</w:t>
            </w:r>
            <w:r w:rsidR="00EC4EDD" w:rsidRPr="005E157A">
              <w:rPr>
                <w:rFonts w:ascii="TH Sarabun New" w:hAnsi="TH Sarabun New" w:cs="TH Sarabun New"/>
                <w:sz w:val="32"/>
                <w:szCs w:val="32"/>
              </w:rPr>
              <w:t xml:space="preserve"> Data Visualization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C4EDD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</w:t>
            </w:r>
            <w:r w:rsidR="00EC4EDD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ผู้ใช้งาน/ผู้บริหาร จำนวน 1 เล่ม</w:t>
            </w:r>
          </w:p>
          <w:p w14:paraId="66061655" w14:textId="77777777" w:rsidR="00EC4EDD" w:rsidRPr="005E157A" w:rsidRDefault="00EC4EDD" w:rsidP="005E1AF0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</w:rPr>
            </w:pP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3.3 </w:t>
            </w:r>
            <w:r w:rsidR="00AA7B3E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จัดทำไฟล์อิเล็กทรอนิกส์ ฉบับสมบูรณ์ของงานลำดับที่ </w:t>
            </w:r>
          </w:p>
          <w:p w14:paraId="1E7242D1" w14:textId="1F76A42E" w:rsidR="00AA7B3E" w:rsidRPr="005E157A" w:rsidRDefault="00EC4EDD" w:rsidP="005E1AF0">
            <w:pPr>
              <w:ind w:left="393" w:hanging="39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AA7B3E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>1-3 ลง</w:t>
            </w:r>
            <w:r w:rsidR="00AA7B3E" w:rsidRPr="005E157A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ในแฟลชไดร์</w:t>
            </w:r>
            <w:r w:rsidR="00AA7B3E" w:rsidRPr="005E15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 1 ชุด</w:t>
            </w:r>
          </w:p>
        </w:tc>
        <w:tc>
          <w:tcPr>
            <w:tcW w:w="1544" w:type="pct"/>
          </w:tcPr>
          <w:p w14:paraId="207A14D5" w14:textId="07C8AFD5" w:rsidR="00AA7B3E" w:rsidRPr="001149BD" w:rsidRDefault="00AA7B3E" w:rsidP="005E1AF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1149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1149BD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Pr="001149BD">
              <w:rPr>
                <w:rFonts w:ascii="TH Sarabun New" w:hAnsi="TH Sarabun New" w:cs="TH Sarabun New"/>
                <w:sz w:val="32"/>
                <w:szCs w:val="32"/>
                <w:cs/>
              </w:rPr>
              <w:t>วัน นับถัดจากวันลงนามในสัญญา</w:t>
            </w:r>
          </w:p>
          <w:p w14:paraId="067DFF1B" w14:textId="77777777" w:rsidR="00AA7B3E" w:rsidRPr="001149BD" w:rsidRDefault="00AA7B3E" w:rsidP="005E1AF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2BAC015" w14:textId="29A5B88A" w:rsidR="008C1FA6" w:rsidRPr="001D312C" w:rsidRDefault="00992EA5" w:rsidP="00AA7B3E">
      <w:pPr>
        <w:tabs>
          <w:tab w:val="left" w:pos="720"/>
          <w:tab w:val="left" w:pos="1080"/>
        </w:tabs>
        <w:rPr>
          <w:rFonts w:ascii="TH Sarabun New" w:hAnsi="TH Sarabun New" w:cs="TH Sarabun New"/>
          <w:color w:val="FF0000"/>
          <w:sz w:val="32"/>
          <w:szCs w:val="32"/>
        </w:rPr>
      </w:pPr>
      <w:r w:rsidRPr="001D312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</w:p>
    <w:p w14:paraId="493B2316" w14:textId="09922851" w:rsidR="005B24A8" w:rsidRPr="00C5101D" w:rsidRDefault="00C5101D" w:rsidP="00C5101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91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เงื่อนไขการชำระค่าบริการ</w:t>
      </w:r>
    </w:p>
    <w:p w14:paraId="0D04CBC4" w14:textId="33AF9AD4" w:rsidR="00C5101D" w:rsidRPr="001149BD" w:rsidRDefault="00C5101D" w:rsidP="00C5101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149BD">
        <w:rPr>
          <w:rFonts w:ascii="TH Sarabun New" w:hAnsi="TH Sarabun New" w:cs="TH Sarabun New"/>
          <w:sz w:val="32"/>
          <w:szCs w:val="32"/>
        </w:rPr>
        <w:tab/>
      </w:r>
      <w:r w:rsidRPr="001149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1149B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 เป็นจำนวนเงิน 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1149BD">
        <w:rPr>
          <w:rFonts w:ascii="TH Sarabun New" w:hAnsi="TH Sarabun New" w:cs="TH Sarabun New"/>
          <w:sz w:val="32"/>
          <w:szCs w:val="32"/>
        </w:rPr>
        <w:t>0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ของค่าจ้างรวม ภายใน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1149BD">
        <w:rPr>
          <w:rFonts w:ascii="TH Sarabun New" w:hAnsi="TH Sarabun New" w:cs="TH Sarabun New"/>
          <w:sz w:val="32"/>
          <w:szCs w:val="32"/>
        </w:rPr>
        <w:t>0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นับถัดจากวันลงนามในสัญญา เมื่อทำการส่งมอบงาน ตามตารางการส่งมอบงานลำดับที่ </w:t>
      </w:r>
      <w:r w:rsidRPr="001149BD">
        <w:rPr>
          <w:rFonts w:ascii="TH Sarabun New" w:hAnsi="TH Sarabun New" w:cs="TH Sarabun New"/>
          <w:sz w:val="32"/>
          <w:szCs w:val="32"/>
        </w:rPr>
        <w:t>1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พร้อมรายละเอียดการส่งมอบงาน และคณะกรรมการได้ทำการตรวจรับเป็นไปตามเงื่อนไข</w:t>
      </w:r>
    </w:p>
    <w:p w14:paraId="0C09D295" w14:textId="21BA8713" w:rsidR="00C5101D" w:rsidRPr="001149BD" w:rsidRDefault="00C5101D" w:rsidP="00C5101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149BD">
        <w:rPr>
          <w:rFonts w:ascii="TH Sarabun New" w:hAnsi="TH Sarabun New" w:cs="TH Sarabun New"/>
          <w:sz w:val="32"/>
          <w:szCs w:val="32"/>
        </w:rPr>
        <w:tab/>
      </w:r>
      <w:r w:rsidRPr="001149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1149BD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 เป็นจำนวนเงิน ร้อยละ </w:t>
      </w:r>
      <w:r w:rsidR="00BB29F8">
        <w:rPr>
          <w:rFonts w:ascii="TH Sarabun New" w:hAnsi="TH Sarabun New" w:cs="TH Sarabun New" w:hint="cs"/>
          <w:sz w:val="32"/>
          <w:szCs w:val="32"/>
          <w:cs/>
        </w:rPr>
        <w:t>3</w:t>
      </w:r>
      <w:r w:rsidRPr="001149BD">
        <w:rPr>
          <w:rFonts w:ascii="TH Sarabun New" w:hAnsi="TH Sarabun New" w:cs="TH Sarabun New"/>
          <w:sz w:val="32"/>
          <w:szCs w:val="32"/>
        </w:rPr>
        <w:t>0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ของค่าจ้างรวม ภายใน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E42CF">
        <w:rPr>
          <w:rFonts w:ascii="TH Sarabun New" w:hAnsi="TH Sarabun New" w:cs="TH Sarabun New" w:hint="cs"/>
          <w:sz w:val="32"/>
          <w:szCs w:val="32"/>
          <w:cs/>
        </w:rPr>
        <w:t>5</w:t>
      </w:r>
      <w:r w:rsidRPr="001149BD">
        <w:rPr>
          <w:rFonts w:ascii="TH Sarabun New" w:hAnsi="TH Sarabun New" w:cs="TH Sarabun New"/>
          <w:sz w:val="32"/>
          <w:szCs w:val="32"/>
        </w:rPr>
        <w:t>0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นับถัดจากวันลงนามในสัญญา เมื่อทำการส่งมอบงาน ตามตารางการส่งมอบงานลำดับที่ </w:t>
      </w:r>
      <w:r w:rsidRPr="001149BD">
        <w:rPr>
          <w:rFonts w:ascii="TH Sarabun New" w:hAnsi="TH Sarabun New" w:cs="TH Sarabun New"/>
          <w:sz w:val="32"/>
          <w:szCs w:val="32"/>
        </w:rPr>
        <w:t>2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พร้อมรายละเอียดการส่งมอบงาน และคณะกรรมการได้ทำการตรวจรับเป็นไปตามเงื่อนไข</w:t>
      </w:r>
    </w:p>
    <w:p w14:paraId="6FE05054" w14:textId="0E3DD2F1" w:rsidR="00C5101D" w:rsidRDefault="00C5101D" w:rsidP="00C5101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149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1149BD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 เป็นจำนวนเงิน ร้อยละ </w:t>
      </w:r>
      <w:r w:rsidR="00BB29F8">
        <w:rPr>
          <w:rFonts w:ascii="TH Sarabun New" w:hAnsi="TH Sarabun New" w:cs="TH Sarabun New" w:hint="cs"/>
          <w:sz w:val="32"/>
          <w:szCs w:val="32"/>
          <w:cs/>
        </w:rPr>
        <w:t>4</w:t>
      </w:r>
      <w:r w:rsidRPr="001149BD">
        <w:rPr>
          <w:rFonts w:ascii="TH Sarabun New" w:hAnsi="TH Sarabun New" w:cs="TH Sarabun New"/>
          <w:sz w:val="32"/>
          <w:szCs w:val="32"/>
        </w:rPr>
        <w:t>0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ของค่าจ้างรวม ภายใน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1149BD">
        <w:rPr>
          <w:rFonts w:ascii="TH Sarabun New" w:hAnsi="TH Sarabun New" w:cs="TH Sarabun New"/>
          <w:sz w:val="32"/>
          <w:szCs w:val="32"/>
        </w:rPr>
        <w:t>0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นับถัดจากวันลงนามในสัญญา เมื่อทำการส่งมอบงาน ตามตารางการส่งมอบงานลำดับที่ </w:t>
      </w:r>
      <w:r w:rsidRPr="001149BD">
        <w:rPr>
          <w:rFonts w:ascii="TH Sarabun New" w:hAnsi="TH Sarabun New" w:cs="TH Sarabun New"/>
          <w:sz w:val="32"/>
          <w:szCs w:val="32"/>
        </w:rPr>
        <w:t>3</w:t>
      </w:r>
      <w:r w:rsidRPr="001149BD">
        <w:rPr>
          <w:rFonts w:ascii="TH Sarabun New" w:hAnsi="TH Sarabun New" w:cs="TH Sarabun New"/>
          <w:sz w:val="32"/>
          <w:szCs w:val="32"/>
          <w:cs/>
        </w:rPr>
        <w:t xml:space="preserve"> พร้อมรายละเอียดการส่งมอบงาน และคณะกรรมการได้ทำการตรวจรับเป็นไปตามเงื่อนไข</w:t>
      </w:r>
    </w:p>
    <w:p w14:paraId="291DA605" w14:textId="0D9735A0" w:rsidR="00942AEF" w:rsidRDefault="00942AEF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94A180B" w14:textId="77777777" w:rsidR="00F5067F" w:rsidRDefault="00F5067F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8646E7F" w14:textId="29E82116" w:rsidR="00AA7B3E" w:rsidRPr="00C5101D" w:rsidRDefault="00AA7B3E" w:rsidP="00AA7B3E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การรับประกันงานและการบำรุงรักษา</w:t>
      </w:r>
    </w:p>
    <w:p w14:paraId="3FEFFE44" w14:textId="77777777" w:rsidR="00AA7B3E" w:rsidRPr="00C5101D" w:rsidRDefault="00AA7B3E" w:rsidP="00AA7B3E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>ผู้รับจ้างต้อง</w:t>
      </w:r>
      <w:r w:rsidRPr="00C5101D">
        <w:rPr>
          <w:rFonts w:ascii="TH Sarabun New" w:hAnsi="TH Sarabun New" w:cs="TH Sarabun New"/>
          <w:sz w:val="32"/>
          <w:szCs w:val="32"/>
          <w:cs/>
        </w:rPr>
        <w:t>ให้บริการคำปรึกษาและตอบปัญหาที่เกี่ยวข้องกับงานของโครงการฯ โดยไม่คิดค่าใช้จ่ายภายใน</w:t>
      </w:r>
      <w:r w:rsidRPr="00C5101D">
        <w:rPr>
          <w:rFonts w:ascii="TH Sarabun New" w:hAnsi="TH Sarabun New" w:cs="TH Sarabun New"/>
          <w:sz w:val="32"/>
          <w:szCs w:val="32"/>
        </w:rPr>
        <w:t xml:space="preserve"> 1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 ปี นับถัดจากวันส่งมอบงานที่ผ่านความเห็นชอบจากคณะกรรมการตรวจรับงานเรียบร้อยแล้ว </w:t>
      </w:r>
    </w:p>
    <w:p w14:paraId="74FA418E" w14:textId="77777777" w:rsidR="00AA7B3E" w:rsidRPr="00C5101D" w:rsidRDefault="00AA7B3E" w:rsidP="00AA7B3E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 xml:space="preserve">ผู้รับจ้างต้องรับประกันคุณภาพการชำรุดบกพร่องของผลงานโดยไม่คิดค่าใช้จ่ายเป็นระยะเวลา </w:t>
      </w:r>
      <w:r w:rsidRPr="00C5101D">
        <w:rPr>
          <w:rFonts w:ascii="TH Sarabun New" w:hAnsi="TH Sarabun New" w:cs="TH Sarabun New"/>
          <w:sz w:val="32"/>
          <w:szCs w:val="32"/>
        </w:rPr>
        <w:t xml:space="preserve">1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ปี และหากเกิดกรณีการชำรุดบกพร่องของเอกสาร ไฟล์อิเล็กทรอนิกส์ หรือวัสดุที่ใช้ในการจัดเก็บข้อมูล ผู้รับจ้างต้องดำเนินการแก้ไขให้เสร็จภายในระยะเวลา </w:t>
      </w:r>
      <w:r w:rsidRPr="00C5101D">
        <w:rPr>
          <w:rFonts w:ascii="TH Sarabun New" w:hAnsi="TH Sarabun New" w:cs="TH Sarabun New"/>
          <w:sz w:val="32"/>
          <w:szCs w:val="32"/>
        </w:rPr>
        <w:t xml:space="preserve">7 </w:t>
      </w:r>
      <w:r w:rsidRPr="00C5101D">
        <w:rPr>
          <w:rFonts w:ascii="TH Sarabun New" w:hAnsi="TH Sarabun New" w:cs="TH Sarabun New"/>
          <w:sz w:val="32"/>
          <w:szCs w:val="32"/>
          <w:cs/>
        </w:rPr>
        <w:t>วัน นับจากวันที่แจ้ง</w:t>
      </w:r>
    </w:p>
    <w:p w14:paraId="3FB1D009" w14:textId="77777777" w:rsidR="00AA7B3E" w:rsidRPr="00C5101D" w:rsidRDefault="00AA7B3E" w:rsidP="00AA7B3E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 xml:space="preserve">การรับประกัน </w:t>
      </w:r>
      <w:r w:rsidRPr="00C5101D">
        <w:rPr>
          <w:rFonts w:ascii="TH Sarabun New" w:hAnsi="TH Sarabun New" w:cs="TH Sarabun New"/>
          <w:sz w:val="32"/>
          <w:szCs w:val="32"/>
        </w:rPr>
        <w:t xml:space="preserve">1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ปี นับถัดจากวันส่งมอบงานงวดสุดท้าย ในกรณีที่ระบบขัดข้อง ไม่สามารถใช้งานได้ตามปกติ ผู้รับจ้างจะต้องติดต่อกลับภายใน </w:t>
      </w:r>
      <w:r w:rsidRPr="00C5101D">
        <w:rPr>
          <w:rFonts w:ascii="TH Sarabun New" w:hAnsi="TH Sarabun New" w:cs="TH Sarabun New"/>
          <w:sz w:val="32"/>
          <w:szCs w:val="32"/>
        </w:rPr>
        <w:t xml:space="preserve">4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ชม. และดำเนินการแก้ไขให้ระบบสามารถใช้งานได้ภายใน </w:t>
      </w:r>
      <w:r w:rsidRPr="00C5101D">
        <w:rPr>
          <w:rFonts w:ascii="TH Sarabun New" w:hAnsi="TH Sarabun New" w:cs="TH Sarabun New"/>
          <w:sz w:val="32"/>
          <w:szCs w:val="32"/>
        </w:rPr>
        <w:t xml:space="preserve">48 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ชม. ในกรณีฉุกเฉินและเร่งด่วน นับจากที่ได้รับแจ้งจากผู้ว่าจ้าง หากผู้รับจ้างไม่สามารถดำเนินการให้แล้วเสร็จตามระยะเวลาที่กำหนดข้างต้น ผู้รับจ้างจะต้องชำระค่าปรับเป็นรายชั่วโมงในอัตราชั่วโมงละ </w:t>
      </w:r>
      <w:r w:rsidRPr="00C5101D">
        <w:rPr>
          <w:rFonts w:ascii="TH Sarabun New" w:hAnsi="TH Sarabun New" w:cs="TH Sarabun New"/>
          <w:sz w:val="32"/>
          <w:szCs w:val="32"/>
        </w:rPr>
        <w:t>500</w:t>
      </w:r>
      <w:r w:rsidRPr="00C5101D">
        <w:rPr>
          <w:rFonts w:ascii="TH Sarabun New" w:hAnsi="TH Sarabun New" w:cs="TH Sarabun New"/>
          <w:sz w:val="32"/>
          <w:szCs w:val="32"/>
          <w:cs/>
        </w:rPr>
        <w:t xml:space="preserve"> บาท จนกว่าจะแก้ไขแล้วเสร็จ ยกเว้นหากมีการแก้ไขระบบงานที่ซับซ้อน ผู้รับจ้างจะต้องทำหนังสือแจ้ง สสวท. พร้อมระบุวันที่แล้วเสร็จ โดยผ่านความเห็นชอบจาก สสวท.</w:t>
      </w:r>
    </w:p>
    <w:p w14:paraId="2386AF08" w14:textId="1CF53F58" w:rsidR="00AA7B3E" w:rsidRPr="00C5101D" w:rsidRDefault="00AA7B3E" w:rsidP="00AA7B3E">
      <w:pPr>
        <w:pStyle w:val="ListParagraph"/>
        <w:numPr>
          <w:ilvl w:val="1"/>
          <w:numId w:val="1"/>
        </w:numPr>
        <w:ind w:left="993" w:hanging="567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C5101D">
        <w:rPr>
          <w:rFonts w:ascii="TH Sarabun New" w:hAnsi="TH Sarabun New" w:cs="TH Sarabun New"/>
          <w:sz w:val="32"/>
          <w:szCs w:val="32"/>
          <w:cs/>
        </w:rPr>
        <w:t>ในกรณีที่ผู้รับจ้าง</w:t>
      </w: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 xml:space="preserve">ไม่สามารถบำรุงรักษาระบบได้ตามระยะเวลาที่กำหนดในข้อ </w:t>
      </w:r>
      <w:r w:rsidR="00327F6B" w:rsidRPr="00942AEF">
        <w:rPr>
          <w:rFonts w:ascii="TH Sarabun New" w:eastAsia="TH SarabunPSK" w:hAnsi="TH Sarabun New" w:cs="TH Sarabun New" w:hint="cs"/>
          <w:sz w:val="32"/>
          <w:szCs w:val="32"/>
          <w:cs/>
        </w:rPr>
        <w:t>9</w:t>
      </w:r>
      <w:r w:rsidRPr="00942AEF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942AEF">
        <w:rPr>
          <w:rFonts w:ascii="TH Sarabun New" w:eastAsia="TH SarabunPSK" w:hAnsi="TH Sarabun New" w:cs="TH Sarabun New"/>
          <w:sz w:val="32"/>
          <w:szCs w:val="32"/>
        </w:rPr>
        <w:t>1</w:t>
      </w:r>
      <w:r w:rsidRPr="00942AEF">
        <w:rPr>
          <w:rFonts w:ascii="TH Sarabun New" w:eastAsia="TH SarabunPSK" w:hAnsi="TH Sarabun New" w:cs="TH Sarabun New"/>
          <w:sz w:val="32"/>
          <w:szCs w:val="32"/>
          <w:cs/>
        </w:rPr>
        <w:t>-</w:t>
      </w:r>
      <w:r w:rsidR="00327F6B" w:rsidRPr="00942AEF">
        <w:rPr>
          <w:rFonts w:ascii="TH Sarabun New" w:eastAsia="TH SarabunPSK" w:hAnsi="TH Sarabun New" w:cs="TH Sarabun New" w:hint="cs"/>
          <w:sz w:val="32"/>
          <w:szCs w:val="32"/>
          <w:cs/>
        </w:rPr>
        <w:t>9</w:t>
      </w:r>
      <w:r w:rsidRPr="00942AEF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942AEF">
        <w:rPr>
          <w:rFonts w:ascii="TH Sarabun New" w:eastAsia="TH SarabunPSK" w:hAnsi="TH Sarabun New" w:cs="TH Sarabun New"/>
          <w:sz w:val="32"/>
          <w:szCs w:val="32"/>
        </w:rPr>
        <w:t>3</w:t>
      </w: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 xml:space="preserve"> ผู้ว่าจ้างมีสิทธิตัดสินใจจ้างบุคคล หรือนิติบุคคลอื่นเข้ามาดำเนินการแก้ไข โดยผู้รับจ้างต้องเป็นผู้ออกค่าใช้จ่ายทั้งหมดในการดำเนินการแก้ไข โดยการแก้ไขดังกล่าว ไม่เป็นเหตุให้เงื่อนไขการประกันสิ้นสุด หรือลดทอนสิทธิต่าง ๆ ในการรับประกัน</w:t>
      </w:r>
    </w:p>
    <w:p w14:paraId="76794F18" w14:textId="77777777" w:rsidR="001D312C" w:rsidRDefault="001D312C" w:rsidP="001D312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0C215D0" w14:textId="1A74309A" w:rsidR="001D312C" w:rsidRPr="00433276" w:rsidRDefault="001D312C" w:rsidP="00317AF7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33276">
        <w:rPr>
          <w:rFonts w:ascii="TH Sarabun New" w:hAnsi="TH Sarabun New" w:cs="TH Sarabun New"/>
          <w:b/>
          <w:bCs/>
          <w:sz w:val="32"/>
          <w:szCs w:val="32"/>
          <w:cs/>
        </w:rPr>
        <w:t>ค่าปรับ</w:t>
      </w:r>
    </w:p>
    <w:p w14:paraId="60CBB190" w14:textId="77777777" w:rsidR="001D312C" w:rsidRPr="00433276" w:rsidRDefault="001D312C" w:rsidP="001D312C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33276">
        <w:rPr>
          <w:rFonts w:ascii="TH Sarabun New" w:hAnsi="TH Sarabun New" w:cs="TH Sarabun New"/>
          <w:sz w:val="32"/>
          <w:szCs w:val="32"/>
        </w:rPr>
        <w:tab/>
      </w:r>
      <w:r w:rsidRPr="00433276">
        <w:rPr>
          <w:rFonts w:ascii="TH Sarabun New" w:hAnsi="TH Sarabun New" w:cs="TH Sarabun New"/>
          <w:sz w:val="32"/>
          <w:szCs w:val="32"/>
          <w:cs/>
        </w:rPr>
        <w:t xml:space="preserve">หากผู้เสนอราคาไม่สามารถดำเนินงานให้แล้วเสร็จตามระยะเวลาที่กำหนดในแต่ละงวดงาน และ สสวท. ยังมิได้บอกเลิกสัญญา ผู้เสนอราคาจะต้องชำระค่าปรับเป็นรายวันในอัตราร้อยละ </w:t>
      </w:r>
      <w:r w:rsidRPr="00433276">
        <w:rPr>
          <w:rFonts w:ascii="TH Sarabun New" w:hAnsi="TH Sarabun New" w:cs="TH Sarabun New"/>
          <w:sz w:val="32"/>
          <w:szCs w:val="32"/>
        </w:rPr>
        <w:t>0</w:t>
      </w:r>
      <w:r w:rsidRPr="00433276">
        <w:rPr>
          <w:rFonts w:ascii="TH Sarabun New" w:hAnsi="TH Sarabun New" w:cs="TH Sarabun New"/>
          <w:sz w:val="32"/>
          <w:szCs w:val="32"/>
          <w:cs/>
        </w:rPr>
        <w:t>.</w:t>
      </w:r>
      <w:r w:rsidRPr="00433276">
        <w:rPr>
          <w:rFonts w:ascii="TH Sarabun New" w:hAnsi="TH Sarabun New" w:cs="TH Sarabun New"/>
          <w:sz w:val="32"/>
          <w:szCs w:val="32"/>
        </w:rPr>
        <w:t xml:space="preserve">10 </w:t>
      </w:r>
      <w:r w:rsidRPr="00433276">
        <w:rPr>
          <w:rFonts w:ascii="TH Sarabun New" w:hAnsi="TH Sarabun New" w:cs="TH Sarabun New"/>
          <w:sz w:val="32"/>
          <w:szCs w:val="32"/>
          <w:cs/>
        </w:rPr>
        <w:t>(</w:t>
      </w:r>
      <w:r w:rsidRPr="00433276">
        <w:rPr>
          <w:rFonts w:ascii="TH Sarabun New" w:hAnsi="TH Sarabun New" w:cs="TH Sarabun New"/>
          <w:sz w:val="32"/>
          <w:szCs w:val="32"/>
        </w:rPr>
        <w:t>0</w:t>
      </w:r>
      <w:r w:rsidRPr="00433276">
        <w:rPr>
          <w:rFonts w:ascii="TH Sarabun New" w:hAnsi="TH Sarabun New" w:cs="TH Sarabun New"/>
          <w:sz w:val="32"/>
          <w:szCs w:val="32"/>
          <w:cs/>
        </w:rPr>
        <w:t>.</w:t>
      </w:r>
      <w:r w:rsidRPr="00433276">
        <w:rPr>
          <w:rFonts w:ascii="TH Sarabun New" w:hAnsi="TH Sarabun New" w:cs="TH Sarabun New"/>
          <w:sz w:val="32"/>
          <w:szCs w:val="32"/>
        </w:rPr>
        <w:t>10</w:t>
      </w:r>
      <w:r w:rsidRPr="00433276">
        <w:rPr>
          <w:rFonts w:ascii="TH Sarabun New" w:hAnsi="TH Sarabun New" w:cs="TH Sarabun New"/>
          <w:sz w:val="32"/>
          <w:szCs w:val="32"/>
          <w:cs/>
        </w:rPr>
        <w:t>%)  ของจำนวนเงินค่าจ้างทั้งหมด</w:t>
      </w:r>
    </w:p>
    <w:p w14:paraId="6ADCC151" w14:textId="77777777" w:rsidR="00C5101D" w:rsidRPr="00C5101D" w:rsidRDefault="00C5101D" w:rsidP="00F5067F">
      <w:pPr>
        <w:tabs>
          <w:tab w:val="left" w:pos="720"/>
          <w:tab w:val="left" w:pos="1080"/>
        </w:tabs>
        <w:spacing w:line="276" w:lineRule="auto"/>
        <w:rPr>
          <w:rFonts w:ascii="TH Sarabun New" w:hAnsi="TH Sarabun New" w:cs="TH Sarabun New"/>
          <w:sz w:val="32"/>
          <w:szCs w:val="32"/>
          <w:cs/>
        </w:rPr>
      </w:pPr>
    </w:p>
    <w:p w14:paraId="147965F8" w14:textId="77777777" w:rsidR="005B24A8" w:rsidRPr="00C5101D" w:rsidRDefault="005B24A8" w:rsidP="005B24A8">
      <w:pPr>
        <w:pStyle w:val="ListParagraph"/>
        <w:numPr>
          <w:ilvl w:val="0"/>
          <w:numId w:val="1"/>
        </w:numPr>
        <w:spacing w:after="12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การให้บริการสนับสนุน</w:t>
      </w:r>
    </w:p>
    <w:p w14:paraId="10498B33" w14:textId="77777777" w:rsidR="005B24A8" w:rsidRPr="00C5101D" w:rsidRDefault="005B24A8" w:rsidP="00C5101D">
      <w:pPr>
        <w:pStyle w:val="ListParagraph"/>
        <w:numPr>
          <w:ilvl w:val="1"/>
          <w:numId w:val="1"/>
        </w:numPr>
        <w:spacing w:after="120"/>
        <w:ind w:left="993" w:hanging="567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 xml:space="preserve">ด้านบุคลากรและสถานที่ </w:t>
      </w:r>
    </w:p>
    <w:p w14:paraId="706DEE87" w14:textId="1BFE489D" w:rsidR="005B24A8" w:rsidRPr="00C5101D" w:rsidRDefault="005B24A8" w:rsidP="003F66B4">
      <w:pPr>
        <w:pStyle w:val="ListParagraph"/>
        <w:numPr>
          <w:ilvl w:val="2"/>
          <w:numId w:val="1"/>
        </w:numPr>
        <w:spacing w:after="120"/>
        <w:ind w:left="1701" w:hanging="708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>สสวท. จะจัดเตรียมคณะผู้ประสานงาน ในการประชุมหารือในรายละเอียดที่จำเป็นต่อการ</w:t>
      </w:r>
      <w:r w:rsidR="00177208" w:rsidRPr="00C5101D">
        <w:rPr>
          <w:rFonts w:ascii="TH Sarabun New" w:eastAsia="TH SarabunPSK" w:hAnsi="TH Sarabun New" w:cs="TH Sarabun New"/>
          <w:sz w:val="32"/>
          <w:szCs w:val="32"/>
          <w:cs/>
        </w:rPr>
        <w:t>ดำเนิน</w:t>
      </w: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 xml:space="preserve">งานและการติดตามดูแลการปฏิบัติงานของผู้รับจ้าง </w:t>
      </w:r>
    </w:p>
    <w:p w14:paraId="64EAFB53" w14:textId="77777777" w:rsidR="005B24A8" w:rsidRPr="00C5101D" w:rsidRDefault="005B24A8" w:rsidP="00D71E92">
      <w:pPr>
        <w:pStyle w:val="ListParagraph"/>
        <w:numPr>
          <w:ilvl w:val="1"/>
          <w:numId w:val="1"/>
        </w:numPr>
        <w:spacing w:after="120"/>
        <w:ind w:left="993" w:hanging="567"/>
        <w:contextualSpacing/>
        <w:rPr>
          <w:rFonts w:ascii="TH Sarabun New" w:eastAsia="TH SarabunPSK" w:hAnsi="TH Sarabun New" w:cs="TH Sarabun New"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 xml:space="preserve">ด้านระบบคอมพิวเตอร์ </w:t>
      </w:r>
    </w:p>
    <w:p w14:paraId="5B3AD7FF" w14:textId="4B543631" w:rsidR="007137FC" w:rsidRPr="007137FC" w:rsidRDefault="007137FC" w:rsidP="003F66B4">
      <w:pPr>
        <w:pStyle w:val="ListParagraph"/>
        <w:numPr>
          <w:ilvl w:val="2"/>
          <w:numId w:val="1"/>
        </w:numPr>
        <w:spacing w:after="120"/>
        <w:ind w:left="1701" w:hanging="708"/>
        <w:contextualSpacing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787491">
        <w:rPr>
          <w:rFonts w:ascii="TH Sarabun New" w:hAnsi="TH Sarabun New" w:cs="TH Sarabun New"/>
          <w:sz w:val="32"/>
          <w:szCs w:val="32"/>
          <w:cs/>
        </w:rPr>
        <w:t>สสวท. จะจัดเตรียมเครื่องแม่ข่ายและระบบปฏิบัติการสำหรับ</w:t>
      </w:r>
      <w:r w:rsidR="003F66B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3F66B4" w:rsidRPr="003F66B4">
        <w:rPr>
          <w:rFonts w:ascii="TH Sarabun New" w:hAnsi="TH Sarabun New" w:cs="TH Sarabun New"/>
          <w:sz w:val="32"/>
          <w:szCs w:val="32"/>
          <w:cs/>
        </w:rPr>
        <w:t xml:space="preserve">จัดทำต้นแบบ </w:t>
      </w:r>
      <w:r w:rsidR="003F66B4" w:rsidRPr="003F66B4">
        <w:rPr>
          <w:rFonts w:ascii="TH Sarabun New" w:hAnsi="TH Sarabun New" w:cs="TH Sarabun New"/>
          <w:sz w:val="32"/>
          <w:szCs w:val="32"/>
        </w:rPr>
        <w:t xml:space="preserve">Data Visualization </w:t>
      </w:r>
      <w:r w:rsidR="003F66B4" w:rsidRPr="003F66B4">
        <w:rPr>
          <w:rFonts w:ascii="TH Sarabun New" w:hAnsi="TH Sarabun New" w:cs="TH Sarabun New"/>
          <w:sz w:val="32"/>
          <w:szCs w:val="32"/>
          <w:cs/>
        </w:rPr>
        <w:t xml:space="preserve">เพื่อการบริหารข้อมูลและการตัดสินใจอย่างมีประสิทธิภาพ </w:t>
      </w:r>
    </w:p>
    <w:p w14:paraId="356A6761" w14:textId="547FA093" w:rsidR="005B24A8" w:rsidRPr="007137FC" w:rsidRDefault="005B24A8" w:rsidP="00C5101D">
      <w:pPr>
        <w:pStyle w:val="ListParagraph"/>
        <w:numPr>
          <w:ilvl w:val="2"/>
          <w:numId w:val="1"/>
        </w:numPr>
        <w:spacing w:after="120"/>
        <w:ind w:left="1701" w:hanging="708"/>
        <w:contextualSpacing/>
        <w:rPr>
          <w:rFonts w:ascii="TH Sarabun New" w:eastAsia="TH SarabunPSK" w:hAnsi="TH Sarabun New" w:cs="TH Sarabun New"/>
          <w:sz w:val="32"/>
          <w:szCs w:val="32"/>
        </w:rPr>
      </w:pPr>
      <w:r w:rsidRPr="007137FC">
        <w:rPr>
          <w:rFonts w:ascii="TH Sarabun New" w:eastAsia="TH SarabunPSK" w:hAnsi="TH Sarabun New" w:cs="TH Sarabun New"/>
          <w:sz w:val="32"/>
          <w:szCs w:val="32"/>
          <w:cs/>
        </w:rPr>
        <w:t xml:space="preserve">สสวท. จะจัดเตรียม </w:t>
      </w:r>
      <w:r w:rsidRPr="007137FC">
        <w:rPr>
          <w:rFonts w:ascii="TH Sarabun New" w:eastAsia="TH SarabunPSK" w:hAnsi="TH Sarabun New" w:cs="TH Sarabun New"/>
          <w:sz w:val="32"/>
          <w:szCs w:val="32"/>
        </w:rPr>
        <w:t xml:space="preserve">Software License </w:t>
      </w:r>
      <w:r w:rsidRPr="007137FC">
        <w:rPr>
          <w:rFonts w:ascii="TH Sarabun New" w:eastAsia="TH SarabunPSK" w:hAnsi="TH Sarabun New" w:cs="TH Sarabun New"/>
          <w:sz w:val="32"/>
          <w:szCs w:val="32"/>
          <w:cs/>
        </w:rPr>
        <w:t xml:space="preserve">ของฐานข้อมูล </w:t>
      </w:r>
      <w:r w:rsidRPr="007137FC">
        <w:rPr>
          <w:rFonts w:ascii="TH Sarabun New" w:eastAsia="TH SarabunPSK" w:hAnsi="TH Sarabun New" w:cs="TH Sarabun New"/>
          <w:sz w:val="32"/>
          <w:szCs w:val="32"/>
        </w:rPr>
        <w:t xml:space="preserve">Microsoft SQL </w:t>
      </w:r>
      <w:r w:rsidR="004541F3">
        <w:rPr>
          <w:rFonts w:ascii="TH Sarabun New" w:eastAsia="TH SarabunPSK" w:hAnsi="TH Sarabun New" w:cs="TH Sarabun New" w:hint="cs"/>
          <w:sz w:val="32"/>
          <w:szCs w:val="32"/>
          <w:cs/>
        </w:rPr>
        <w:t>2022</w:t>
      </w:r>
    </w:p>
    <w:p w14:paraId="4E0CCD8D" w14:textId="77777777" w:rsidR="005B24A8" w:rsidRPr="00C5101D" w:rsidRDefault="005B24A8" w:rsidP="00C5101D">
      <w:pPr>
        <w:pStyle w:val="ListParagraph"/>
        <w:numPr>
          <w:ilvl w:val="2"/>
          <w:numId w:val="1"/>
        </w:numPr>
        <w:spacing w:after="120"/>
        <w:ind w:left="1701" w:hanging="708"/>
        <w:contextualSpacing/>
        <w:rPr>
          <w:rFonts w:ascii="TH Sarabun New" w:eastAsia="TH SarabunPSK" w:hAnsi="TH Sarabun New" w:cs="TH Sarabun New"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>สสวท. จะเตรียมข้อมูลที่จำเป็นสำหรับการใช้งานของระบบ</w:t>
      </w:r>
    </w:p>
    <w:p w14:paraId="45519743" w14:textId="77777777" w:rsidR="005B24A8" w:rsidRPr="00C5101D" w:rsidRDefault="005B24A8" w:rsidP="00002FF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D4A50A8" w14:textId="77777777" w:rsidR="00002FF2" w:rsidRPr="00C5101D" w:rsidRDefault="00002FF2" w:rsidP="00002FF2">
      <w:pPr>
        <w:pStyle w:val="ListParagraph"/>
        <w:numPr>
          <w:ilvl w:val="0"/>
          <w:numId w:val="1"/>
        </w:numPr>
        <w:spacing w:after="12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C5101D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ลิขสิทธิ์ซอฟต์แวร์และการรักษาความลับ</w:t>
      </w:r>
    </w:p>
    <w:p w14:paraId="3FC218B2" w14:textId="77777777" w:rsidR="007137FC" w:rsidRDefault="00002FF2" w:rsidP="003F66B4">
      <w:pPr>
        <w:pStyle w:val="ListParagraph"/>
        <w:numPr>
          <w:ilvl w:val="1"/>
          <w:numId w:val="1"/>
        </w:numPr>
        <w:spacing w:after="120"/>
        <w:ind w:left="993" w:hanging="567"/>
        <w:contextualSpacing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>สสวท. เป็นเจ้าของลิขสิทธิ์หรือสิทธิใด ๆ ในงานที่ผู้รับจ้างผลิตให้ทั้งหมด</w:t>
      </w:r>
    </w:p>
    <w:p w14:paraId="23CD99ED" w14:textId="323BEB64" w:rsidR="00002FF2" w:rsidRPr="007137FC" w:rsidRDefault="00002FF2" w:rsidP="003F66B4">
      <w:pPr>
        <w:pStyle w:val="ListParagraph"/>
        <w:numPr>
          <w:ilvl w:val="1"/>
          <w:numId w:val="1"/>
        </w:numPr>
        <w:spacing w:after="120"/>
        <w:ind w:left="993" w:hanging="567"/>
        <w:contextualSpacing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7137FC">
        <w:rPr>
          <w:rFonts w:ascii="TH Sarabun New" w:eastAsia="TH SarabunPSK" w:hAnsi="TH Sarabun New" w:cs="TH Sarabun New"/>
          <w:sz w:val="32"/>
          <w:szCs w:val="32"/>
          <w:cs/>
        </w:rPr>
        <w:t>ห้ามผู้รับจ้างนำผลงานหรือข้อมูลที่เกี่ยวข้องไปเผยแพร่หรือกระทำการใด ๆ เพื่อแสวงหาผลประโยชน์ โดยมิได้รับอนุญาตจาก สสวท.</w:t>
      </w:r>
    </w:p>
    <w:p w14:paraId="2196E06E" w14:textId="77777777" w:rsidR="00002FF2" w:rsidRPr="00C5101D" w:rsidRDefault="00002FF2" w:rsidP="003F66B4">
      <w:pPr>
        <w:pStyle w:val="ListParagraph"/>
        <w:numPr>
          <w:ilvl w:val="1"/>
          <w:numId w:val="1"/>
        </w:numPr>
        <w:spacing w:after="120"/>
        <w:ind w:left="993" w:hanging="567"/>
        <w:contextualSpacing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>ซอฟต์แวร์หรืออุปกรณ์ที่นำมาใช้ในงานจ้างนี้ ต้องถูกต้องตามกฎหมายลิขสิทธิ์ทั้งหมด โดย สสวท. ไม่มีค่าใช้จ่ายอื่นเพิ่มเติมในอนาคต</w:t>
      </w:r>
    </w:p>
    <w:p w14:paraId="6BE689BD" w14:textId="77777777" w:rsidR="00FB3774" w:rsidRDefault="00002FF2" w:rsidP="00FB3774">
      <w:pPr>
        <w:pStyle w:val="ListParagraph"/>
        <w:numPr>
          <w:ilvl w:val="1"/>
          <w:numId w:val="1"/>
        </w:numPr>
        <w:spacing w:after="120"/>
        <w:ind w:left="993" w:hanging="567"/>
        <w:contextualSpacing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C5101D">
        <w:rPr>
          <w:rFonts w:ascii="TH Sarabun New" w:eastAsia="TH SarabunPSK" w:hAnsi="TH Sarabun New" w:cs="TH Sarabun New"/>
          <w:sz w:val="32"/>
          <w:szCs w:val="32"/>
          <w:cs/>
        </w:rPr>
        <w:t>การรักษาความลับของข้อมูลในการดำเนินงาน ข้อมูล โปรแก</w:t>
      </w:r>
      <w:r w:rsidR="00FB3774">
        <w:rPr>
          <w:rFonts w:ascii="TH Sarabun New" w:eastAsia="TH SarabunPSK" w:hAnsi="TH Sarabun New" w:cs="TH Sarabun New"/>
          <w:sz w:val="32"/>
          <w:szCs w:val="32"/>
          <w:cs/>
        </w:rPr>
        <w:t>รมคอมพิวเตอร์ เอกสารหรือวัสดุ</w:t>
      </w:r>
    </w:p>
    <w:p w14:paraId="342CB2CE" w14:textId="16E1B4EC" w:rsidR="00002FF2" w:rsidRPr="00C5101D" w:rsidRDefault="00FB3774" w:rsidP="00FB3774">
      <w:pPr>
        <w:pStyle w:val="ListParagraph"/>
        <w:spacing w:after="120"/>
        <w:ind w:left="993"/>
        <w:contextualSpacing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>ใด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002FF2" w:rsidRPr="00C5101D">
        <w:rPr>
          <w:rFonts w:ascii="TH Sarabun New" w:eastAsia="TH SarabunPSK" w:hAnsi="TH Sarabun New" w:cs="TH Sarabun New"/>
          <w:sz w:val="32"/>
          <w:szCs w:val="32"/>
          <w:cs/>
        </w:rPr>
        <w:t>ๆ ไม่ว่าจะอยู่ในรูปแบบใด ซึ่งผู้รับจ้างได้รับจาก สสวท. เพื่อเป็นข้อมูลในการทำงานตามสัญญานี้ ผู้รับจ้างตกลงรักษาไว้เป็นความลับ ผู้รับจ้างจะไม่กระทำเองหรือร่วมกับบุคคลใดในการนำข้อมูลไปใช้ไม่ว่าเพื่อวัตถุประสงค์ใด ๆ หรือเปิดเผย หรือเผยแพร่ข้อมูล ไม่ว่าโดยวิธีการใด ๆ เว้นแต่จะได้รับความยินยอม เป็นลายลักษณ์อักษร จาก สสวท.</w:t>
      </w:r>
      <w:r w:rsidR="00327F6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002FF2" w:rsidRPr="00C5101D">
        <w:rPr>
          <w:rFonts w:ascii="TH Sarabun New" w:eastAsia="TH SarabunPSK" w:hAnsi="TH Sarabun New" w:cs="TH Sarabun New"/>
          <w:sz w:val="32"/>
          <w:szCs w:val="32"/>
          <w:cs/>
        </w:rPr>
        <w:t>หากปรากฏว่าความลับเกี่ยวกับงานที่จ้างดังกล่าว ล่วงรู้ไปถึงบุคคลอื่นซึ่งไม่ใช่บุคคลผู้มีหน้าที่เกี่ยวข้อง โดยความบกพร่อง โดยการกระทำหรืองดเว้นการกระทำใด ๆ ของผู้รับจ้างหรือเจ้าหน้าที่ของผู้รับจ้าง โดยประการที่น่าจะเกิดความเสียหายแก่ สสวท. หรือผู้หนึ่งผู้ใด ผู้รับจ้างมีหน้าที่ต้องรับผิดชอบและแก้ไขข้อผิดพลาดที่เกิดขึ้นให้เป็นที่เรียบร้อยโดยเร็วที่สุด รวมถึงชดใช้ค่าเสียหายให้แก่สสวท. และผู้เสียหายอื่น และดำเนินคดีตามกฎหมายบัญญัติไว้</w:t>
      </w:r>
    </w:p>
    <w:p w14:paraId="1133F8D0" w14:textId="77777777" w:rsidR="00002FF2" w:rsidRPr="00C5101D" w:rsidRDefault="00002FF2" w:rsidP="00002FF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D76AA98" w14:textId="31E2C2CE" w:rsidR="00AE3A76" w:rsidRDefault="00F743AA" w:rsidP="00917143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หลักเกณฑ์การพิจารณา</w:t>
      </w:r>
      <w:r w:rsidR="00AE3A76">
        <w:rPr>
          <w:rFonts w:ascii="TH Sarabun New" w:hAnsi="TH Sarabun New" w:cs="TH Sarabun New" w:hint="cs"/>
          <w:b/>
          <w:bCs/>
          <w:sz w:val="32"/>
          <w:szCs w:val="32"/>
          <w:cs/>
        </w:rPr>
        <w:t>คัดเลือกข้อเสนอ</w:t>
      </w:r>
    </w:p>
    <w:p w14:paraId="20C0EF5D" w14:textId="5E931EEA" w:rsidR="00AE3A76" w:rsidRPr="00AE3A76" w:rsidRDefault="00AE3A76" w:rsidP="00C02CD5">
      <w:pPr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E3A76">
        <w:rPr>
          <w:rFonts w:ascii="TH Sarabun New" w:hAnsi="TH Sarabun New" w:cs="TH Sarabun New"/>
          <w:sz w:val="32"/>
          <w:szCs w:val="32"/>
          <w:cs/>
        </w:rPr>
        <w:t>ในการพิจารณาผลการยื่นข้อเสนอประกวดราคาอิเล็กทรอนิกส์ครั้งนี้ สสวท. จะตัดสินโดยใช้ หลักเกณฑ์ราคาประกอบเกณฑ์อื่น โดยพิจารณาให้คะแนนตามปัจจัยหลักและน้ำหนักที่กำหนด ดังนี้</w:t>
      </w:r>
    </w:p>
    <w:p w14:paraId="24AB9176" w14:textId="77777777" w:rsidR="00AE3A76" w:rsidRPr="00AE3A76" w:rsidRDefault="00AE3A76" w:rsidP="00C02CD5">
      <w:pPr>
        <w:pStyle w:val="ListParagraph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 w:rsidRPr="00AE3A76">
        <w:rPr>
          <w:rFonts w:ascii="TH Sarabun New" w:hAnsi="TH Sarabun New" w:cs="TH Sarabun New"/>
          <w:sz w:val="32"/>
          <w:szCs w:val="32"/>
          <w:cs/>
        </w:rPr>
        <w:t>(1) ข้อเสนอทางด้านเทคนิค กำหนดน้ำหนักเท่ากับร้อยละ 90 ของคะแนนรวม</w:t>
      </w:r>
    </w:p>
    <w:p w14:paraId="62DFBF92" w14:textId="77777777" w:rsidR="00AE3A76" w:rsidRPr="00AE3A76" w:rsidRDefault="00AE3A76" w:rsidP="00C02CD5">
      <w:pPr>
        <w:pStyle w:val="ListParagraph"/>
        <w:ind w:left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E3A76">
        <w:rPr>
          <w:rFonts w:ascii="TH Sarabun New" w:hAnsi="TH Sarabun New" w:cs="TH Sarabun New"/>
          <w:sz w:val="32"/>
          <w:szCs w:val="32"/>
          <w:cs/>
        </w:rPr>
        <w:t>(2) ข้อเสนอด้านราคา กำหนดน้ำหนักเท่ากับร้อยละ 10 ของคะแนนรวม</w:t>
      </w:r>
    </w:p>
    <w:p w14:paraId="1C58ECCF" w14:textId="5B3F5812" w:rsidR="00C02CD5" w:rsidRPr="00C02CD5" w:rsidRDefault="00C02CD5" w:rsidP="002458D4">
      <w:pPr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02CD5">
        <w:rPr>
          <w:rFonts w:ascii="TH Sarabun New" w:hAnsi="TH Sarabun New" w:cs="TH Sarabun New"/>
          <w:sz w:val="32"/>
          <w:szCs w:val="32"/>
          <w:cs/>
        </w:rPr>
        <w:t>ผู้ยื่นข้อเสนอต้องจัดทำเอกสารข้อเสนอทางด้านเทคนิคที่มีรายละเอียดตามขอบเขต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C02CD5">
        <w:rPr>
          <w:rFonts w:ascii="TH Sarabun New" w:hAnsi="TH Sarabun New" w:cs="TH Sarabun New"/>
          <w:sz w:val="32"/>
          <w:szCs w:val="32"/>
          <w:cs/>
        </w:rPr>
        <w:t>งานข้อ 4</w:t>
      </w:r>
      <w:r w:rsidR="0002527A">
        <w:rPr>
          <w:rFonts w:ascii="TH Sarabun New" w:hAnsi="TH Sarabun New" w:cs="TH Sarabun New" w:hint="cs"/>
          <w:sz w:val="32"/>
          <w:szCs w:val="32"/>
          <w:cs/>
        </w:rPr>
        <w:t xml:space="preserve"> รวมทั้งไฟล์นำเสนอ</w:t>
      </w:r>
      <w:r w:rsidR="000252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527A">
        <w:rPr>
          <w:rFonts w:ascii="TH Sarabun New" w:hAnsi="TH Sarabun New" w:cs="TH Sarabun New" w:hint="cs"/>
          <w:sz w:val="32"/>
          <w:szCs w:val="32"/>
          <w:cs/>
        </w:rPr>
        <w:t>(</w:t>
      </w:r>
      <w:r w:rsidR="0002527A">
        <w:rPr>
          <w:rFonts w:ascii="TH Sarabun New" w:hAnsi="TH Sarabun New" w:cs="TH Sarabun New"/>
          <w:sz w:val="32"/>
          <w:szCs w:val="32"/>
        </w:rPr>
        <w:t>Presentation</w:t>
      </w:r>
      <w:r w:rsidR="0002527A">
        <w:rPr>
          <w:rFonts w:ascii="TH Sarabun New" w:hAnsi="TH Sarabun New" w:cs="TH Sarabun New" w:hint="cs"/>
          <w:sz w:val="32"/>
          <w:szCs w:val="32"/>
          <w:cs/>
        </w:rPr>
        <w:t>)</w:t>
      </w:r>
      <w:r w:rsidRPr="00C02C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2CD5">
        <w:rPr>
          <w:rFonts w:ascii="TH Sarabun New" w:hAnsi="TH Sarabun New" w:cs="TH Sarabun New"/>
          <w:sz w:val="32"/>
          <w:szCs w:val="32"/>
          <w:cs/>
        </w:rPr>
        <w:t>เพื่อยื่นในระบบ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02CD5">
        <w:rPr>
          <w:rFonts w:ascii="TH Sarabun New" w:hAnsi="TH Sarabun New" w:cs="TH Sarabun New"/>
          <w:sz w:val="32"/>
          <w:szCs w:val="32"/>
          <w:cs/>
        </w:rPr>
        <w:t>จัดซื้อจัดจ้างภาครัฐด้วยอิเล็กทรอนิกส์ (</w:t>
      </w:r>
      <w:r w:rsidRPr="00C02CD5">
        <w:rPr>
          <w:rFonts w:ascii="TH Sarabun New" w:hAnsi="TH Sarabun New" w:cs="TH Sarabun New"/>
          <w:sz w:val="32"/>
          <w:szCs w:val="32"/>
        </w:rPr>
        <w:t>Electronic Government Procurement</w:t>
      </w:r>
      <w:r w:rsidRPr="00C02CD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02CD5">
        <w:rPr>
          <w:rFonts w:ascii="TH Sarabun New" w:hAnsi="TH Sarabun New" w:cs="TH Sarabun New"/>
          <w:sz w:val="32"/>
          <w:szCs w:val="32"/>
        </w:rPr>
        <w:t>e</w:t>
      </w:r>
      <w:r w:rsidRPr="00C02CD5">
        <w:rPr>
          <w:rFonts w:ascii="TH Sarabun New" w:hAnsi="TH Sarabun New" w:cs="TH Sarabun New"/>
          <w:sz w:val="32"/>
          <w:szCs w:val="32"/>
          <w:cs/>
        </w:rPr>
        <w:t>-</w:t>
      </w:r>
      <w:r w:rsidRPr="00C02CD5">
        <w:rPr>
          <w:rFonts w:ascii="TH Sarabun New" w:hAnsi="TH Sarabun New" w:cs="TH Sarabun New"/>
          <w:sz w:val="32"/>
          <w:szCs w:val="32"/>
        </w:rPr>
        <w:t>GP</w:t>
      </w:r>
      <w:r w:rsidRPr="00C02CD5">
        <w:rPr>
          <w:rFonts w:ascii="TH Sarabun New" w:hAnsi="TH Sarabun New" w:cs="TH Sarabun New"/>
          <w:sz w:val="32"/>
          <w:szCs w:val="32"/>
          <w:cs/>
        </w:rPr>
        <w:t xml:space="preserve">) ของกรมบัญชีกลาง และนำเสนองานต่อ สสวท. </w:t>
      </w:r>
      <w:r w:rsidR="007846CE">
        <w:rPr>
          <w:rFonts w:ascii="TH Sarabun New" w:hAnsi="TH Sarabun New" w:cs="TH Sarabun New" w:hint="cs"/>
          <w:sz w:val="32"/>
          <w:szCs w:val="32"/>
          <w:cs/>
        </w:rPr>
        <w:t xml:space="preserve">ภายในเวลาไม่เกิน 60 นาที </w:t>
      </w:r>
      <w:r w:rsidRPr="00C02CD5">
        <w:rPr>
          <w:rFonts w:ascii="TH Sarabun New" w:hAnsi="TH Sarabun New" w:cs="TH Sarabun New"/>
          <w:sz w:val="32"/>
          <w:szCs w:val="32"/>
          <w:cs/>
        </w:rPr>
        <w:t>โดย สสวท. จะแจ้งนัดหมายวัน เวลา</w:t>
      </w:r>
      <w:r w:rsidR="007846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2CD5">
        <w:rPr>
          <w:rFonts w:ascii="TH Sarabun New" w:hAnsi="TH Sarabun New" w:cs="TH Sarabun New"/>
          <w:sz w:val="32"/>
          <w:szCs w:val="32"/>
          <w:cs/>
        </w:rPr>
        <w:t>และสถา</w:t>
      </w:r>
      <w:r w:rsidR="007846CE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C02CD5">
        <w:rPr>
          <w:rFonts w:ascii="TH Sarabun New" w:hAnsi="TH Sarabun New" w:cs="TH Sarabun New"/>
          <w:sz w:val="32"/>
          <w:szCs w:val="32"/>
          <w:cs/>
        </w:rPr>
        <w:t>ที่นำเสนองาน หลังจากวันที่ผู้ยื่นข้อเสนอยื่นข้อเสนอและเสนอ</w:t>
      </w:r>
      <w:r>
        <w:rPr>
          <w:rFonts w:ascii="TH Sarabun New" w:hAnsi="TH Sarabun New" w:cs="TH Sarabun New"/>
          <w:sz w:val="32"/>
          <w:szCs w:val="32"/>
          <w:cs/>
        </w:rPr>
        <w:t>ราคาทางระบบจัดซื้อจัดจ้างภาครัฐ</w:t>
      </w:r>
      <w:r w:rsidR="002458D4" w:rsidRPr="00C02CD5">
        <w:rPr>
          <w:rFonts w:ascii="TH Sarabun New" w:hAnsi="TH Sarabun New" w:cs="TH Sarabun New"/>
          <w:sz w:val="32"/>
          <w:szCs w:val="32"/>
          <w:cs/>
        </w:rPr>
        <w:t>ด้วยอิเล็กทรอนิกส์</w:t>
      </w:r>
      <w:r w:rsidR="002458D4">
        <w:rPr>
          <w:rFonts w:ascii="TH Sarabun New" w:hAnsi="TH Sarabun New" w:cs="TH Sarabun New" w:hint="cs"/>
          <w:sz w:val="32"/>
          <w:szCs w:val="32"/>
          <w:cs/>
        </w:rPr>
        <w:t>แล้ว</w:t>
      </w:r>
    </w:p>
    <w:p w14:paraId="5B283FCA" w14:textId="7F8DC636" w:rsidR="00182AEB" w:rsidRPr="002458D4" w:rsidRDefault="002458D4" w:rsidP="001A6596">
      <w:pPr>
        <w:pStyle w:val="ListParagraph"/>
        <w:numPr>
          <w:ilvl w:val="1"/>
          <w:numId w:val="1"/>
        </w:numPr>
        <w:ind w:left="993" w:hanging="567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2458D4">
        <w:rPr>
          <w:rFonts w:ascii="TH Sarabun New" w:eastAsia="TH SarabunPSK" w:hAnsi="TH Sarabun New" w:cs="TH Sarabun New"/>
          <w:sz w:val="32"/>
          <w:szCs w:val="32"/>
          <w:cs/>
        </w:rPr>
        <w:t>ข้อเสนอ</w:t>
      </w:r>
      <w:r w:rsidRPr="002458D4">
        <w:rPr>
          <w:rFonts w:ascii="TH Sarabun New" w:hAnsi="TH Sarabun New" w:cs="TH Sarabun New"/>
          <w:sz w:val="32"/>
          <w:szCs w:val="32"/>
          <w:cs/>
        </w:rPr>
        <w:t xml:space="preserve">ทางด้านเทคนิค </w:t>
      </w:r>
      <w:r w:rsidR="00405BF8" w:rsidRPr="00AE3A76">
        <w:rPr>
          <w:rFonts w:ascii="TH Sarabun New" w:hAnsi="TH Sarabun New" w:cs="TH Sarabun New"/>
          <w:sz w:val="32"/>
          <w:szCs w:val="32"/>
          <w:cs/>
        </w:rPr>
        <w:t>กำหนดน้ำ</w:t>
      </w:r>
      <w:r w:rsidR="00405BF8">
        <w:rPr>
          <w:rFonts w:ascii="TH Sarabun New" w:hAnsi="TH Sarabun New" w:cs="TH Sarabun New"/>
          <w:sz w:val="32"/>
          <w:szCs w:val="32"/>
          <w:cs/>
        </w:rPr>
        <w:t xml:space="preserve">หนักเท่ากับร้อยละ 90 </w:t>
      </w:r>
      <w:r w:rsidRPr="002458D4">
        <w:rPr>
          <w:rFonts w:ascii="TH Sarabun New" w:hAnsi="TH Sarabun New" w:cs="TH Sarabun New" w:hint="cs"/>
          <w:sz w:val="32"/>
          <w:szCs w:val="32"/>
          <w:cs/>
        </w:rPr>
        <w:t>ผู้ยื่นข้อเสนอต้องนำเสนอ</w:t>
      </w:r>
      <w:r w:rsidRPr="002458D4">
        <w:rPr>
          <w:rFonts w:ascii="TH Sarabun New" w:eastAsia="Angsana New" w:hAnsi="TH Sarabun New" w:cs="TH Sarabun New"/>
          <w:sz w:val="32"/>
          <w:szCs w:val="32"/>
          <w:cs/>
        </w:rPr>
        <w:t xml:space="preserve">ข้อมูลและต้นแบบ </w:t>
      </w:r>
      <w:r w:rsidRPr="002458D4">
        <w:rPr>
          <w:rFonts w:ascii="TH Sarabun New" w:eastAsia="Angsana New" w:hAnsi="TH Sarabun New" w:cs="TH Sarabun New"/>
          <w:sz w:val="32"/>
          <w:szCs w:val="32"/>
        </w:rPr>
        <w:t>Data Visualization</w:t>
      </w:r>
      <w:r w:rsidRPr="002458D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โดย</w:t>
      </w:r>
      <w:r w:rsidRPr="002458D4">
        <w:rPr>
          <w:rFonts w:ascii="TH Sarabun New" w:hAnsi="TH Sarabun New" w:cs="TH Sarabun New" w:hint="cs"/>
          <w:sz w:val="32"/>
          <w:szCs w:val="32"/>
          <w:cs/>
        </w:rPr>
        <w:t>มีเกณฑ์</w:t>
      </w:r>
      <w:r w:rsidRPr="002458D4">
        <w:rPr>
          <w:rFonts w:ascii="TH Sarabun New" w:eastAsia="TH SarabunPSK" w:hAnsi="TH Sarabun New" w:cs="TH Sarabun New" w:hint="cs"/>
          <w:sz w:val="32"/>
          <w:szCs w:val="32"/>
          <w:cs/>
        </w:rPr>
        <w:t>การ</w:t>
      </w:r>
      <w:r w:rsidRPr="002458D4">
        <w:rPr>
          <w:rFonts w:ascii="TH Sarabun New" w:hAnsi="TH Sarabun New" w:cs="TH Sarabun New" w:hint="cs"/>
          <w:sz w:val="32"/>
          <w:szCs w:val="32"/>
          <w:cs/>
        </w:rPr>
        <w:t xml:space="preserve">ให้คะแนน (คะแนนเต็ม 100 คะแนน) </w:t>
      </w:r>
      <w:r w:rsidR="00182AEB" w:rsidRPr="002458D4">
        <w:rPr>
          <w:rFonts w:ascii="TH Sarabun New" w:hAnsi="TH Sarabun New" w:cs="TH Sarabun New" w:hint="cs"/>
          <w:sz w:val="32"/>
          <w:szCs w:val="32"/>
          <w:cs/>
        </w:rPr>
        <w:t>รายละเอียด ดังนี้</w:t>
      </w:r>
    </w:p>
    <w:p w14:paraId="441052DE" w14:textId="67009CD3" w:rsidR="000505B5" w:rsidRPr="00FB3774" w:rsidRDefault="000505B5" w:rsidP="001A6596">
      <w:pPr>
        <w:pStyle w:val="ListParagraph"/>
        <w:numPr>
          <w:ilvl w:val="2"/>
          <w:numId w:val="1"/>
        </w:numPr>
        <w:ind w:left="1701" w:right="95" w:hanging="708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B3774">
        <w:rPr>
          <w:rFonts w:ascii="TH Sarabun New" w:hAnsi="TH Sarabun New" w:cs="TH Sarabun New"/>
          <w:sz w:val="32"/>
          <w:szCs w:val="32"/>
          <w:cs/>
        </w:rPr>
        <w:t>ข้อมูลเกี่ยวกับผู้เสนอราคา</w:t>
      </w:r>
      <w:r w:rsidRPr="00FB3774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FB3774">
        <w:rPr>
          <w:rFonts w:ascii="TH Sarabun New" w:hAnsi="TH Sarabun New" w:cs="TH Sarabun New"/>
          <w:sz w:val="32"/>
          <w:szCs w:val="32"/>
          <w:cs/>
        </w:rPr>
        <w:t>ผลงาน/ประสบการณ์</w:t>
      </w:r>
      <w:r w:rsidR="00C61805" w:rsidRPr="00FB3774">
        <w:rPr>
          <w:rFonts w:ascii="TH Sarabun New" w:hAnsi="TH Sarabun New" w:cs="TH Sarabun New"/>
          <w:sz w:val="32"/>
          <w:szCs w:val="32"/>
          <w:cs/>
        </w:rPr>
        <w:t>ที่เกี่ยวกับ</w:t>
      </w:r>
      <w:r w:rsidR="00C61805" w:rsidRPr="00FB377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FB3774">
        <w:rPr>
          <w:rFonts w:ascii="TH Sarabun New" w:hAnsi="TH Sarabun New" w:cs="TH Sarabun New"/>
          <w:sz w:val="32"/>
          <w:szCs w:val="32"/>
          <w:cs/>
        </w:rPr>
        <w:t xml:space="preserve">จัดทำ </w:t>
      </w:r>
      <w:r w:rsidRPr="00FB3774">
        <w:rPr>
          <w:rFonts w:ascii="TH Sarabun New" w:hAnsi="TH Sarabun New" w:cs="TH Sarabun New"/>
          <w:sz w:val="32"/>
          <w:szCs w:val="32"/>
        </w:rPr>
        <w:t>Data Visualization</w:t>
      </w:r>
      <w:r w:rsidR="00FB37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B3774">
        <w:rPr>
          <w:rFonts w:ascii="TH Sarabun New" w:hAnsi="TH Sarabun New" w:cs="TH Sarabun New"/>
          <w:sz w:val="32"/>
          <w:szCs w:val="32"/>
        </w:rPr>
        <w:t>10</w:t>
      </w:r>
      <w:r w:rsidRPr="00FB3774">
        <w:rPr>
          <w:rFonts w:ascii="TH Sarabun New" w:hAnsi="TH Sarabun New" w:cs="TH Sarabun New" w:hint="cs"/>
          <w:sz w:val="32"/>
          <w:szCs w:val="32"/>
          <w:cs/>
        </w:rPr>
        <w:t xml:space="preserve"> คะแนน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1"/>
        <w:gridCol w:w="1365"/>
      </w:tblGrid>
      <w:tr w:rsidR="00FB3774" w14:paraId="1DEDAC9C" w14:textId="77777777" w:rsidTr="00FB3774">
        <w:tc>
          <w:tcPr>
            <w:tcW w:w="4243" w:type="pct"/>
          </w:tcPr>
          <w:p w14:paraId="0B489099" w14:textId="4C4C9AB2" w:rsidR="00FB3774" w:rsidRDefault="00FB3774" w:rsidP="001A6596">
            <w:pPr>
              <w:pStyle w:val="ListParagraph"/>
              <w:ind w:left="0" w:right="-2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757" w:type="pct"/>
          </w:tcPr>
          <w:p w14:paraId="79DFE8AA" w14:textId="4FA6E4FF" w:rsidR="00FB3774" w:rsidRDefault="00FB3774" w:rsidP="001A6596">
            <w:pPr>
              <w:pStyle w:val="ListParagraph"/>
              <w:ind w:left="0" w:right="-2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FB3774" w14:paraId="41B3BF66" w14:textId="77777777" w:rsidTr="00FB3774">
        <w:tc>
          <w:tcPr>
            <w:tcW w:w="4243" w:type="pct"/>
          </w:tcPr>
          <w:p w14:paraId="1D771B17" w14:textId="77D81655" w:rsidR="00FB3774" w:rsidRPr="00FB3774" w:rsidRDefault="00FB3774" w:rsidP="001A6596">
            <w:pPr>
              <w:ind w:right="-24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ข้อมูลเกี่ยวกับผู้เสนอราคา และผลงาน/ประสบการณ์</w:t>
            </w:r>
          </w:p>
          <w:p w14:paraId="4203910C" w14:textId="37CAF120" w:rsidR="00FB3774" w:rsidRDefault="00FB3774" w:rsidP="001A6596">
            <w:pPr>
              <w:pStyle w:val="ListParagraph"/>
              <w:ind w:left="0" w:right="-24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ที่เกี่ยวกับการจัดทำ </w:t>
            </w:r>
            <w:r w:rsidRPr="00FB3774">
              <w:rPr>
                <w:rFonts w:ascii="TH Sarabun New" w:hAnsi="TH Sarabun New" w:cs="TH Sarabun New"/>
                <w:sz w:val="32"/>
                <w:szCs w:val="32"/>
              </w:rPr>
              <w:t xml:space="preserve">Data Visualization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 ผลงาน</w:t>
            </w:r>
          </w:p>
        </w:tc>
        <w:tc>
          <w:tcPr>
            <w:tcW w:w="757" w:type="pct"/>
          </w:tcPr>
          <w:p w14:paraId="1DE051ED" w14:textId="77DD4196" w:rsidR="00FB3774" w:rsidRDefault="00FB3774" w:rsidP="001A6596">
            <w:pPr>
              <w:pStyle w:val="ListParagraph"/>
              <w:ind w:left="0" w:right="-24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96D4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C96D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</w:t>
            </w:r>
          </w:p>
        </w:tc>
      </w:tr>
      <w:tr w:rsidR="00FB3774" w14:paraId="4055C2A8" w14:textId="77777777" w:rsidTr="00FB3774">
        <w:tc>
          <w:tcPr>
            <w:tcW w:w="4243" w:type="pct"/>
          </w:tcPr>
          <w:p w14:paraId="5EA0B921" w14:textId="7A536AB3" w:rsidR="00FB3774" w:rsidRPr="00FB3774" w:rsidRDefault="00FB3774" w:rsidP="001A6596">
            <w:pPr>
              <w:ind w:right="-24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ข้อมูลเกี่ยวกับผู้เสนอราคา และผลงาน/ประสบการณ์</w:t>
            </w:r>
          </w:p>
          <w:p w14:paraId="074C37AE" w14:textId="448A6950" w:rsidR="00FB3774" w:rsidRPr="00FB3774" w:rsidRDefault="00FB3774" w:rsidP="001A6596">
            <w:pPr>
              <w:ind w:right="-24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ที่เกี่ยวกับการจัดทำ </w:t>
            </w:r>
            <w:r w:rsidRPr="00FB3774">
              <w:rPr>
                <w:rFonts w:ascii="TH Sarabun New" w:hAnsi="TH Sarabun New" w:cs="TH Sarabun New"/>
                <w:sz w:val="32"/>
                <w:szCs w:val="32"/>
              </w:rPr>
              <w:t xml:space="preserve">Data Visualization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 </w:t>
            </w: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>ผลงาน</w:t>
            </w:r>
          </w:p>
        </w:tc>
        <w:tc>
          <w:tcPr>
            <w:tcW w:w="757" w:type="pct"/>
          </w:tcPr>
          <w:p w14:paraId="1200B613" w14:textId="20C63782" w:rsidR="00FB3774" w:rsidRPr="00C96D41" w:rsidRDefault="00FB3774" w:rsidP="001A6596">
            <w:pPr>
              <w:pStyle w:val="ListParagraph"/>
              <w:ind w:left="0" w:right="-24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Pr="00C96D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4C81B6A7" w14:textId="10F02D94" w:rsidR="00C96D41" w:rsidRPr="00FB3774" w:rsidRDefault="001D5B17" w:rsidP="001A6596">
      <w:pPr>
        <w:pStyle w:val="ListParagraph"/>
        <w:numPr>
          <w:ilvl w:val="2"/>
          <w:numId w:val="1"/>
        </w:numPr>
        <w:spacing w:before="240"/>
        <w:ind w:left="1701" w:right="95" w:hanging="708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B3774">
        <w:rPr>
          <w:rFonts w:ascii="TH Sarabun New" w:hAnsi="TH Sarabun New" w:cs="TH Sarabun New" w:hint="cs"/>
          <w:sz w:val="32"/>
          <w:szCs w:val="32"/>
          <w:cs/>
        </w:rPr>
        <w:t>อธิบายและนำเสนอ</w:t>
      </w:r>
      <w:r w:rsidR="00C96D41" w:rsidRPr="00FB3774">
        <w:rPr>
          <w:rFonts w:ascii="TH Sarabun New" w:hAnsi="TH Sarabun New" w:cs="TH Sarabun New" w:hint="cs"/>
          <w:sz w:val="32"/>
          <w:szCs w:val="32"/>
          <w:cs/>
        </w:rPr>
        <w:t>เครื่องมือแสดง</w:t>
      </w:r>
      <w:r w:rsidRPr="00FB3774">
        <w:rPr>
          <w:rFonts w:ascii="TH Sarabun New" w:hAnsi="TH Sarabun New" w:cs="TH Sarabun New" w:hint="cs"/>
          <w:sz w:val="32"/>
          <w:szCs w:val="32"/>
          <w:cs/>
        </w:rPr>
        <w:t>ความสามารถของโปรแกรม</w:t>
      </w:r>
      <w:r w:rsidRPr="00FB377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3774">
        <w:rPr>
          <w:rFonts w:ascii="TH Sarabun New" w:hAnsi="TH Sarabun New" w:cs="TH Sarabun New"/>
          <w:sz w:val="32"/>
          <w:szCs w:val="32"/>
        </w:rPr>
        <w:t xml:space="preserve">Data Visualization </w:t>
      </w:r>
      <w:r w:rsidRPr="00FB3774">
        <w:rPr>
          <w:rFonts w:ascii="TH Sarabun New" w:hAnsi="TH Sarabun New" w:cs="TH Sarabun New" w:hint="cs"/>
          <w:sz w:val="32"/>
          <w:szCs w:val="32"/>
          <w:cs/>
        </w:rPr>
        <w:t>ที่จะนำมาใช้ในโครงการ</w:t>
      </w:r>
    </w:p>
    <w:p w14:paraId="60C768A6" w14:textId="235632C5" w:rsidR="00182AEB" w:rsidRPr="00FB3774" w:rsidRDefault="007263FD" w:rsidP="001A6596">
      <w:pPr>
        <w:pStyle w:val="ListParagraph"/>
        <w:numPr>
          <w:ilvl w:val="0"/>
          <w:numId w:val="39"/>
        </w:numPr>
        <w:ind w:left="1701" w:hanging="284"/>
        <w:contextualSpacing/>
        <w:rPr>
          <w:rFonts w:ascii="TH Sarabun New" w:hAnsi="TH Sarabun New" w:cs="TH Sarabun New"/>
          <w:sz w:val="32"/>
          <w:szCs w:val="32"/>
        </w:rPr>
      </w:pPr>
      <w:r w:rsidRPr="00FB3774">
        <w:rPr>
          <w:rFonts w:ascii="TH Sarabun New" w:hAnsi="TH Sarabun New" w:cs="TH Sarabun New" w:hint="cs"/>
          <w:sz w:val="32"/>
          <w:szCs w:val="32"/>
          <w:cs/>
        </w:rPr>
        <w:t>ฟังก์ชั่นของ</w:t>
      </w:r>
      <w:r w:rsidR="00C96D41" w:rsidRPr="00FB3774">
        <w:rPr>
          <w:rFonts w:ascii="TH Sarabun New" w:hAnsi="TH Sarabun New" w:cs="TH Sarabun New"/>
          <w:sz w:val="32"/>
          <w:szCs w:val="32"/>
          <w:cs/>
        </w:rPr>
        <w:t xml:space="preserve">กระบวนการ </w:t>
      </w:r>
      <w:r w:rsidR="00C96D41" w:rsidRPr="00FB3774">
        <w:rPr>
          <w:rFonts w:ascii="TH Sarabun New" w:hAnsi="TH Sarabun New" w:cs="TH Sarabun New"/>
          <w:sz w:val="32"/>
          <w:szCs w:val="32"/>
        </w:rPr>
        <w:t xml:space="preserve">ETL </w:t>
      </w:r>
      <w:r w:rsidR="00C96D41" w:rsidRPr="00FB3774">
        <w:rPr>
          <w:rFonts w:ascii="TH Sarabun New" w:hAnsi="TH Sarabun New" w:cs="TH Sarabun New"/>
          <w:sz w:val="32"/>
          <w:szCs w:val="32"/>
          <w:cs/>
        </w:rPr>
        <w:t>(</w:t>
      </w:r>
      <w:r w:rsidR="00C96D41" w:rsidRPr="00FB3774">
        <w:rPr>
          <w:rFonts w:ascii="TH Sarabun New" w:hAnsi="TH Sarabun New" w:cs="TH Sarabun New"/>
          <w:sz w:val="32"/>
          <w:szCs w:val="32"/>
        </w:rPr>
        <w:t>Extract Transform Load</w:t>
      </w:r>
      <w:r w:rsidR="00C96D41" w:rsidRPr="00FB377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D3470" w:rsidRPr="00FB3774">
        <w:rPr>
          <w:rFonts w:ascii="TH Sarabun New" w:hAnsi="TH Sarabun New" w:cs="TH Sarabun New"/>
          <w:sz w:val="32"/>
          <w:szCs w:val="32"/>
          <w:cs/>
        </w:rPr>
        <w:t>ข้อมู</w:t>
      </w:r>
      <w:r w:rsidR="008D3470" w:rsidRPr="00FB3774">
        <w:rPr>
          <w:rFonts w:ascii="TH Sarabun New" w:hAnsi="TH Sarabun New" w:cs="TH Sarabun New" w:hint="cs"/>
          <w:sz w:val="32"/>
          <w:szCs w:val="32"/>
          <w:cs/>
        </w:rPr>
        <w:t>ล</w:t>
      </w:r>
      <w:r w:rsidR="008D3470" w:rsidRPr="00FB3774">
        <w:rPr>
          <w:rFonts w:ascii="TH Sarabun New" w:hAnsi="TH Sarabun New" w:cs="TH Sarabun New"/>
          <w:sz w:val="32"/>
          <w:szCs w:val="32"/>
          <w:cs/>
        </w:rPr>
        <w:tab/>
      </w:r>
      <w:r w:rsidR="00FB3774">
        <w:rPr>
          <w:rFonts w:ascii="TH Sarabun New" w:hAnsi="TH Sarabun New" w:cs="TH Sarabun New" w:hint="cs"/>
          <w:sz w:val="32"/>
          <w:szCs w:val="32"/>
          <w:cs/>
        </w:rPr>
        <w:t>1</w:t>
      </w:r>
      <w:r w:rsidR="00C96D41" w:rsidRPr="00FB3774">
        <w:rPr>
          <w:rFonts w:ascii="TH Sarabun New" w:hAnsi="TH Sarabun New" w:cs="TH Sarabun New" w:hint="cs"/>
          <w:sz w:val="32"/>
          <w:szCs w:val="32"/>
          <w:cs/>
        </w:rPr>
        <w:t>5</w:t>
      </w:r>
      <w:r w:rsidR="001D5B17" w:rsidRPr="00FB3774">
        <w:rPr>
          <w:rFonts w:ascii="TH Sarabun New" w:hAnsi="TH Sarabun New" w:cs="TH Sarabun New" w:hint="cs"/>
          <w:sz w:val="32"/>
          <w:szCs w:val="32"/>
          <w:cs/>
        </w:rPr>
        <w:t xml:space="preserve">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FB3774" w14:paraId="4885F0EE" w14:textId="77777777" w:rsidTr="00FB3774">
        <w:tc>
          <w:tcPr>
            <w:tcW w:w="7650" w:type="dxa"/>
          </w:tcPr>
          <w:p w14:paraId="25D63145" w14:textId="777A1FD5" w:rsidR="00FB3774" w:rsidRPr="00FB3774" w:rsidRDefault="00FB377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66" w:type="dxa"/>
          </w:tcPr>
          <w:p w14:paraId="252CF37E" w14:textId="23241602" w:rsidR="00FB3774" w:rsidRPr="008D3470" w:rsidRDefault="00FB377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FB3774" w14:paraId="7296C233" w14:textId="77777777" w:rsidTr="00FB3774">
        <w:tc>
          <w:tcPr>
            <w:tcW w:w="7650" w:type="dxa"/>
          </w:tcPr>
          <w:p w14:paraId="165F7966" w14:textId="4C27D11C" w:rsidR="00FB3774" w:rsidRDefault="00FB377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แสดงฟังก์ชั่นของกระบวนการ </w:t>
            </w:r>
            <w:r w:rsidRPr="00FB3774">
              <w:rPr>
                <w:rFonts w:ascii="TH Sarabun New" w:hAnsi="TH Sarabun New" w:cs="TH Sarabun New"/>
                <w:sz w:val="32"/>
                <w:szCs w:val="32"/>
              </w:rPr>
              <w:t xml:space="preserve">ETL </w:t>
            </w: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B3774">
              <w:rPr>
                <w:rFonts w:ascii="TH Sarabun New" w:hAnsi="TH Sarabun New" w:cs="TH Sarabun New"/>
                <w:sz w:val="32"/>
                <w:szCs w:val="32"/>
              </w:rPr>
              <w:t>Extract Transform Load</w:t>
            </w:r>
            <w:r w:rsidRPr="00FB3774">
              <w:rPr>
                <w:rFonts w:ascii="TH Sarabun New" w:hAnsi="TH Sarabun New" w:cs="TH Sarabun New"/>
                <w:sz w:val="32"/>
                <w:szCs w:val="32"/>
                <w:cs/>
              </w:rPr>
              <w:t>) ข้อมูล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ครบ 3 ฟังก์ชั่น</w:t>
            </w:r>
          </w:p>
        </w:tc>
        <w:tc>
          <w:tcPr>
            <w:tcW w:w="1366" w:type="dxa"/>
          </w:tcPr>
          <w:p w14:paraId="67C102D6" w14:textId="7D6DE206" w:rsidR="00FB3774" w:rsidRDefault="00FB377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D3470">
              <w:rPr>
                <w:rFonts w:ascii="TH Sarabun New" w:hAnsi="TH Sarabun New" w:cs="TH Sarabun New" w:hint="cs"/>
                <w:sz w:val="32"/>
                <w:szCs w:val="32"/>
                <w:cs/>
              </w:rPr>
              <w:t>15 คะแนน</w:t>
            </w:r>
          </w:p>
        </w:tc>
      </w:tr>
    </w:tbl>
    <w:p w14:paraId="55023442" w14:textId="2A899B0C" w:rsidR="00C96D41" w:rsidRPr="00C64444" w:rsidRDefault="008D3470" w:rsidP="001A6596">
      <w:pPr>
        <w:pStyle w:val="ListParagraph"/>
        <w:numPr>
          <w:ilvl w:val="0"/>
          <w:numId w:val="39"/>
        </w:numPr>
        <w:ind w:left="1701" w:hanging="284"/>
        <w:contextualSpacing/>
        <w:rPr>
          <w:rFonts w:ascii="TH Sarabun New" w:hAnsi="TH Sarabun New" w:cs="TH Sarabun New"/>
          <w:sz w:val="32"/>
          <w:szCs w:val="32"/>
        </w:rPr>
      </w:pPr>
      <w:r w:rsidRPr="00C64444">
        <w:rPr>
          <w:rFonts w:ascii="TH Sarabun New" w:hAnsi="TH Sarabun New" w:cs="TH Sarabun New" w:hint="cs"/>
          <w:sz w:val="32"/>
          <w:szCs w:val="32"/>
          <w:cs/>
        </w:rPr>
        <w:t>ฟังก์ชั่นการนำเสนอข้อมูล</w:t>
      </w:r>
      <w:r w:rsidR="00C96D41" w:rsidRPr="00C64444">
        <w:rPr>
          <w:rFonts w:ascii="TH Sarabun New" w:hAnsi="TH Sarabun New" w:cs="TH Sarabun New"/>
          <w:sz w:val="32"/>
          <w:szCs w:val="32"/>
          <w:cs/>
        </w:rPr>
        <w:t>ในรูปแบบ</w:t>
      </w:r>
      <w:r w:rsidR="00C96D41" w:rsidRPr="00C64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6D41" w:rsidRPr="00C64444">
        <w:rPr>
          <w:rFonts w:ascii="TH Sarabun New" w:hAnsi="TH Sarabun New" w:cs="TH Sarabun New"/>
          <w:sz w:val="32"/>
          <w:szCs w:val="32"/>
        </w:rPr>
        <w:t>Table, Bar, Line, Area, Waterfall</w:t>
      </w:r>
      <w:r w:rsidR="00C64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067F">
        <w:rPr>
          <w:rFonts w:ascii="TH Sarabun New" w:hAnsi="TH Sarabun New" w:cs="TH Sarabun New" w:hint="cs"/>
          <w:sz w:val="32"/>
          <w:szCs w:val="32"/>
          <w:cs/>
        </w:rPr>
        <w:t>15</w:t>
      </w:r>
      <w:r w:rsidR="00C96D41" w:rsidRPr="00C64444">
        <w:rPr>
          <w:rFonts w:ascii="TH Sarabun New" w:hAnsi="TH Sarabun New" w:cs="TH Sarabun New" w:hint="cs"/>
          <w:sz w:val="32"/>
          <w:szCs w:val="32"/>
          <w:cs/>
        </w:rPr>
        <w:t xml:space="preserve">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FB3774" w14:paraId="6EE02A9F" w14:textId="77777777" w:rsidTr="007C3706">
        <w:tc>
          <w:tcPr>
            <w:tcW w:w="7650" w:type="dxa"/>
          </w:tcPr>
          <w:p w14:paraId="0640A6FB" w14:textId="77777777" w:rsidR="00FB3774" w:rsidRPr="00FB3774" w:rsidRDefault="00FB377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66" w:type="dxa"/>
          </w:tcPr>
          <w:p w14:paraId="79528C60" w14:textId="77777777" w:rsidR="00FB3774" w:rsidRPr="008D3470" w:rsidRDefault="00FB377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FB3774" w14:paraId="77804349" w14:textId="77777777" w:rsidTr="007C3706">
        <w:tc>
          <w:tcPr>
            <w:tcW w:w="7650" w:type="dxa"/>
          </w:tcPr>
          <w:p w14:paraId="28CFF765" w14:textId="4FC84F3A" w:rsidR="00FB377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แสดงฟังก์ชั่นการนำเสนอข้อมูล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>ในรูปแบบ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Table, Bar, Line, Area, Waterfall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ครบ 5 รูปแบบ</w:t>
            </w:r>
          </w:p>
        </w:tc>
        <w:tc>
          <w:tcPr>
            <w:tcW w:w="1366" w:type="dxa"/>
          </w:tcPr>
          <w:p w14:paraId="4D52AB3E" w14:textId="23CC9C8C" w:rsidR="00FB3774" w:rsidRDefault="00F5067F" w:rsidP="00F5067F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  <w:r w:rsidR="00FB3774" w:rsidRPr="008D34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</w:t>
            </w:r>
          </w:p>
        </w:tc>
      </w:tr>
      <w:tr w:rsidR="00C64444" w14:paraId="65193301" w14:textId="77777777" w:rsidTr="007C3706">
        <w:tc>
          <w:tcPr>
            <w:tcW w:w="7650" w:type="dxa"/>
          </w:tcPr>
          <w:p w14:paraId="541C1AC2" w14:textId="6C720ACD" w:rsidR="00C64444" w:rsidRP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แสดงฟังก์ชั่นการนำเสนอข้อมูล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>ในรูปแบบ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Table, Bar, Line, Area, Waterfall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3-4 รูปแบบ</w:t>
            </w:r>
          </w:p>
        </w:tc>
        <w:tc>
          <w:tcPr>
            <w:tcW w:w="1366" w:type="dxa"/>
          </w:tcPr>
          <w:p w14:paraId="553B758B" w14:textId="087332E1" w:rsidR="00C64444" w:rsidRPr="008D3470" w:rsidRDefault="00C64444" w:rsidP="00F5067F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F5067F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</w:t>
            </w:r>
          </w:p>
        </w:tc>
      </w:tr>
      <w:tr w:rsidR="00C64444" w14:paraId="0EFCE006" w14:textId="77777777" w:rsidTr="007C3706">
        <w:tc>
          <w:tcPr>
            <w:tcW w:w="7650" w:type="dxa"/>
          </w:tcPr>
          <w:p w14:paraId="053E083D" w14:textId="07EB7EBD" w:rsidR="00C64444" w:rsidRP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แสดงฟังก์ชั่นการนำเสนอข้อมูล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>ในรูปแบบ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Table, Bar, Line, Area, Waterfall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1-2 รูปแบบ</w:t>
            </w:r>
          </w:p>
        </w:tc>
        <w:tc>
          <w:tcPr>
            <w:tcW w:w="1366" w:type="dxa"/>
          </w:tcPr>
          <w:p w14:paraId="37CEAE2E" w14:textId="4EEC6285" w:rsidR="00C64444" w:rsidRDefault="00F5067F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41A435AE" w14:textId="5BC72AA0" w:rsidR="00C96D41" w:rsidRPr="00C64444" w:rsidRDefault="008D3470" w:rsidP="001A6596">
      <w:pPr>
        <w:pStyle w:val="ListParagraph"/>
        <w:numPr>
          <w:ilvl w:val="0"/>
          <w:numId w:val="39"/>
        </w:numPr>
        <w:ind w:left="1701" w:hanging="284"/>
        <w:contextualSpacing/>
        <w:rPr>
          <w:rFonts w:ascii="TH Sarabun New" w:hAnsi="TH Sarabun New" w:cs="TH Sarabun New"/>
          <w:sz w:val="32"/>
          <w:szCs w:val="32"/>
        </w:rPr>
      </w:pPr>
      <w:r w:rsidRPr="00C64444">
        <w:rPr>
          <w:rFonts w:ascii="TH Sarabun New" w:hAnsi="TH Sarabun New" w:cs="TH Sarabun New" w:hint="cs"/>
          <w:sz w:val="32"/>
          <w:szCs w:val="32"/>
          <w:cs/>
        </w:rPr>
        <w:t>แสดงฟังก์ชั่นการ</w:t>
      </w:r>
      <w:r w:rsidR="00C96D41" w:rsidRPr="00C64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6D41" w:rsidRPr="00C64444">
        <w:rPr>
          <w:rFonts w:ascii="TH Sarabun New" w:hAnsi="TH Sarabun New" w:cs="TH Sarabun New"/>
          <w:sz w:val="32"/>
          <w:szCs w:val="32"/>
        </w:rPr>
        <w:t>Export</w:t>
      </w:r>
      <w:r w:rsidR="00C96D41" w:rsidRPr="00C64444">
        <w:rPr>
          <w:rFonts w:ascii="TH Sarabun New" w:hAnsi="TH Sarabun New" w:cs="TH Sarabun New" w:hint="cs"/>
          <w:sz w:val="32"/>
          <w:szCs w:val="32"/>
          <w:cs/>
        </w:rPr>
        <w:t xml:space="preserve"> รายงาน และ </w:t>
      </w:r>
      <w:r w:rsidR="00C96D41" w:rsidRPr="00C64444">
        <w:rPr>
          <w:rFonts w:ascii="TH Sarabun New" w:hAnsi="TH Sarabun New" w:cs="TH Sarabun New"/>
          <w:sz w:val="32"/>
          <w:szCs w:val="32"/>
        </w:rPr>
        <w:t>Dashboard</w:t>
      </w:r>
      <w:r w:rsidR="00C96D41" w:rsidRPr="00C64444">
        <w:rPr>
          <w:rFonts w:ascii="TH Sarabun New" w:hAnsi="TH Sarabun New" w:cs="TH Sarabun New"/>
          <w:sz w:val="32"/>
          <w:szCs w:val="32"/>
          <w:cs/>
        </w:rPr>
        <w:t xml:space="preserve"> ในรูปแบบ </w:t>
      </w:r>
      <w:r w:rsidR="00C96D41" w:rsidRPr="00C64444">
        <w:rPr>
          <w:rFonts w:ascii="TH Sarabun New" w:hAnsi="TH Sarabun New" w:cs="TH Sarabun New"/>
          <w:sz w:val="32"/>
          <w:szCs w:val="32"/>
        </w:rPr>
        <w:t>PDF, Excel, PowerPoint</w:t>
      </w:r>
      <w:r w:rsidR="00C96D41" w:rsidRPr="00C64444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C96D41" w:rsidRPr="00C64444">
        <w:rPr>
          <w:rFonts w:ascii="TH Sarabun New" w:hAnsi="TH Sarabun New" w:cs="TH Sarabun New"/>
          <w:sz w:val="32"/>
          <w:szCs w:val="32"/>
        </w:rPr>
        <w:t>CSV format</w:t>
      </w:r>
      <w:r w:rsidR="00C96D41" w:rsidRPr="00C64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4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067F">
        <w:rPr>
          <w:rFonts w:ascii="TH Sarabun New" w:hAnsi="TH Sarabun New" w:cs="TH Sarabun New" w:hint="cs"/>
          <w:sz w:val="32"/>
          <w:szCs w:val="32"/>
          <w:cs/>
        </w:rPr>
        <w:t>10</w:t>
      </w:r>
      <w:r w:rsidR="00C96D41" w:rsidRPr="00C64444">
        <w:rPr>
          <w:rFonts w:ascii="TH Sarabun New" w:hAnsi="TH Sarabun New" w:cs="TH Sarabun New" w:hint="cs"/>
          <w:sz w:val="32"/>
          <w:szCs w:val="32"/>
          <w:cs/>
        </w:rPr>
        <w:t xml:space="preserve">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64444" w14:paraId="7EEA3367" w14:textId="77777777" w:rsidTr="007C3706">
        <w:tc>
          <w:tcPr>
            <w:tcW w:w="7650" w:type="dxa"/>
          </w:tcPr>
          <w:p w14:paraId="6CD87452" w14:textId="77777777" w:rsidR="00C64444" w:rsidRPr="00FB3774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66" w:type="dxa"/>
          </w:tcPr>
          <w:p w14:paraId="46F34D53" w14:textId="77777777" w:rsidR="00C64444" w:rsidRPr="008D3470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46759034" w14:textId="77777777" w:rsidTr="007C3706">
        <w:tc>
          <w:tcPr>
            <w:tcW w:w="7650" w:type="dxa"/>
          </w:tcPr>
          <w:p w14:paraId="79C2F6D8" w14:textId="01BF2B5B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แสดงฟังก์ชั่นการ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Export</w:t>
            </w: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รายงาน และ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Dashboard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ในรูปแบบ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PDF, Excel, PowerPoint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CSV format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ครบ 4 รูปแบบ</w:t>
            </w:r>
          </w:p>
        </w:tc>
        <w:tc>
          <w:tcPr>
            <w:tcW w:w="1366" w:type="dxa"/>
          </w:tcPr>
          <w:p w14:paraId="4784A332" w14:textId="32D2F02F" w:rsidR="00C64444" w:rsidRDefault="00F5067F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  <w:r w:rsidR="00C64444" w:rsidRPr="008D34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</w:t>
            </w:r>
          </w:p>
        </w:tc>
      </w:tr>
      <w:tr w:rsidR="00F5067F" w14:paraId="7A2FCB09" w14:textId="77777777" w:rsidTr="007C3706">
        <w:tc>
          <w:tcPr>
            <w:tcW w:w="7650" w:type="dxa"/>
          </w:tcPr>
          <w:p w14:paraId="604FDE82" w14:textId="3434746E" w:rsidR="00F5067F" w:rsidRPr="00C64444" w:rsidRDefault="00F5067F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แสดงฟังก์ชั่นการ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Export</w:t>
            </w: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รายงาน และ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Dashboard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ในรูปแบบ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PDF, Excel, PowerPoint</w:t>
            </w:r>
            <w:r w:rsidRPr="00C644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C64444">
              <w:rPr>
                <w:rFonts w:ascii="TH Sarabun New" w:hAnsi="TH Sarabun New" w:cs="TH Sarabun New"/>
                <w:sz w:val="32"/>
                <w:szCs w:val="32"/>
              </w:rPr>
              <w:t>CSV format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2-3 รูปแบบ</w:t>
            </w:r>
          </w:p>
        </w:tc>
        <w:tc>
          <w:tcPr>
            <w:tcW w:w="1366" w:type="dxa"/>
          </w:tcPr>
          <w:p w14:paraId="7317FC1D" w14:textId="098AE759" w:rsidR="00F5067F" w:rsidRPr="008D3470" w:rsidRDefault="00F5067F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 คะแนน</w:t>
            </w:r>
          </w:p>
        </w:tc>
      </w:tr>
    </w:tbl>
    <w:p w14:paraId="0795307E" w14:textId="7B6DE980" w:rsidR="001D5B17" w:rsidRPr="00C64444" w:rsidRDefault="001D5B17" w:rsidP="001A6596">
      <w:pPr>
        <w:pStyle w:val="ListParagraph"/>
        <w:numPr>
          <w:ilvl w:val="2"/>
          <w:numId w:val="1"/>
        </w:numPr>
        <w:spacing w:before="240"/>
        <w:ind w:left="1701" w:right="95" w:hanging="708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64444">
        <w:rPr>
          <w:rFonts w:ascii="TH Sarabun New" w:hAnsi="TH Sarabun New" w:cs="TH Sarabun New" w:hint="cs"/>
          <w:sz w:val="32"/>
          <w:szCs w:val="32"/>
          <w:cs/>
        </w:rPr>
        <w:t>ออกแบบและนำเสนอภาพจำลองหน้าจอที่แสดงถึงความสามารถบนโปรแกรม</w:t>
      </w:r>
      <w:r w:rsidR="002458D4" w:rsidRPr="00C64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4444">
        <w:rPr>
          <w:rFonts w:ascii="TH Sarabun New" w:hAnsi="TH Sarabun New" w:cs="TH Sarabun New"/>
          <w:sz w:val="32"/>
          <w:szCs w:val="32"/>
        </w:rPr>
        <w:t>Data Visualization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 xml:space="preserve"> ให้สอดคล้องกับข้อมูลที่ สสวท. </w:t>
      </w:r>
      <w:r w:rsidRPr="00C64444">
        <w:rPr>
          <w:rFonts w:ascii="TH Sarabun New" w:hAnsi="TH Sarabun New" w:cs="TH Sarabun New"/>
          <w:sz w:val="32"/>
          <w:szCs w:val="32"/>
          <w:cs/>
        </w:rPr>
        <w:t>ก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>ำหนด</w:t>
      </w:r>
      <w:r w:rsidR="00222034" w:rsidRPr="00C64444">
        <w:rPr>
          <w:rFonts w:ascii="TH Sarabun New" w:hAnsi="TH Sarabun New" w:cs="TH Sarabun New" w:hint="cs"/>
          <w:sz w:val="32"/>
          <w:szCs w:val="32"/>
          <w:cs/>
        </w:rPr>
        <w:t xml:space="preserve"> ตามภาคผนวก ง</w:t>
      </w:r>
      <w:r w:rsidRPr="00C64444">
        <w:rPr>
          <w:rFonts w:ascii="TH Sarabun New" w:hAnsi="TH Sarabun New" w:cs="TH Sarabun New"/>
          <w:sz w:val="32"/>
          <w:szCs w:val="32"/>
          <w:cs/>
        </w:rPr>
        <w:tab/>
      </w:r>
    </w:p>
    <w:p w14:paraId="4B410E29" w14:textId="3AADA4DD" w:rsidR="00515B70" w:rsidRDefault="00515B70" w:rsidP="001A6596">
      <w:pPr>
        <w:pStyle w:val="ListParagraph"/>
        <w:numPr>
          <w:ilvl w:val="3"/>
          <w:numId w:val="1"/>
        </w:numPr>
        <w:spacing w:before="240"/>
        <w:ind w:left="1843" w:hanging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แสดงผังการทำงาน</w:t>
      </w:r>
      <w:r w:rsidR="00D12163">
        <w:rPr>
          <w:rFonts w:ascii="TH Sarabun New" w:hAnsi="TH Sarabun New" w:cs="TH Sarabun New" w:hint="cs"/>
          <w:sz w:val="32"/>
          <w:szCs w:val="32"/>
          <w:cs/>
        </w:rPr>
        <w:t>/แผนภาพ</w:t>
      </w:r>
      <w:r>
        <w:rPr>
          <w:rFonts w:ascii="TH Sarabun New" w:hAnsi="TH Sarabun New" w:cs="TH Sarabun New" w:hint="cs"/>
          <w:sz w:val="32"/>
          <w:szCs w:val="32"/>
          <w:cs/>
        </w:rPr>
        <w:t>การไหลเวียนของข้อมูล</w:t>
      </w:r>
      <w:r w:rsidR="00F5067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A1D0E">
        <w:rPr>
          <w:rFonts w:ascii="TH Sarabun New" w:hAnsi="TH Sarabun New" w:cs="TH Sarabun New" w:hint="cs"/>
          <w:sz w:val="32"/>
          <w:szCs w:val="32"/>
          <w:cs/>
        </w:rPr>
        <w:t>1</w:t>
      </w:r>
      <w:r w:rsidR="0035057B">
        <w:rPr>
          <w:rFonts w:ascii="TH Sarabun New" w:hAnsi="TH Sarabun New" w:cs="TH Sarabun New" w:hint="cs"/>
          <w:sz w:val="32"/>
          <w:szCs w:val="32"/>
          <w:cs/>
        </w:rPr>
        <w:t>0</w:t>
      </w:r>
      <w:r w:rsidRPr="008D3470">
        <w:rPr>
          <w:rFonts w:ascii="TH Sarabun New" w:hAnsi="TH Sarabun New" w:cs="TH Sarabun New" w:hint="cs"/>
          <w:sz w:val="32"/>
          <w:szCs w:val="32"/>
          <w:cs/>
        </w:rPr>
        <w:t xml:space="preserve">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64444" w14:paraId="7EF64AE8" w14:textId="77777777" w:rsidTr="007C3706">
        <w:tc>
          <w:tcPr>
            <w:tcW w:w="7650" w:type="dxa"/>
          </w:tcPr>
          <w:p w14:paraId="6AB7A46C" w14:textId="77777777" w:rsidR="00C64444" w:rsidRPr="00FB3774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66" w:type="dxa"/>
          </w:tcPr>
          <w:p w14:paraId="222BA219" w14:textId="77777777" w:rsidR="00C64444" w:rsidRPr="008D3470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421A8DEF" w14:textId="77777777" w:rsidTr="007C3706">
        <w:tc>
          <w:tcPr>
            <w:tcW w:w="7650" w:type="dxa"/>
          </w:tcPr>
          <w:p w14:paraId="49A49E77" w14:textId="41CC4FC9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แสดงผังการทำงานและแผนภาพการไหลเวียนของข้อมูล</w:t>
            </w:r>
          </w:p>
        </w:tc>
        <w:tc>
          <w:tcPr>
            <w:tcW w:w="1366" w:type="dxa"/>
          </w:tcPr>
          <w:p w14:paraId="4B60228E" w14:textId="19725039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10 </w:t>
            </w:r>
            <w:r w:rsidRPr="008D347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23C3B125" w14:textId="77777777" w:rsidTr="007C3706">
        <w:tc>
          <w:tcPr>
            <w:tcW w:w="7650" w:type="dxa"/>
          </w:tcPr>
          <w:p w14:paraId="15170E23" w14:textId="55B80934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แสดงผังการทำงานหรือแผนภาพการไหลเวียนของข้อมูล</w:t>
            </w:r>
          </w:p>
        </w:tc>
        <w:tc>
          <w:tcPr>
            <w:tcW w:w="1366" w:type="dxa"/>
          </w:tcPr>
          <w:p w14:paraId="30861AED" w14:textId="4643B6DA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 คะแนน</w:t>
            </w:r>
          </w:p>
        </w:tc>
      </w:tr>
    </w:tbl>
    <w:p w14:paraId="3A036437" w14:textId="1FC88543" w:rsidR="00CA1D0E" w:rsidRDefault="00CA1D0E" w:rsidP="001A6596">
      <w:pPr>
        <w:pStyle w:val="ListParagraph"/>
        <w:numPr>
          <w:ilvl w:val="3"/>
          <w:numId w:val="1"/>
        </w:numPr>
        <w:ind w:left="1843" w:hanging="284"/>
        <w:contextualSpacing/>
        <w:rPr>
          <w:rFonts w:ascii="TH Sarabun New" w:hAnsi="TH Sarabun New" w:cs="TH Sarabun New"/>
          <w:sz w:val="32"/>
          <w:szCs w:val="32"/>
        </w:rPr>
      </w:pPr>
      <w:r w:rsidRPr="00C64444">
        <w:rPr>
          <w:rFonts w:ascii="TH Sarabun New" w:hAnsi="TH Sarabun New" w:cs="TH Sarabun New" w:hint="cs"/>
          <w:sz w:val="32"/>
          <w:szCs w:val="32"/>
          <w:cs/>
        </w:rPr>
        <w:t>ผลลัพธ์ข้อมูลและ</w:t>
      </w:r>
      <w:r w:rsidR="00C64444" w:rsidRPr="00C64444">
        <w:rPr>
          <w:rFonts w:ascii="TH Sarabun New" w:hAnsi="TH Sarabun New" w:cs="TH Sarabun New" w:hint="cs"/>
          <w:sz w:val="32"/>
          <w:szCs w:val="32"/>
          <w:cs/>
        </w:rPr>
        <w:t>เงื่อนไข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>การคำนวณข้อมูล</w:t>
      </w:r>
      <w:r w:rsidR="00C64444">
        <w:rPr>
          <w:rFonts w:ascii="TH Sarabun New" w:hAnsi="TH Sarabun New" w:cs="TH Sarabun New" w:hint="cs"/>
          <w:sz w:val="32"/>
          <w:szCs w:val="32"/>
          <w:cs/>
        </w:rPr>
        <w:t xml:space="preserve"> ตามภาคผนวก ง ข้อ 1  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>2</w:t>
      </w:r>
      <w:r w:rsidR="0035057B" w:rsidRPr="00C64444">
        <w:rPr>
          <w:rFonts w:ascii="TH Sarabun New" w:hAnsi="TH Sarabun New" w:cs="TH Sarabun New" w:hint="cs"/>
          <w:sz w:val="32"/>
          <w:szCs w:val="32"/>
          <w:cs/>
        </w:rPr>
        <w:t>0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 xml:space="preserve">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64444" w14:paraId="4F05ACD6" w14:textId="77777777" w:rsidTr="007C3706">
        <w:tc>
          <w:tcPr>
            <w:tcW w:w="7650" w:type="dxa"/>
          </w:tcPr>
          <w:p w14:paraId="54FFC68D" w14:textId="77777777" w:rsidR="00C64444" w:rsidRPr="00FB3774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66" w:type="dxa"/>
          </w:tcPr>
          <w:p w14:paraId="7370F220" w14:textId="77777777" w:rsidR="00C64444" w:rsidRPr="008D3470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07943A4E" w14:textId="77777777" w:rsidTr="007C3706">
        <w:tc>
          <w:tcPr>
            <w:tcW w:w="7650" w:type="dxa"/>
          </w:tcPr>
          <w:p w14:paraId="27C46749" w14:textId="52EA5EDE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แสดงผลลัพธ์ข้อมูลและการคำนวณข้อมูลเงื่อนไขได้อย่างถูกต้อง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ตามภาคผนวก ง ข้อ 1</w:t>
            </w:r>
          </w:p>
        </w:tc>
        <w:tc>
          <w:tcPr>
            <w:tcW w:w="1366" w:type="dxa"/>
          </w:tcPr>
          <w:p w14:paraId="34BB1152" w14:textId="4197FC37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20 </w:t>
            </w:r>
            <w:r w:rsidRPr="008D347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04EE3A53" w14:textId="77777777" w:rsidTr="007C3706">
        <w:tc>
          <w:tcPr>
            <w:tcW w:w="7650" w:type="dxa"/>
          </w:tcPr>
          <w:p w14:paraId="5C8D68B3" w14:textId="2EA22AE3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สดงผลลัพธ์ข้อมูลหรือ</w:t>
            </w: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การคำนวณข้อมูลเงื่อนไขได้อย่างถูกต้อง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ตามภาคผนวก ง ข้อ 1</w:t>
            </w:r>
          </w:p>
        </w:tc>
        <w:tc>
          <w:tcPr>
            <w:tcW w:w="1366" w:type="dxa"/>
          </w:tcPr>
          <w:p w14:paraId="37F674DE" w14:textId="634EB465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 คะแนน</w:t>
            </w:r>
          </w:p>
        </w:tc>
      </w:tr>
    </w:tbl>
    <w:p w14:paraId="7FA181ED" w14:textId="68A8E4A4" w:rsidR="0035057B" w:rsidRDefault="0035057B" w:rsidP="001A6596">
      <w:pPr>
        <w:pStyle w:val="ListParagraph"/>
        <w:numPr>
          <w:ilvl w:val="3"/>
          <w:numId w:val="1"/>
        </w:numPr>
        <w:ind w:left="1843" w:hanging="284"/>
        <w:contextualSpacing/>
        <w:rPr>
          <w:rFonts w:ascii="TH Sarabun New" w:hAnsi="TH Sarabun New" w:cs="TH Sarabun New"/>
          <w:sz w:val="32"/>
          <w:szCs w:val="32"/>
        </w:rPr>
      </w:pPr>
      <w:r w:rsidRPr="00C64444">
        <w:rPr>
          <w:rFonts w:ascii="TH Sarabun New" w:hAnsi="TH Sarabun New" w:cs="TH Sarabun New" w:hint="cs"/>
          <w:sz w:val="32"/>
          <w:szCs w:val="32"/>
          <w:cs/>
        </w:rPr>
        <w:t>ผลลัพธ์ข้อมูลและ</w:t>
      </w:r>
      <w:r w:rsidR="00C64444" w:rsidRPr="00C64444">
        <w:rPr>
          <w:rFonts w:ascii="TH Sarabun New" w:hAnsi="TH Sarabun New" w:cs="TH Sarabun New" w:hint="cs"/>
          <w:sz w:val="32"/>
          <w:szCs w:val="32"/>
          <w:cs/>
        </w:rPr>
        <w:t>เงื่อนไข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>การคำนวณข้อมูลตามภาคผนวก ง ข้อ 2</w:t>
      </w:r>
      <w:r w:rsidR="00C6444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64444">
        <w:rPr>
          <w:rFonts w:ascii="TH Sarabun New" w:hAnsi="TH Sarabun New" w:cs="TH Sarabun New" w:hint="cs"/>
          <w:sz w:val="32"/>
          <w:szCs w:val="32"/>
          <w:cs/>
        </w:rPr>
        <w:t>20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64444" w14:paraId="6B4FE42B" w14:textId="77777777" w:rsidTr="007C3706">
        <w:tc>
          <w:tcPr>
            <w:tcW w:w="7650" w:type="dxa"/>
          </w:tcPr>
          <w:p w14:paraId="34705AAA" w14:textId="77777777" w:rsidR="00C64444" w:rsidRPr="00FB3774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66" w:type="dxa"/>
          </w:tcPr>
          <w:p w14:paraId="5552FA0F" w14:textId="77777777" w:rsidR="00C64444" w:rsidRPr="008D3470" w:rsidRDefault="00C64444" w:rsidP="001A6596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0B3DC0BB" w14:textId="77777777" w:rsidTr="007C3706">
        <w:tc>
          <w:tcPr>
            <w:tcW w:w="7650" w:type="dxa"/>
          </w:tcPr>
          <w:p w14:paraId="72F133D6" w14:textId="5D987B7D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แสดงผลลัพธ์ข้อมูลและการคำนวณข้อมูลเงื่อนไขได้อย่างถูกต้อง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ตามภาคผนวก ง ข้อ 2</w:t>
            </w:r>
          </w:p>
        </w:tc>
        <w:tc>
          <w:tcPr>
            <w:tcW w:w="1366" w:type="dxa"/>
          </w:tcPr>
          <w:p w14:paraId="2A5EA070" w14:textId="77777777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20 </w:t>
            </w:r>
            <w:r w:rsidRPr="008D347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</w:tr>
      <w:tr w:rsidR="00C64444" w14:paraId="2878FB5F" w14:textId="77777777" w:rsidTr="007C3706">
        <w:tc>
          <w:tcPr>
            <w:tcW w:w="7650" w:type="dxa"/>
          </w:tcPr>
          <w:p w14:paraId="5B1789D1" w14:textId="758DF6F7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สดงผลลัพธ์ข้อมูลหรือ</w:t>
            </w:r>
            <w:r w:rsidRPr="00C6444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การคำนวณข้อมูลเงื่อนไขได้อย่างถูกต้อง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ตามภาคผนวก ง ข้อ 2</w:t>
            </w:r>
          </w:p>
        </w:tc>
        <w:tc>
          <w:tcPr>
            <w:tcW w:w="1366" w:type="dxa"/>
          </w:tcPr>
          <w:p w14:paraId="310F067F" w14:textId="77777777" w:rsidR="00C64444" w:rsidRDefault="00C64444" w:rsidP="001A659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 คะแนน</w:t>
            </w:r>
          </w:p>
        </w:tc>
      </w:tr>
    </w:tbl>
    <w:p w14:paraId="6A397561" w14:textId="65E146F0" w:rsidR="002458D4" w:rsidRPr="002458D4" w:rsidRDefault="002458D4" w:rsidP="001A6596">
      <w:pPr>
        <w:pStyle w:val="ListParagraph"/>
        <w:numPr>
          <w:ilvl w:val="1"/>
          <w:numId w:val="1"/>
        </w:numPr>
        <w:spacing w:before="240"/>
        <w:ind w:left="993" w:hanging="567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2458D4">
        <w:rPr>
          <w:rFonts w:ascii="TH Sarabun New" w:hAnsi="TH Sarabun New" w:cs="TH Sarabun New"/>
          <w:sz w:val="32"/>
          <w:szCs w:val="32"/>
          <w:cs/>
        </w:rPr>
        <w:t>ข้อเสนอ</w:t>
      </w:r>
      <w:r w:rsidRPr="002458D4">
        <w:rPr>
          <w:rFonts w:ascii="TH Sarabun New" w:eastAsia="TH SarabunPSK" w:hAnsi="TH Sarabun New" w:cs="TH Sarabun New"/>
          <w:sz w:val="32"/>
          <w:szCs w:val="32"/>
          <w:cs/>
        </w:rPr>
        <w:t>ด้าน</w:t>
      </w:r>
      <w:r w:rsidRPr="002458D4">
        <w:rPr>
          <w:rFonts w:ascii="TH Sarabun New" w:hAnsi="TH Sarabun New" w:cs="TH Sarabun New"/>
          <w:sz w:val="32"/>
          <w:szCs w:val="32"/>
          <w:cs/>
        </w:rPr>
        <w:t>ราคา กำหนดน้ำหนักเท่ากับร้อยละ 10 (คะแนนเต็ม 100 คะแนน)</w:t>
      </w:r>
    </w:p>
    <w:p w14:paraId="400712F0" w14:textId="77777777" w:rsidR="00405BF8" w:rsidRDefault="00405BF8" w:rsidP="001A6596">
      <w:pPr>
        <w:ind w:right="-244"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18ED83C" w14:textId="07C8DE5C" w:rsidR="00405BF8" w:rsidRPr="00405BF8" w:rsidRDefault="00405BF8" w:rsidP="001A6596">
      <w:pPr>
        <w:ind w:right="-244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405BF8">
        <w:rPr>
          <w:rFonts w:ascii="TH Sarabun New" w:hAnsi="TH Sarabun New" w:cs="TH Sarabun New"/>
          <w:sz w:val="32"/>
          <w:szCs w:val="32"/>
          <w:cs/>
        </w:rPr>
        <w:t>ผู้ยื่นข้อเสนอที่เป็นผู้ชนะในการประกวดราคาอิเล็กทรอนิกส์ จะต้องมีคุณสมบัติดังต่อไปนี้</w:t>
      </w:r>
    </w:p>
    <w:p w14:paraId="100A5E53" w14:textId="77777777" w:rsidR="00405BF8" w:rsidRPr="00405BF8" w:rsidRDefault="00405BF8" w:rsidP="00405BF8">
      <w:pPr>
        <w:ind w:left="720" w:right="-244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05BF8">
        <w:rPr>
          <w:rFonts w:ascii="TH Sarabun New" w:hAnsi="TH Sarabun New" w:cs="TH Sarabun New"/>
          <w:sz w:val="32"/>
          <w:szCs w:val="32"/>
          <w:cs/>
        </w:rPr>
        <w:t>1. มีคุณสมบัติครบถ้วนตามคุณสมบัติผู้ยื่นข้อเสนอในข้อ 3</w:t>
      </w:r>
    </w:p>
    <w:p w14:paraId="78D1589C" w14:textId="77777777" w:rsidR="00405BF8" w:rsidRPr="00405BF8" w:rsidRDefault="00405BF8" w:rsidP="00405BF8">
      <w:pPr>
        <w:ind w:left="720" w:right="-244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05BF8">
        <w:rPr>
          <w:rFonts w:ascii="TH Sarabun New" w:hAnsi="TH Sarabun New" w:cs="TH Sarabun New"/>
          <w:sz w:val="32"/>
          <w:szCs w:val="32"/>
          <w:cs/>
        </w:rPr>
        <w:t>2. ได้คะแนนจากข้อเสนอทางด้านเทคนิคไม่ต่ำกว่าร้อยละ 85</w:t>
      </w:r>
    </w:p>
    <w:p w14:paraId="1B853319" w14:textId="12415D4C" w:rsidR="00405BF8" w:rsidRDefault="00405BF8" w:rsidP="00405BF8">
      <w:pPr>
        <w:ind w:left="720" w:right="-244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05BF8">
        <w:rPr>
          <w:rFonts w:ascii="TH Sarabun New" w:hAnsi="TH Sarabun New" w:cs="TH Sarabun New"/>
          <w:sz w:val="32"/>
          <w:szCs w:val="32"/>
          <w:cs/>
        </w:rPr>
        <w:t>3. ได้คะแนนจากราคาที่ยื่นข้อเสนอและข้อเสนอทางต้านเทคนิครวมกันสูงที่สุด</w:t>
      </w:r>
    </w:p>
    <w:p w14:paraId="666B5242" w14:textId="2D952E3D" w:rsidR="002458D4" w:rsidRDefault="002458D4" w:rsidP="00FE2FED">
      <w:pPr>
        <w:ind w:right="95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2458D4">
        <w:rPr>
          <w:rFonts w:ascii="TH Sarabun New" w:hAnsi="TH Sarabun New" w:cs="TH Sarabun New"/>
          <w:sz w:val="32"/>
          <w:szCs w:val="32"/>
          <w:cs/>
        </w:rPr>
        <w:t>ทั้งนี้ กรณีที่มีผู้ยื่นข้อเสนอได้คะแนนรวมสูงที่สุดเท่ากันหลายราย สสวท. จะพิจารณาให้ผู้ยื่นข้อเสนอที่ได้คะแนนจากข้อเสนอทางด้านเทคนิคสูงที่สุดเป็นผู้ชนะในการประกวดราคาอิเล็กทรอนิกส์ครั้งนี้</w:t>
      </w:r>
    </w:p>
    <w:p w14:paraId="0F04EC75" w14:textId="53F6D2CC" w:rsidR="00715328" w:rsidRDefault="00715328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F01BB1E" w14:textId="02EB9123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22B91EE" w14:textId="40B4C99E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2A791C8" w14:textId="4C1A21A4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1897150" w14:textId="542F121C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CD68F1E" w14:textId="3EFE97A5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80C5B4D" w14:textId="49395BCE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83CCC5" w14:textId="6D37B3D8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FB4F1F" w14:textId="3BEE5A07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2009E60" w14:textId="0D8F3C74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0EF1BA" w14:textId="5E3B0909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D68EF7" w14:textId="1888258C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A15233B" w14:textId="3C8CF05A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5ED76E1" w14:textId="45141461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5E9971" w14:textId="0078D9D0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748B9BC" w14:textId="4D3ABB3C" w:rsidR="0095044A" w:rsidRDefault="0095044A" w:rsidP="0051461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8496B4E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  <w:cs/>
        </w:rPr>
      </w:pPr>
    </w:p>
    <w:p w14:paraId="53A653BF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2EE79A02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060C0D7B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176DD77E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225A51">
        <w:rPr>
          <w:rFonts w:ascii="TH Sarabun New" w:hAnsi="TH Sarabun New" w:cs="TH Sarabun New"/>
          <w:b/>
          <w:bCs/>
          <w:sz w:val="96"/>
          <w:szCs w:val="96"/>
          <w:cs/>
        </w:rPr>
        <w:t xml:space="preserve">ภาคผนวก  </w:t>
      </w:r>
    </w:p>
    <w:p w14:paraId="6BF0ABE7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225A51">
        <w:rPr>
          <w:rFonts w:ascii="TH Sarabun New" w:hAnsi="TH Sarabun New" w:cs="TH Sarabun New"/>
          <w:b/>
          <w:bCs/>
          <w:sz w:val="96"/>
          <w:szCs w:val="96"/>
          <w:cs/>
        </w:rPr>
        <w:t>ข้อกำหนดเทคนิคเฉพาะโครงการ</w:t>
      </w:r>
    </w:p>
    <w:p w14:paraId="0AFFA06D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BBA3178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  <w:cs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1088118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3E4D278C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30F2F7AF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7414C100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5B3D0154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4E68D5BF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225A51">
        <w:rPr>
          <w:rFonts w:ascii="TH Sarabun New" w:hAnsi="TH Sarabun New" w:cs="TH Sarabun New"/>
          <w:b/>
          <w:bCs/>
          <w:sz w:val="96"/>
          <w:szCs w:val="96"/>
          <w:cs/>
        </w:rPr>
        <w:t>ภาคผนวก ก</w:t>
      </w:r>
    </w:p>
    <w:p w14:paraId="26DCDF3F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26D4C15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>ข้อกำหนดรูปแบบของเครื่องมือในการวิเคราะห์ข้อมูล และเครื่องมือในการเผยแพร่ข้อมูล</w:t>
      </w:r>
    </w:p>
    <w:p w14:paraId="360C6D17" w14:textId="77777777" w:rsidR="0095044A" w:rsidRPr="00225A51" w:rsidRDefault="0095044A" w:rsidP="0095044A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5C1CC53" w14:textId="77777777" w:rsidR="0095044A" w:rsidRPr="00225A51" w:rsidRDefault="0095044A" w:rsidP="0095044A">
      <w:pPr>
        <w:ind w:firstLine="720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ผู้รับจ้างต้องศึกษา วิเคราะห์ และนำเสนอเครื่องมือในการวิเคราะห์ข้อมูลที่เหมาะสมกับทาง สสวท. โดยต้องมีคุณสมบัติ ดังนี้</w:t>
      </w:r>
    </w:p>
    <w:p w14:paraId="46C842C6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รองรับการต่อเชื่อมกับแหล่งข้อมูลที่หลากหลาย เช่น </w:t>
      </w:r>
      <w:r w:rsidRPr="00225A51">
        <w:rPr>
          <w:rFonts w:ascii="TH Sarabun New" w:hAnsi="TH Sarabun New" w:cs="TH Sarabun New"/>
          <w:sz w:val="32"/>
          <w:szCs w:val="32"/>
        </w:rPr>
        <w:t>SQL Server Database, Oracle Database, IBM DB2 Database, MySQL Database, PostgreSQL Database, Sybase Database, Teradata Database, SQL Server Analysis Services Database, SAP BW, Azure SQL Database, Microsoft Excel,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25A51">
        <w:rPr>
          <w:rFonts w:ascii="TH Sarabun New" w:hAnsi="TH Sarabun New" w:cs="TH Sarabun New"/>
          <w:sz w:val="32"/>
          <w:szCs w:val="32"/>
        </w:rPr>
        <w:t>Text</w:t>
      </w:r>
      <w:r w:rsidRPr="00225A51">
        <w:rPr>
          <w:rFonts w:ascii="TH Sarabun New" w:hAnsi="TH Sarabun New" w:cs="TH Sarabun New"/>
          <w:sz w:val="32"/>
          <w:szCs w:val="32"/>
          <w:cs/>
        </w:rPr>
        <w:t>/</w:t>
      </w:r>
      <w:r w:rsidRPr="00225A51">
        <w:rPr>
          <w:rFonts w:ascii="TH Sarabun New" w:hAnsi="TH Sarabun New" w:cs="TH Sarabun New"/>
          <w:sz w:val="32"/>
          <w:szCs w:val="32"/>
        </w:rPr>
        <w:t xml:space="preserve">CSV, XML, PDF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25A51">
        <w:rPr>
          <w:rFonts w:ascii="TH Sarabun New" w:hAnsi="TH Sarabun New" w:cs="TH Sarabun New"/>
          <w:sz w:val="32"/>
          <w:szCs w:val="32"/>
        </w:rPr>
        <w:t>SharePoint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เป็นอย่างน้อย</w:t>
      </w:r>
    </w:p>
    <w:p w14:paraId="0BB68FBB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Pr="00225A51">
        <w:rPr>
          <w:rFonts w:ascii="TH Sarabun New" w:hAnsi="TH Sarabun New" w:cs="TH Sarabun New"/>
          <w:sz w:val="32"/>
          <w:szCs w:val="32"/>
        </w:rPr>
        <w:t>User Interface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ที่ใช้งานง่าย สามารถพัฒนา </w:t>
      </w:r>
      <w:r w:rsidRPr="00225A51">
        <w:rPr>
          <w:rFonts w:ascii="TH Sarabun New" w:hAnsi="TH Sarabun New" w:cs="TH Sarabun New"/>
          <w:sz w:val="32"/>
          <w:szCs w:val="32"/>
        </w:rPr>
        <w:t>Data Visualization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โดยมองเห็นหน้าตาของรายงานได้อย่างเรียลไทม์ด้วยการลากและวาง (</w:t>
      </w:r>
      <w:r w:rsidRPr="00225A51">
        <w:rPr>
          <w:rFonts w:ascii="TH Sarabun New" w:hAnsi="TH Sarabun New" w:cs="TH Sarabun New"/>
          <w:sz w:val="32"/>
          <w:szCs w:val="32"/>
        </w:rPr>
        <w:t xml:space="preserve">Visual Modelling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25A51">
        <w:rPr>
          <w:rFonts w:ascii="TH Sarabun New" w:hAnsi="TH Sarabun New" w:cs="TH Sarabun New"/>
          <w:sz w:val="32"/>
          <w:szCs w:val="32"/>
        </w:rPr>
        <w:t>Drag</w:t>
      </w:r>
      <w:r w:rsidRPr="00225A51">
        <w:rPr>
          <w:rFonts w:ascii="TH Sarabun New" w:hAnsi="TH Sarabun New" w:cs="TH Sarabun New"/>
          <w:sz w:val="32"/>
          <w:szCs w:val="32"/>
          <w:cs/>
        </w:rPr>
        <w:t>-</w:t>
      </w:r>
      <w:r w:rsidRPr="00225A51">
        <w:rPr>
          <w:rFonts w:ascii="TH Sarabun New" w:hAnsi="TH Sarabun New" w:cs="TH Sarabun New"/>
          <w:sz w:val="32"/>
          <w:szCs w:val="32"/>
        </w:rPr>
        <w:t>and</w:t>
      </w:r>
      <w:r w:rsidRPr="00225A51">
        <w:rPr>
          <w:rFonts w:ascii="TH Sarabun New" w:hAnsi="TH Sarabun New" w:cs="TH Sarabun New"/>
          <w:sz w:val="32"/>
          <w:szCs w:val="32"/>
          <w:cs/>
        </w:rPr>
        <w:t>-</w:t>
      </w:r>
      <w:r w:rsidRPr="00225A51">
        <w:rPr>
          <w:rFonts w:ascii="TH Sarabun New" w:hAnsi="TH Sarabun New" w:cs="TH Sarabun New"/>
          <w:sz w:val="32"/>
          <w:szCs w:val="32"/>
        </w:rPr>
        <w:t>Drop Functionality</w:t>
      </w:r>
      <w:r w:rsidRPr="00225A51">
        <w:rPr>
          <w:rFonts w:ascii="TH Sarabun New" w:hAnsi="TH Sarabun New" w:cs="TH Sarabun New"/>
          <w:sz w:val="32"/>
          <w:szCs w:val="32"/>
          <w:cs/>
        </w:rPr>
        <w:t>)</w:t>
      </w:r>
    </w:p>
    <w:p w14:paraId="75B4BEB0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สามารถทำกระบวนการ </w:t>
      </w:r>
      <w:r w:rsidRPr="00225A51">
        <w:rPr>
          <w:rFonts w:ascii="TH Sarabun New" w:hAnsi="TH Sarabun New" w:cs="TH Sarabun New"/>
          <w:sz w:val="32"/>
          <w:szCs w:val="32"/>
        </w:rPr>
        <w:t xml:space="preserve">ETL </w:t>
      </w:r>
      <w:r w:rsidRPr="00225A51">
        <w:rPr>
          <w:rFonts w:ascii="TH Sarabun New" w:hAnsi="TH Sarabun New" w:cs="TH Sarabun New"/>
          <w:sz w:val="32"/>
          <w:szCs w:val="32"/>
          <w:cs/>
        </w:rPr>
        <w:t>(</w:t>
      </w:r>
      <w:r w:rsidRPr="00225A51">
        <w:rPr>
          <w:rFonts w:ascii="TH Sarabun New" w:hAnsi="TH Sarabun New" w:cs="TH Sarabun New"/>
          <w:sz w:val="32"/>
          <w:szCs w:val="32"/>
        </w:rPr>
        <w:t>Extract Transform Load</w:t>
      </w:r>
      <w:r w:rsidRPr="00225A51">
        <w:rPr>
          <w:rFonts w:ascii="TH Sarabun New" w:hAnsi="TH Sarabun New" w:cs="TH Sarabun New"/>
          <w:sz w:val="32"/>
          <w:szCs w:val="32"/>
          <w:cs/>
        </w:rPr>
        <w:t>) ข้อมูลได้ เพื่อนำข้อมูลจากแหล่งต่าง ๆ มาวิเคราะห์ และจัดระเบียบให้เป็นรูปแบบเดียวกัน</w:t>
      </w:r>
    </w:p>
    <w:p w14:paraId="32046A43" w14:textId="77777777" w:rsidR="0095044A" w:rsidRPr="00225A51" w:rsidRDefault="0095044A" w:rsidP="0095044A">
      <w:pPr>
        <w:pStyle w:val="ListParagraph"/>
        <w:numPr>
          <w:ilvl w:val="0"/>
          <w:numId w:val="36"/>
        </w:numPr>
        <w:spacing w:after="200"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มีเครื่องมือที่ช่วยวิเคราะห์ จัดการโครงสร้างข้อมูล และออกแบบ</w:t>
      </w:r>
      <w:r w:rsidRPr="00225A51">
        <w:rPr>
          <w:rFonts w:ascii="TH Sarabun New" w:hAnsi="TH Sarabun New" w:cs="TH Sarabun New"/>
          <w:sz w:val="32"/>
          <w:szCs w:val="32"/>
        </w:rPr>
        <w:t xml:space="preserve"> Data Model </w:t>
      </w:r>
      <w:r w:rsidRPr="00225A51">
        <w:rPr>
          <w:rFonts w:ascii="TH Sarabun New" w:hAnsi="TH Sarabun New" w:cs="TH Sarabun New"/>
          <w:sz w:val="32"/>
          <w:szCs w:val="32"/>
          <w:cs/>
        </w:rPr>
        <w:t>ได้อย่างมีประสิทธิภาพ</w:t>
      </w:r>
    </w:p>
    <w:p w14:paraId="6E6D5DC9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มีเครื่องมือและมีสูตรการคำนวณตามมาตรฐานที่สามารถจัดการข้อมูล เพื่อให้อยู่ในรูปแบบที่เหมาะสมสำหรับในไปใช้ในการสร้างรายงานและ </w:t>
      </w:r>
      <w:r w:rsidRPr="00225A51">
        <w:rPr>
          <w:rFonts w:ascii="TH Sarabun New" w:hAnsi="TH Sarabun New" w:cs="TH Sarabun New"/>
          <w:sz w:val="32"/>
          <w:szCs w:val="32"/>
        </w:rPr>
        <w:t>Dashboard</w:t>
      </w:r>
    </w:p>
    <w:p w14:paraId="74B3D2DD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สามารถสร้างรายงานและแสดงผลบน </w:t>
      </w:r>
      <w:r w:rsidRPr="00225A51">
        <w:rPr>
          <w:rFonts w:ascii="TH Sarabun New" w:hAnsi="TH Sarabun New" w:cs="TH Sarabun New"/>
          <w:sz w:val="32"/>
          <w:szCs w:val="32"/>
        </w:rPr>
        <w:t xml:space="preserve">Dashboard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ได้ โดยมี </w:t>
      </w:r>
      <w:r w:rsidRPr="00225A51">
        <w:rPr>
          <w:rFonts w:ascii="TH Sarabun New" w:hAnsi="TH Sarabun New" w:cs="TH Sarabun New"/>
          <w:sz w:val="32"/>
          <w:szCs w:val="32"/>
        </w:rPr>
        <w:t xml:space="preserve">Visualization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สามารถแสดงข้อมูลในรูปแบบที่ต้องการ เช่น </w:t>
      </w:r>
      <w:r w:rsidRPr="00225A51">
        <w:rPr>
          <w:rFonts w:ascii="TH Sarabun New" w:hAnsi="TH Sarabun New" w:cs="TH Sarabun New"/>
          <w:sz w:val="32"/>
          <w:szCs w:val="32"/>
        </w:rPr>
        <w:t xml:space="preserve">Table, Bar, Line, Area, Waterfall, funnel, scatter, Pie, Donut, </w:t>
      </w:r>
      <w:proofErr w:type="spellStart"/>
      <w:r w:rsidRPr="00225A51">
        <w:rPr>
          <w:rFonts w:ascii="TH Sarabun New" w:hAnsi="TH Sarabun New" w:cs="TH Sarabun New"/>
          <w:sz w:val="32"/>
          <w:szCs w:val="32"/>
        </w:rPr>
        <w:t>Treemap</w:t>
      </w:r>
      <w:proofErr w:type="spellEnd"/>
      <w:r w:rsidRPr="00225A51">
        <w:rPr>
          <w:rFonts w:ascii="TH Sarabun New" w:hAnsi="TH Sarabun New" w:cs="TH Sarabun New"/>
          <w:sz w:val="32"/>
          <w:szCs w:val="32"/>
        </w:rPr>
        <w:t xml:space="preserve">, Maps, Gauge, Card, KPI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25A51">
        <w:rPr>
          <w:rFonts w:ascii="TH Sarabun New" w:hAnsi="TH Sarabun New" w:cs="TH Sarabun New"/>
          <w:sz w:val="32"/>
          <w:szCs w:val="32"/>
        </w:rPr>
        <w:t>AI visuals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เป็นอย่างน้อย และมีคุณสมบัติเพิ่มเติม ดังนี้</w:t>
      </w:r>
    </w:p>
    <w:p w14:paraId="31AD6963" w14:textId="77777777" w:rsidR="0095044A" w:rsidRPr="00225A51" w:rsidRDefault="0095044A" w:rsidP="0095044A">
      <w:pPr>
        <w:pStyle w:val="ListParagraph"/>
        <w:numPr>
          <w:ilvl w:val="1"/>
          <w:numId w:val="3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สามารถดูข้อมูล รายวัน รายสัปดาห์ รายเดือน รายไตรมาส รายครึ่งปี รายปี</w:t>
      </w:r>
    </w:p>
    <w:p w14:paraId="64B0D39A" w14:textId="77777777" w:rsidR="0095044A" w:rsidRPr="00225A51" w:rsidRDefault="0095044A" w:rsidP="0095044A">
      <w:pPr>
        <w:pStyle w:val="ListParagraph"/>
        <w:numPr>
          <w:ilvl w:val="1"/>
          <w:numId w:val="3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สามารถดูข้อมูล ตามโครงสร้างหน่วยงานและตามโครงสร้างพันธกิจของ สสวท.</w:t>
      </w:r>
    </w:p>
    <w:p w14:paraId="6EB2B693" w14:textId="77777777" w:rsidR="0095044A" w:rsidRPr="00225A51" w:rsidRDefault="0095044A" w:rsidP="0095044A">
      <w:pPr>
        <w:pStyle w:val="ListParagraph"/>
        <w:numPr>
          <w:ilvl w:val="1"/>
          <w:numId w:val="3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225A51">
        <w:rPr>
          <w:rFonts w:ascii="TH Sarabun New" w:hAnsi="TH Sarabun New" w:cs="TH Sarabun New"/>
          <w:sz w:val="32"/>
          <w:szCs w:val="32"/>
        </w:rPr>
        <w:t>Drill up</w:t>
      </w:r>
      <w:r w:rsidRPr="00225A51">
        <w:rPr>
          <w:rFonts w:ascii="TH Sarabun New" w:hAnsi="TH Sarabun New" w:cs="TH Sarabun New"/>
          <w:sz w:val="32"/>
          <w:szCs w:val="32"/>
          <w:cs/>
        </w:rPr>
        <w:t>/</w:t>
      </w:r>
      <w:r w:rsidRPr="00225A51">
        <w:rPr>
          <w:rFonts w:ascii="TH Sarabun New" w:hAnsi="TH Sarabun New" w:cs="TH Sarabun New"/>
          <w:sz w:val="32"/>
          <w:szCs w:val="32"/>
        </w:rPr>
        <w:t>Drill down</w:t>
      </w:r>
      <w:r w:rsidRPr="00225A51">
        <w:rPr>
          <w:rFonts w:ascii="TH Sarabun New" w:hAnsi="TH Sarabun New" w:cs="TH Sarabun New"/>
          <w:sz w:val="32"/>
          <w:szCs w:val="32"/>
          <w:cs/>
        </w:rPr>
        <w:t>/</w:t>
      </w:r>
      <w:r w:rsidRPr="00225A51">
        <w:rPr>
          <w:rFonts w:ascii="TH Sarabun New" w:hAnsi="TH Sarabun New" w:cs="TH Sarabun New"/>
          <w:sz w:val="32"/>
          <w:szCs w:val="32"/>
        </w:rPr>
        <w:t>Slicer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9131A5D" w14:textId="77777777" w:rsidR="0095044A" w:rsidRPr="00225A51" w:rsidRDefault="0095044A" w:rsidP="0095044A">
      <w:pPr>
        <w:pStyle w:val="ListParagraph"/>
        <w:numPr>
          <w:ilvl w:val="1"/>
          <w:numId w:val="3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สามารถแสดงผลเป็น </w:t>
      </w:r>
      <w:r w:rsidRPr="00225A51">
        <w:rPr>
          <w:rFonts w:ascii="TH Sarabun New" w:hAnsi="TH Sarabun New" w:cs="TH Sarabun New"/>
          <w:sz w:val="32"/>
          <w:szCs w:val="32"/>
        </w:rPr>
        <w:t>Interactive Report</w:t>
      </w:r>
      <w:r w:rsidRPr="00225A51">
        <w:rPr>
          <w:rFonts w:ascii="TH Sarabun New" w:hAnsi="TH Sarabun New" w:cs="TH Sarabun New"/>
          <w:sz w:val="32"/>
          <w:szCs w:val="32"/>
          <w:cs/>
        </w:rPr>
        <w:t>/</w:t>
      </w:r>
      <w:r w:rsidRPr="00225A51">
        <w:rPr>
          <w:rFonts w:ascii="TH Sarabun New" w:hAnsi="TH Sarabun New" w:cs="TH Sarabun New"/>
          <w:sz w:val="32"/>
          <w:szCs w:val="32"/>
        </w:rPr>
        <w:t xml:space="preserve">Dashboard </w:t>
      </w:r>
    </w:p>
    <w:p w14:paraId="4CE75074" w14:textId="77777777" w:rsidR="0095044A" w:rsidRPr="00225A51" w:rsidRDefault="0095044A" w:rsidP="0095044A">
      <w:pPr>
        <w:pStyle w:val="ListParagraph"/>
        <w:numPr>
          <w:ilvl w:val="1"/>
          <w:numId w:val="3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สามารถเปรียบเทียบ </w:t>
      </w:r>
      <w:r w:rsidRPr="00225A51">
        <w:rPr>
          <w:rFonts w:ascii="TH Sarabun New" w:hAnsi="TH Sarabun New" w:cs="TH Sarabun New"/>
          <w:sz w:val="32"/>
          <w:szCs w:val="32"/>
        </w:rPr>
        <w:t>Actual</w:t>
      </w:r>
      <w:r w:rsidRPr="00225A51">
        <w:rPr>
          <w:rFonts w:ascii="TH Sarabun New" w:hAnsi="TH Sarabun New" w:cs="TH Sarabun New"/>
          <w:sz w:val="32"/>
          <w:szCs w:val="32"/>
          <w:cs/>
        </w:rPr>
        <w:t>/</w:t>
      </w:r>
      <w:r w:rsidRPr="00225A51">
        <w:rPr>
          <w:rFonts w:ascii="TH Sarabun New" w:hAnsi="TH Sarabun New" w:cs="TH Sarabun New"/>
          <w:sz w:val="32"/>
          <w:szCs w:val="32"/>
        </w:rPr>
        <w:t xml:space="preserve">Target </w:t>
      </w: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สามารถแสดงสีตามเงื่อนไขได้ มีเส้นเทียบเกณฑ์และ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หรือตัวเลขประกอบตามที่กำหนด </w:t>
      </w:r>
    </w:p>
    <w:p w14:paraId="610656D8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สามารถสร้างกราฟได้หลายรูปแบบ ดังต่อไปนี้ </w:t>
      </w:r>
      <w:r w:rsidRPr="00225A51">
        <w:rPr>
          <w:rFonts w:ascii="TH Sarabun New" w:hAnsi="TH Sarabun New" w:cs="TH Sarabun New"/>
          <w:sz w:val="32"/>
          <w:szCs w:val="32"/>
        </w:rPr>
        <w:t>Area, Bar, Bubble, Line, Line</w:t>
      </w:r>
      <w:r w:rsidRPr="00225A51">
        <w:rPr>
          <w:rFonts w:ascii="TH Sarabun New" w:hAnsi="TH Sarabun New" w:cs="TH Sarabun New"/>
          <w:sz w:val="32"/>
          <w:szCs w:val="32"/>
          <w:cs/>
        </w:rPr>
        <w:t>-</w:t>
      </w:r>
      <w:r w:rsidRPr="00225A51">
        <w:rPr>
          <w:rFonts w:ascii="TH Sarabun New" w:hAnsi="TH Sarabun New" w:cs="TH Sarabun New"/>
          <w:sz w:val="32"/>
          <w:szCs w:val="32"/>
        </w:rPr>
        <w:t>Bar, Pie, Scatter, Time Series, 100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% </w:t>
      </w:r>
      <w:r w:rsidRPr="00225A51">
        <w:rPr>
          <w:rFonts w:ascii="TH Sarabun New" w:hAnsi="TH Sarabun New" w:cs="TH Sarabun New"/>
          <w:sz w:val="32"/>
          <w:szCs w:val="32"/>
        </w:rPr>
        <w:t xml:space="preserve">Stack Bar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25A51">
        <w:rPr>
          <w:rFonts w:ascii="TH Sarabun New" w:hAnsi="TH Sarabun New" w:cs="TH Sarabun New"/>
          <w:sz w:val="32"/>
          <w:szCs w:val="32"/>
        </w:rPr>
        <w:t xml:space="preserve">Waterfall </w:t>
      </w:r>
      <w:r w:rsidRPr="00225A51">
        <w:rPr>
          <w:rFonts w:ascii="TH Sarabun New" w:hAnsi="TH Sarabun New" w:cs="TH Sarabun New"/>
          <w:sz w:val="32"/>
          <w:szCs w:val="32"/>
          <w:cs/>
        </w:rPr>
        <w:t>ได้เป็นอย่างน้อย</w:t>
      </w:r>
    </w:p>
    <w:p w14:paraId="4B3E7B1A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สามารถกำหนดเงื่อนไขเพื่อสร้างการแจ้งเตือนโดยอัตโนมัติ เพื่อให้ผู้ใช้ได้รับข้อมูลทันทีเมื่อมีการเปลี่ยนแปลงหรือการเกิดเหตุการณ์สำคัญ</w:t>
      </w:r>
    </w:p>
    <w:p w14:paraId="37057E18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สามารถแบ่งปันข้อมูลและรายงานผ่านทางอีเมล หรือผ่านทางลิงก์สาธารณะ เพื่อให้ผู้ใช้งานอื่น ๆ สามารถเข้าถึงข้อมูลและรายงานได้โดยไม่ต้องเข้าถึงระบบโดยตรง</w:t>
      </w:r>
    </w:p>
    <w:p w14:paraId="68C33CE7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color w:val="FF0000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สามารถติดตามและวิเคราะห์ข้อมูลล่าสุดได้ โดยอัพเดทข้อมูลอย่างน้อย </w:t>
      </w:r>
      <w:r w:rsidRPr="00225A51">
        <w:rPr>
          <w:rFonts w:ascii="TH Sarabun New" w:hAnsi="TH Sarabun New" w:cs="TH Sarabun New"/>
          <w:sz w:val="32"/>
          <w:szCs w:val="32"/>
        </w:rPr>
        <w:t xml:space="preserve">8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ครั้ง/วัน เพื่อให้ผู้ใช้สามารถตรวจสอบสถานะและปรับปรุงแผนการทำงานได้อย่างรวดเร็ว </w:t>
      </w:r>
    </w:p>
    <w:p w14:paraId="2504501F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มีเครื่องมือที่ช่วยให้ค้นหาข้อมูลและคำตอบได้อย่างรวดเร็ว </w:t>
      </w:r>
    </w:p>
    <w:p w14:paraId="318285D0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มีเครื่องมือที่ช่วยกรองข้อมูลและจัดการข้อมูลที่ใช้งานง่าย และมีประสิทธิภาพ</w:t>
      </w:r>
    </w:p>
    <w:p w14:paraId="77543A27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สามารถวิเคราะห์ข้อมูลอัตโนมัติได้ ทำให้สามารถระบุแนวโน้มและสิ่งที่สำคัญของข้อมูลได้อย่างรวดเร็ว</w:t>
      </w:r>
    </w:p>
    <w:p w14:paraId="7547CFD8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สามารถทำการ </w:t>
      </w:r>
      <w:r w:rsidRPr="00225A51">
        <w:rPr>
          <w:rFonts w:ascii="TH Sarabun New" w:hAnsi="TH Sarabun New" w:cs="TH Sarabun New"/>
          <w:sz w:val="32"/>
          <w:szCs w:val="32"/>
        </w:rPr>
        <w:t xml:space="preserve">Update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รายงานบน </w:t>
      </w:r>
      <w:r w:rsidRPr="00225A51">
        <w:rPr>
          <w:rFonts w:ascii="TH Sarabun New" w:hAnsi="TH Sarabun New" w:cs="TH Sarabun New"/>
          <w:sz w:val="32"/>
          <w:szCs w:val="32"/>
        </w:rPr>
        <w:t xml:space="preserve">Dashboard </w:t>
      </w:r>
      <w:r w:rsidRPr="00225A51">
        <w:rPr>
          <w:rFonts w:ascii="TH Sarabun New" w:hAnsi="TH Sarabun New" w:cs="TH Sarabun New"/>
          <w:sz w:val="32"/>
          <w:szCs w:val="32"/>
          <w:cs/>
        </w:rPr>
        <w:t>เพื่อให้ได้ข้อมูลที่</w:t>
      </w:r>
      <w:r>
        <w:rPr>
          <w:rFonts w:ascii="TH Sarabun New" w:hAnsi="TH Sarabun New" w:cs="TH Sarabun New" w:hint="cs"/>
          <w:sz w:val="32"/>
          <w:szCs w:val="32"/>
          <w:cs/>
        </w:rPr>
        <w:t>เป็นปัจจุบัน</w:t>
      </w:r>
      <w:r w:rsidRPr="00225A51">
        <w:rPr>
          <w:rFonts w:ascii="TH Sarabun New" w:hAnsi="TH Sarabun New" w:cs="TH Sarabun New"/>
          <w:sz w:val="32"/>
          <w:szCs w:val="32"/>
          <w:cs/>
        </w:rPr>
        <w:t>ได้อัตโนมัติ</w:t>
      </w:r>
    </w:p>
    <w:p w14:paraId="5EFD7E0A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รองรับการใช้งานผ่านอุปกรณ์เคลื่อนที่ ผ่าน </w:t>
      </w:r>
      <w:r w:rsidRPr="00225A51">
        <w:rPr>
          <w:rFonts w:ascii="TH Sarabun New" w:hAnsi="TH Sarabun New" w:cs="TH Sarabun New"/>
          <w:sz w:val="32"/>
          <w:szCs w:val="32"/>
        </w:rPr>
        <w:t xml:space="preserve">App Store, Google Play, Windows Store </w:t>
      </w:r>
      <w:r w:rsidRPr="00225A51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3DD9271D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รองรับการใช้งานผ่านเบราเซอร์ </w:t>
      </w:r>
      <w:r w:rsidRPr="00225A51">
        <w:rPr>
          <w:rFonts w:ascii="TH Sarabun New" w:hAnsi="TH Sarabun New" w:cs="TH Sarabun New"/>
          <w:sz w:val="32"/>
          <w:szCs w:val="32"/>
        </w:rPr>
        <w:t xml:space="preserve">Microsoft Edge, Chrome, Safari Mac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25A51">
        <w:rPr>
          <w:rFonts w:ascii="TH Sarabun New" w:hAnsi="TH Sarabun New" w:cs="TH Sarabun New"/>
          <w:sz w:val="32"/>
          <w:szCs w:val="32"/>
        </w:rPr>
        <w:t>Firefox</w:t>
      </w:r>
    </w:p>
    <w:p w14:paraId="4EBE6970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สามารถดูและปรับเปลี่ยนการดูเนื้อหาในรูปแบบต่าง ๆ บน </w:t>
      </w:r>
      <w:r w:rsidRPr="00225A51">
        <w:rPr>
          <w:rFonts w:ascii="TH Sarabun New" w:hAnsi="TH Sarabun New" w:cs="TH Sarabun New"/>
          <w:sz w:val="32"/>
          <w:szCs w:val="32"/>
        </w:rPr>
        <w:t xml:space="preserve">App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สำหรับ </w:t>
      </w:r>
      <w:r w:rsidRPr="00225A51">
        <w:rPr>
          <w:rFonts w:ascii="TH Sarabun New" w:hAnsi="TH Sarabun New" w:cs="TH Sarabun New"/>
          <w:sz w:val="32"/>
          <w:szCs w:val="32"/>
        </w:rPr>
        <w:t xml:space="preserve">iOS Android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225A51">
        <w:rPr>
          <w:rFonts w:ascii="TH Sarabun New" w:hAnsi="TH Sarabun New" w:cs="TH Sarabun New"/>
          <w:sz w:val="32"/>
          <w:szCs w:val="32"/>
        </w:rPr>
        <w:t xml:space="preserve">Windows </w:t>
      </w:r>
      <w:r w:rsidRPr="00225A51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79DFC8B9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รองรับการเชื่อมต่อกับแหล่งข้อมูลและประมวลผลข้อมูลได้ในรูปแบบแบบคลาวด์</w:t>
      </w:r>
    </w:p>
    <w:p w14:paraId="192455A6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สามารถกำหนดสิทธิ์การเข้าใช้งานได้ เพื่อรักษาความปลอดภัยในการเข้าถึงข้อมูล</w:t>
      </w:r>
    </w:p>
    <w:p w14:paraId="21F67F46" w14:textId="77777777" w:rsidR="0095044A" w:rsidRPr="00225A51" w:rsidRDefault="0095044A" w:rsidP="0095044A">
      <w:pPr>
        <w:pStyle w:val="ListParagraph"/>
        <w:numPr>
          <w:ilvl w:val="0"/>
          <w:numId w:val="36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225A51">
        <w:rPr>
          <w:rFonts w:ascii="TH Sarabun New" w:hAnsi="TH Sarabun New" w:cs="TH Sarabun New"/>
          <w:sz w:val="32"/>
          <w:szCs w:val="32"/>
        </w:rPr>
        <w:t>Export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รายงาน และ </w:t>
      </w:r>
      <w:r w:rsidRPr="00225A51">
        <w:rPr>
          <w:rFonts w:ascii="TH Sarabun New" w:hAnsi="TH Sarabun New" w:cs="TH Sarabun New"/>
          <w:sz w:val="32"/>
          <w:szCs w:val="32"/>
        </w:rPr>
        <w:t>Dashboard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ในรูปแบบ </w:t>
      </w:r>
      <w:r w:rsidRPr="00225A51">
        <w:rPr>
          <w:rFonts w:ascii="TH Sarabun New" w:hAnsi="TH Sarabun New" w:cs="TH Sarabun New"/>
          <w:sz w:val="32"/>
          <w:szCs w:val="32"/>
        </w:rPr>
        <w:t>PDF, Excel, PowerPoint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และเป็นลักษณะข้อมูลแบบ </w:t>
      </w:r>
      <w:r w:rsidRPr="00225A51">
        <w:rPr>
          <w:rFonts w:ascii="TH Sarabun New" w:hAnsi="TH Sarabun New" w:cs="TH Sarabun New"/>
          <w:sz w:val="32"/>
          <w:szCs w:val="32"/>
        </w:rPr>
        <w:t>CSV format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ได้เป็นอย่างน้อย</w:t>
      </w:r>
    </w:p>
    <w:p w14:paraId="087D5C3A" w14:textId="77777777" w:rsidR="0095044A" w:rsidRPr="00225A51" w:rsidRDefault="0095044A" w:rsidP="0095044A">
      <w:pPr>
        <w:pStyle w:val="Default"/>
        <w:ind w:left="720"/>
        <w:rPr>
          <w:rFonts w:ascii="TH Sarabun New" w:hAnsi="TH Sarabun New" w:cs="TH Sarabun New"/>
          <w:color w:val="auto"/>
          <w:sz w:val="32"/>
          <w:szCs w:val="32"/>
          <w:cs/>
        </w:rPr>
      </w:pPr>
    </w:p>
    <w:p w14:paraId="4C47CE99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  <w:cs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79CD9FE4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607BE5A3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0C258924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170AE546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180A74F1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6434F21A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225A51">
        <w:rPr>
          <w:rFonts w:ascii="TH Sarabun New" w:hAnsi="TH Sarabun New" w:cs="TH Sarabun New"/>
          <w:b/>
          <w:bCs/>
          <w:sz w:val="96"/>
          <w:szCs w:val="96"/>
          <w:cs/>
        </w:rPr>
        <w:t>ภาคผนวก ข</w:t>
      </w:r>
    </w:p>
    <w:p w14:paraId="5E38C442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2CDF8A2" w14:textId="77777777" w:rsidR="0095044A" w:rsidRPr="00225A51" w:rsidRDefault="0095044A" w:rsidP="0095044A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val="en-GB"/>
        </w:rPr>
      </w:pPr>
      <w:r w:rsidRPr="00225A51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val="en-GB"/>
        </w:rPr>
        <w:t xml:space="preserve">รายละเอียดต้นแบบ </w:t>
      </w:r>
      <w:r w:rsidRPr="00225A51">
        <w:rPr>
          <w:rFonts w:ascii="TH Sarabun New" w:hAnsi="TH Sarabun New" w:cs="TH Sarabun New"/>
          <w:b/>
          <w:bCs/>
          <w:color w:val="000000"/>
          <w:sz w:val="36"/>
          <w:szCs w:val="36"/>
          <w:lang w:val="en-GB"/>
        </w:rPr>
        <w:t>Data Visualization</w:t>
      </w:r>
    </w:p>
    <w:p w14:paraId="72C844D4" w14:textId="77777777" w:rsidR="0095044A" w:rsidRPr="00225A51" w:rsidRDefault="0095044A" w:rsidP="0095044A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6"/>
          <w:szCs w:val="36"/>
          <w:lang w:val="en-GB"/>
        </w:rPr>
      </w:pPr>
    </w:p>
    <w:p w14:paraId="08055B07" w14:textId="77777777" w:rsidR="0095044A" w:rsidRPr="00225A51" w:rsidRDefault="0095044A" w:rsidP="0095044A">
      <w:pPr>
        <w:pStyle w:val="ListParagraph"/>
        <w:numPr>
          <w:ilvl w:val="0"/>
          <w:numId w:val="48"/>
        </w:numPr>
        <w:spacing w:line="259" w:lineRule="auto"/>
        <w:ind w:left="284" w:hanging="284"/>
        <w:contextualSpacing/>
        <w:rPr>
          <w:rFonts w:ascii="TH Sarabun New" w:hAnsi="TH Sarabun New" w:cs="TH Sarabun New"/>
          <w:b/>
          <w:bCs/>
          <w:color w:val="000000"/>
          <w:sz w:val="36"/>
          <w:szCs w:val="36"/>
          <w:lang w:val="en-GB"/>
        </w:rPr>
      </w:pP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>กลุ่มงานงบประมาณ</w:t>
      </w:r>
    </w:p>
    <w:p w14:paraId="5081BF22" w14:textId="77777777" w:rsidR="0095044A" w:rsidRPr="00225A51" w:rsidRDefault="0095044A" w:rsidP="0095044A">
      <w:pPr>
        <w:spacing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รายงานผลการดำเนินงานและการใช้จ่ายเงินในรูปแบบ </w:t>
      </w:r>
      <w:r w:rsidRPr="00225A51">
        <w:rPr>
          <w:rFonts w:ascii="TH Sarabun New" w:hAnsi="TH Sarabun New" w:cs="TH Sarabun New"/>
          <w:b/>
          <w:bCs/>
          <w:sz w:val="32"/>
          <w:szCs w:val="32"/>
        </w:rPr>
        <w:t>S</w:t>
      </w: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25A51">
        <w:rPr>
          <w:rFonts w:ascii="TH Sarabun New" w:hAnsi="TH Sarabun New" w:cs="TH Sarabun New"/>
          <w:b/>
          <w:bCs/>
          <w:sz w:val="32"/>
          <w:szCs w:val="32"/>
        </w:rPr>
        <w:t>CURVE</w:t>
      </w:r>
    </w:p>
    <w:p w14:paraId="1C8E5FE8" w14:textId="77777777" w:rsidR="0095044A" w:rsidRPr="00225A51" w:rsidRDefault="0095044A" w:rsidP="0095044A">
      <w:pPr>
        <w:pStyle w:val="ListParagraph"/>
        <w:numPr>
          <w:ilvl w:val="1"/>
          <w:numId w:val="48"/>
        </w:numPr>
        <w:spacing w:line="259" w:lineRule="auto"/>
        <w:ind w:left="709" w:hanging="425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รายงานแสดงร้อยละความก้าวหน้าของ แผนการดำเนินงาน แผนการใช้จ่ายเงิน ผลการดำเนินงาน ผลการใช้จ่ายเงิน </w:t>
      </w:r>
    </w:p>
    <w:p w14:paraId="1D0217FB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225A51">
        <w:rPr>
          <w:rFonts w:ascii="TH Sarabun New" w:hAnsi="TH Sarabun New" w:cs="TH Sarabun New"/>
          <w:sz w:val="32"/>
          <w:szCs w:val="32"/>
        </w:rPr>
        <w:t xml:space="preserve">, </w:t>
      </w:r>
      <w:r w:rsidRPr="00225A51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225A51">
        <w:rPr>
          <w:rFonts w:ascii="TH Sarabun New" w:hAnsi="TH Sarabun New" w:cs="TH Sarabun New"/>
          <w:sz w:val="32"/>
          <w:szCs w:val="32"/>
        </w:rPr>
        <w:t xml:space="preserve">, </w:t>
      </w:r>
      <w:r w:rsidRPr="00225A51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745EC3B5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ind w:right="-138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สามารถแสดงข้อมูลการติดตามความก้าวหน้าของงานและเงิน %แผนการดำเนินงาน %ผลการดำเนินงาน %แผนการใช้เงิน %ผลการใช้จ่ายเงิน</w:t>
      </w:r>
    </w:p>
    <w:p w14:paraId="7286FA8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สามารถแสดงข้อมูลการติดตามความก้าวหน้าเปรียบเทียบสะสมของแผนและผลการดำเนินงานตาม</w:t>
      </w:r>
      <w:r w:rsidRPr="00A01726">
        <w:rPr>
          <w:rFonts w:ascii="TH Sarabun New" w:hAnsi="TH Sarabun New" w:cs="TH Sarabun New"/>
          <w:sz w:val="32"/>
          <w:szCs w:val="32"/>
          <w:cs/>
        </w:rPr>
        <w:t>หน่วยนับ</w:t>
      </w:r>
    </w:p>
    <w:p w14:paraId="3F46E08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สามารถแสดงข้อมูลการติดตามความก้าวหน้าเปรียบเทียบสะสมของผลการใช้จ่ายเงินตามยอดเงินจัดสรร</w:t>
      </w:r>
    </w:p>
    <w:p w14:paraId="1D210EF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สามารถแสดงข้อมูลการรายงานผลระดับโครงการ/กิจกรรม และปัญหาอุปสรรคตามรายเดือน</w:t>
      </w:r>
    </w:p>
    <w:p w14:paraId="1846C9E2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6EBB9B8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สามารถแสดงข้อมูลในลักษณะ </w:t>
      </w:r>
      <w:r w:rsidRPr="00A01726">
        <w:rPr>
          <w:rFonts w:ascii="TH Sarabun New" w:hAnsi="TH Sarabun New" w:cs="TH Sarabun New"/>
          <w:sz w:val="32"/>
          <w:szCs w:val="32"/>
        </w:rPr>
        <w:t>Project Base Management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* </w:t>
      </w:r>
    </w:p>
    <w:p w14:paraId="2E4A34E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สามารถแสดงสถานะการแจ้งเตือนความก้าวหน้าของการดำเนินงานและการใช้จ่ายเงิน ตามเงื่อนไข หรือตามที่ สสวท. กำหนด</w:t>
      </w:r>
    </w:p>
    <w:p w14:paraId="6FDC57D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732379DF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รายงานผลการดำเนินงาน/ผลการใช้จ่ายเงิน ตามประเภทงบ และผู้ดูแลโครงการ</w:t>
      </w:r>
    </w:p>
    <w:p w14:paraId="3307500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3A960BA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สามารถแสดงข้อมูลแยกตามประเภทงบ ได้แก่ งบบุคลากร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งบดำเนินการตามยุทธศาสตร์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งบดำเนินงานประจำ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มูลนิธิ สอวน.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งบลงทุน</w:t>
      </w:r>
    </w:p>
    <w:p w14:paraId="294A3A8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สามารถแสดงรายละเอียดโครงการ/กิจกรรมตามพันธกิจ</w:t>
      </w:r>
    </w:p>
    <w:p w14:paraId="1FB4D2C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สามารถแสดงรายละเอียดหน่วยงานที่รับผิดชอบโครงการ/กิจกรรมตามพันธกิจ</w:t>
      </w:r>
    </w:p>
    <w:p w14:paraId="7706951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สามารถแสดงจำนวนกิจกรรม/โครงการ</w:t>
      </w:r>
    </w:p>
    <w:p w14:paraId="5292CF8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สามารถแสดงการเปรียบเทียบ %แผนเทียบผลของผลการดำเนินงานและการใช้จ่ายเงิน</w:t>
      </w:r>
    </w:p>
    <w:p w14:paraId="652F3F3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สามารถแสดงการวางแผนการดำเนินงาน ตามรายเดือน/สะสม ของปีงบประมาณ</w:t>
      </w:r>
    </w:p>
    <w:p w14:paraId="6099C38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สามารถแสดงผลการดำเนินงาน ตามรายเดือน/สะสม ของปีงบประมาณ</w:t>
      </w:r>
    </w:p>
    <w:p w14:paraId="05EFE18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สามารถแสดงจำนวนเงินงบประมาณ ตามรายเดือน/สะสม ของปีงบประมาณ</w:t>
      </w:r>
    </w:p>
    <w:p w14:paraId="5EAAA6D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%เงินงบประมาณ ตามรายเดือน/สะสม ของปีงบประมาณ</w:t>
      </w:r>
    </w:p>
    <w:p w14:paraId="53CF80E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สามารถแสดงจำนวนเงินอนุมัติผูกพัน ตามรายเดือน/สะสม ของปีงบประมาณ</w:t>
      </w:r>
    </w:p>
    <w:p w14:paraId="5A915FA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%เงินอนุมัติผูกพัน ตามรายเดือน/สะสม ของปีงบประมาณ</w:t>
      </w:r>
    </w:p>
    <w:p w14:paraId="16108BC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สามารถแสดงจำนวนเงินจ่ายจริง ตามรายเดือน/สะสม ของปีงบประมาณ</w:t>
      </w:r>
    </w:p>
    <w:p w14:paraId="13CF048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%เงินจ่ายจริง ตามรายเดือน/สะสม ของปีงบประมาณ</w:t>
      </w:r>
    </w:p>
    <w:p w14:paraId="07EE2BA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สามารถแสดงจำนวนเงินคงเหลือ ตามรายเดือน ของปีงบประมาณ</w:t>
      </w:r>
    </w:p>
    <w:p w14:paraId="570C7EE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%เงินคงเหลือ ตามรายเดือน ของปีงบประมาณ</w:t>
      </w:r>
    </w:p>
    <w:p w14:paraId="156C4AD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สามารถแสดงข้อมูลการถ่วงน้ำหนัก ตามรายเดือน/สะสม ของปีงบประมาณ</w:t>
      </w:r>
    </w:p>
    <w:p w14:paraId="767FF06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สามารถแสดงรายชื่อผู้ดูแล แต่ละ</w:t>
      </w:r>
      <w:r>
        <w:rPr>
          <w:rFonts w:ascii="TH Sarabun New" w:hAnsi="TH Sarabun New" w:cs="TH Sarabun New" w:hint="cs"/>
          <w:sz w:val="32"/>
          <w:szCs w:val="32"/>
          <w:cs/>
        </w:rPr>
        <w:t>ประเภท</w:t>
      </w:r>
      <w:r w:rsidRPr="00A01726">
        <w:rPr>
          <w:rFonts w:ascii="TH Sarabun New" w:hAnsi="TH Sarabun New" w:cs="TH Sarabun New"/>
          <w:sz w:val="32"/>
          <w:szCs w:val="32"/>
          <w:cs/>
        </w:rPr>
        <w:t>งบ</w:t>
      </w:r>
    </w:p>
    <w:p w14:paraId="253742A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สามารถแสดงข้อมูลการรายงานผลระดับโครงการ/กิจกรรม และปัญหาอุปสรรคตามรายเดือน</w:t>
      </w:r>
    </w:p>
    <w:p w14:paraId="54054F1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6AB835A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สามารถแสดงข้อมูลในลักษณะ </w:t>
      </w:r>
      <w:r w:rsidRPr="00A01726">
        <w:rPr>
          <w:rFonts w:ascii="TH Sarabun New" w:hAnsi="TH Sarabun New" w:cs="TH Sarabun New"/>
          <w:sz w:val="32"/>
          <w:szCs w:val="32"/>
        </w:rPr>
        <w:t>Project Base Management</w:t>
      </w:r>
      <w:r w:rsidRPr="00A01726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* </w:t>
      </w:r>
    </w:p>
    <w:p w14:paraId="37EFB4D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01F88BA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สามารถแสดงสถานะการแจ้งเตือนความก้าวหน้าของการดำเนินงานและการใช้จ่ายเงิน ตามเงื่อนไข หรือตามที่ สสวท. กำหนด</w:t>
      </w:r>
    </w:p>
    <w:p w14:paraId="37120AFD" w14:textId="77777777" w:rsidR="0095044A" w:rsidRPr="00A01726" w:rsidRDefault="0095044A" w:rsidP="0095044A">
      <w:pPr>
        <w:spacing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1726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รายงานผลการดำเนินงานและผลการใช้จ่ายเงินแยกตามหน่วยงาน</w:t>
      </w:r>
    </w:p>
    <w:p w14:paraId="4A3C61C8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รายงานร้อยละของโครงการที่มีผลการดำเนินงานได้ตามแผน</w:t>
      </w:r>
    </w:p>
    <w:p w14:paraId="0980064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0F7DBCB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สามารถระบุและแสดงประเด็นยุทธศาสตร์/ยุทธศาสตร์ย่อย</w:t>
      </w:r>
    </w:p>
    <w:p w14:paraId="65BD9A0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สามารถระบุและแสดงหน่วยงาน</w:t>
      </w:r>
    </w:p>
    <w:p w14:paraId="35CB3824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สามารถระบุเงื่อนไขความสำเร็จของงาน</w:t>
      </w:r>
    </w:p>
    <w:p w14:paraId="503593F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สามารถแสดงรายละเอียดหน่วยงานตามเงื่อนไขประเด็นยุทธศาสตร์/ยุทธศาสตร์ย่อย</w:t>
      </w:r>
    </w:p>
    <w:p w14:paraId="327B6C1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สามารถแสดงรายละเอียดโครงการ/กิจกรรมตามพันธกิจ</w:t>
      </w:r>
    </w:p>
    <w:p w14:paraId="43EE68A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สามารถแสดงรายละเอียดหน่วยงานที่รับผิดชอบโครงการ/กิจกรรมตามพันธกิจ</w:t>
      </w:r>
    </w:p>
    <w:p w14:paraId="2C318E4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สามารถแสดงจำนวนกิจกรรม/โครงการ</w:t>
      </w:r>
    </w:p>
    <w:p w14:paraId="042C422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%แผนการดำเนินงาน %ผลการดำเนินงาน %แผนเปรียบเทียบผล</w:t>
      </w:r>
    </w:p>
    <w:p w14:paraId="30F30F3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สามารถแสดงข้อมูลการรายงานผลระดับโครงการ/กิจกรรม และปัญหาอุปสรรคตามรายเดือน</w:t>
      </w:r>
    </w:p>
    <w:p w14:paraId="779B6F2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2104BBA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4DA0F42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สามารถแสดงสถานะการแจ้งเตือนความก้าวหน้าของการดำเนินงานและการใช้จ่ายเงิน ตามเงื่อนไข หรือตามที่ สสวท. กำหนด</w:t>
      </w:r>
    </w:p>
    <w:p w14:paraId="32C446C1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รายงานร้อยละของการรายงานผลการดำเนินงานตรงตามกำหนดเวลา</w:t>
      </w:r>
    </w:p>
    <w:p w14:paraId="2EDB1CE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26EF912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สามารถระบุและแสดงประเด็นยุทธศาสตร์/ยุทธศาสตร์ย่อย</w:t>
      </w:r>
    </w:p>
    <w:p w14:paraId="4FA0152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สามารถระบุและแสดงหน่วยงาน</w:t>
      </w:r>
    </w:p>
    <w:p w14:paraId="4B5760E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สามารถแสดงจำนวนโครงการที่มีการวางแผนทั้งหมด</w:t>
      </w:r>
    </w:p>
    <w:p w14:paraId="722DC73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สามารถแสดงจำนวนโครงการที่มีการรายงานตรงเวลา</w:t>
      </w:r>
    </w:p>
    <w:p w14:paraId="6141BEB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สามารถแสดงจำนวนโครงการที่มีการรายงานไม่ตรงเวลา</w:t>
      </w:r>
    </w:p>
    <w:p w14:paraId="323E2BA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%ของการรายงานตรงเวลา</w:t>
      </w:r>
    </w:p>
    <w:p w14:paraId="161D6FD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0258AAE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สามารถแสดงข้อมูลการรายงานผลระดับโครงการ/กิจกรรม และปัญหาอุปสรรคตามรายเดือน</w:t>
      </w:r>
    </w:p>
    <w:p w14:paraId="1EA230C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4F36CEC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สามารถแสดงสถานะการแจ้งเตือนการรายงานผลการดำเนินงาน ตามเงื่อนไข หรือตามที่ สสวท. กำหนด</w:t>
      </w:r>
    </w:p>
    <w:p w14:paraId="04A6F8B8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รายงานขั้นตอนแผนการดำเนินงานและการใช้จ่ายเงิน</w:t>
      </w:r>
    </w:p>
    <w:p w14:paraId="14A0513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6558381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สามารถแสดงรายละเอียดโครงการ/กิจกรรมตามพันธกิจ</w:t>
      </w:r>
    </w:p>
    <w:p w14:paraId="046CC26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สามารถแสดงรายละเอียดหน่วยงานที่รับผิดชอบโครงการ/กิจกรรมตามพันธกิจ</w:t>
      </w:r>
    </w:p>
    <w:p w14:paraId="5B6A4FB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สามารถแสดงผลการดำเนินงานและผลการใช้จ่ายเงินของแต่ละลำดับขั้นตอนของกิจกรรม/โครงการ</w:t>
      </w:r>
    </w:p>
    <w:p w14:paraId="18811412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สามารถแสดงข้อมูลการรายงานผลระดับโครงการ/กิจกรรม และปัญหาอุปสรรคตามรายเดือน และรายขั้นตอนของกิจกรรม/โครงการ</w:t>
      </w:r>
    </w:p>
    <w:p w14:paraId="2AEBC24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สามารถแสดงการเปรียบเทียบผลการดำเนินงานและผลการใช้จ่ายเงิน</w:t>
      </w:r>
    </w:p>
    <w:p w14:paraId="3189833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037C029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477C2F6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สามารถแสดงสถาน</w:t>
      </w:r>
      <w:r>
        <w:rPr>
          <w:rFonts w:ascii="TH Sarabun New" w:hAnsi="TH Sarabun New" w:cs="TH Sarabun New" w:hint="cs"/>
          <w:sz w:val="32"/>
          <w:szCs w:val="32"/>
          <w:cs/>
        </w:rPr>
        <w:t>ะ</w:t>
      </w:r>
      <w:r w:rsidRPr="00A01726">
        <w:rPr>
          <w:rFonts w:ascii="TH Sarabun New" w:hAnsi="TH Sarabun New" w:cs="TH Sarabun New"/>
          <w:sz w:val="32"/>
          <w:szCs w:val="32"/>
          <w:cs/>
        </w:rPr>
        <w:t>การแจ้งเตือนตามเงื่อนไข หรือตามที่ สสวท. กำหนด</w:t>
      </w:r>
    </w:p>
    <w:p w14:paraId="02324B86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รายงานสรุปการเบิกจ่ายเงินตามใบผูกพัน</w:t>
      </w:r>
    </w:p>
    <w:p w14:paraId="5E87F86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215114A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สามารถระบุและแสดงหน่วยงาน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รหัสโครงการย่อย/โครงการย่อย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ขั้นตอนการดำเนินงาน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แหล่งเงินทุน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ประเภทเอกสารหลัก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A01726">
        <w:rPr>
          <w:rFonts w:ascii="TH Sarabun New" w:hAnsi="TH Sarabun New" w:cs="TH Sarabun New"/>
          <w:sz w:val="32"/>
          <w:szCs w:val="32"/>
        </w:rPr>
        <w:t>BR,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สถานะ </w:t>
      </w:r>
      <w:r w:rsidRPr="00A01726">
        <w:rPr>
          <w:rFonts w:ascii="TH Sarabun New" w:hAnsi="TH Sarabun New" w:cs="TH Sarabun New"/>
          <w:sz w:val="32"/>
          <w:szCs w:val="32"/>
        </w:rPr>
        <w:t xml:space="preserve">BR </w:t>
      </w:r>
      <w:r w:rsidRPr="00A01726">
        <w:rPr>
          <w:rFonts w:ascii="TH Sarabun New" w:hAnsi="TH Sarabun New" w:cs="TH Sarabun New"/>
          <w:sz w:val="32"/>
          <w:szCs w:val="32"/>
          <w:cs/>
        </w:rPr>
        <w:t>และ จำนวนเงิน</w:t>
      </w:r>
    </w:p>
    <w:p w14:paraId="3E934DD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สามารถแสดงรายละเอียดใบผูกพัน (</w:t>
      </w:r>
      <w:r w:rsidRPr="00A01726">
        <w:rPr>
          <w:rFonts w:ascii="TH Sarabun New" w:hAnsi="TH Sarabun New" w:cs="TH Sarabun New"/>
          <w:sz w:val="32"/>
          <w:szCs w:val="32"/>
        </w:rPr>
        <w:t>BR</w:t>
      </w:r>
      <w:r w:rsidRPr="00A01726">
        <w:rPr>
          <w:rFonts w:ascii="TH Sarabun New" w:hAnsi="TH Sarabun New" w:cs="TH Sarabun New"/>
          <w:sz w:val="32"/>
          <w:szCs w:val="32"/>
          <w:cs/>
        </w:rPr>
        <w:t>) ประกอบด้วย โครงการย่อย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ประเภทเอกสารหลัก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เลขที่</w:t>
      </w:r>
      <w:r w:rsidRPr="00A01726">
        <w:rPr>
          <w:rFonts w:ascii="TH Sarabun New" w:hAnsi="TH Sarabun New" w:cs="TH Sarabun New"/>
          <w:sz w:val="32"/>
          <w:szCs w:val="32"/>
        </w:rPr>
        <w:t xml:space="preserve"> BR,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การดำเนินงาน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วันที่ทำ </w:t>
      </w:r>
      <w:r w:rsidRPr="00A01726">
        <w:rPr>
          <w:rFonts w:ascii="TH Sarabun New" w:hAnsi="TH Sarabun New" w:cs="TH Sarabun New"/>
          <w:sz w:val="32"/>
          <w:szCs w:val="32"/>
        </w:rPr>
        <w:t>BR,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จำนวนใบ</w:t>
      </w:r>
      <w:r w:rsidRPr="00A01726">
        <w:rPr>
          <w:rFonts w:ascii="TH Sarabun New" w:hAnsi="TH Sarabun New" w:cs="TH Sarabun New"/>
          <w:sz w:val="32"/>
          <w:szCs w:val="32"/>
        </w:rPr>
        <w:t xml:space="preserve"> BU,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จำนวนเงิน </w:t>
      </w:r>
      <w:r w:rsidRPr="00A01726">
        <w:rPr>
          <w:rFonts w:ascii="TH Sarabun New" w:hAnsi="TH Sarabun New" w:cs="TH Sarabun New"/>
          <w:sz w:val="32"/>
          <w:szCs w:val="32"/>
        </w:rPr>
        <w:t>BR,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รายละเอียด</w:t>
      </w:r>
      <w:r w:rsidRPr="00A01726">
        <w:rPr>
          <w:rFonts w:ascii="TH Sarabun New" w:hAnsi="TH Sarabun New" w:cs="TH Sarabun New"/>
          <w:sz w:val="32"/>
          <w:szCs w:val="32"/>
        </w:rPr>
        <w:t xml:space="preserve"> BR,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สถานะใบ </w:t>
      </w:r>
      <w:r w:rsidRPr="00A01726">
        <w:rPr>
          <w:rFonts w:ascii="TH Sarabun New" w:hAnsi="TH Sarabun New" w:cs="TH Sarabun New"/>
          <w:sz w:val="32"/>
          <w:szCs w:val="32"/>
        </w:rPr>
        <w:t>BR</w:t>
      </w:r>
    </w:p>
    <w:p w14:paraId="341D5FB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สามารถแสดงรายละเอียดใบจ่ายจริง (</w:t>
      </w:r>
      <w:r w:rsidRPr="00A01726">
        <w:rPr>
          <w:rFonts w:ascii="TH Sarabun New" w:hAnsi="TH Sarabun New" w:cs="TH Sarabun New"/>
          <w:sz w:val="32"/>
          <w:szCs w:val="32"/>
        </w:rPr>
        <w:t>BU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) ที่มีความสัมพันธ์กับใบ </w:t>
      </w:r>
      <w:r w:rsidRPr="00A01726">
        <w:rPr>
          <w:rFonts w:ascii="TH Sarabun New" w:hAnsi="TH Sarabun New" w:cs="TH Sarabun New"/>
          <w:sz w:val="32"/>
          <w:szCs w:val="32"/>
        </w:rPr>
        <w:t xml:space="preserve">BR </w:t>
      </w:r>
      <w:r w:rsidRPr="00A01726">
        <w:rPr>
          <w:rFonts w:ascii="TH Sarabun New" w:hAnsi="TH Sarabun New" w:cs="TH Sarabun New"/>
          <w:sz w:val="32"/>
          <w:szCs w:val="32"/>
          <w:cs/>
        </w:rPr>
        <w:t>ประกอบด้วย เลขที่</w:t>
      </w:r>
      <w:r w:rsidRPr="00A01726">
        <w:rPr>
          <w:rFonts w:ascii="TH Sarabun New" w:hAnsi="TH Sarabun New" w:cs="TH Sarabun New"/>
          <w:sz w:val="32"/>
          <w:szCs w:val="32"/>
        </w:rPr>
        <w:t xml:space="preserve"> BR,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เลขที่ </w:t>
      </w:r>
      <w:r w:rsidRPr="00A01726">
        <w:rPr>
          <w:rFonts w:ascii="TH Sarabun New" w:hAnsi="TH Sarabun New" w:cs="TH Sarabun New"/>
          <w:sz w:val="32"/>
          <w:szCs w:val="32"/>
        </w:rPr>
        <w:t>BU,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รายละเอียด </w:t>
      </w:r>
      <w:r w:rsidRPr="00A01726">
        <w:rPr>
          <w:rFonts w:ascii="TH Sarabun New" w:hAnsi="TH Sarabun New" w:cs="TH Sarabun New"/>
          <w:sz w:val="32"/>
          <w:szCs w:val="32"/>
        </w:rPr>
        <w:t>BU,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จำนวนเงิน </w:t>
      </w:r>
      <w:r w:rsidRPr="00A01726">
        <w:rPr>
          <w:rFonts w:ascii="TH Sarabun New" w:hAnsi="TH Sarabun New" w:cs="TH Sarabun New"/>
          <w:sz w:val="32"/>
          <w:szCs w:val="32"/>
        </w:rPr>
        <w:t>BU</w:t>
      </w:r>
    </w:p>
    <w:p w14:paraId="65EE7F18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รายงานผลการดำเนินงานและการใช้จ่ายเงินจำแนกตามหมวดรายจ่ายเทียบทั้งปี</w:t>
      </w:r>
    </w:p>
    <w:p w14:paraId="098EA6B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409EA30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สามารถระบุและแสดงประเด็นยุทธศาสตร์/ยุทธศาสตร์ย่อย</w:t>
      </w:r>
    </w:p>
    <w:p w14:paraId="20E0461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 เงินจัดสรร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เงินจ่ายจริง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เงินค้างผูกพัน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เงินคงเหลือ ตามโครงการหลัก แยกตามเงินงบประมาณและเงินนอกงบประมาณ</w:t>
      </w:r>
    </w:p>
    <w:p w14:paraId="56EE9DD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สามารถแสดงข้อมูลการรายงานผลระดับโครงการ/กิจกรรม และปัญหาอุปสรรคตามรายเดือน</w:t>
      </w:r>
    </w:p>
    <w:p w14:paraId="1B2998F2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25DD47F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351EB69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สามารถแสดงสถานะการแจ้งเตือนความก้าวหน้าของการดำเนินงาน ตามเงื่อนไข หรือตามที่ สสวท. กำหนด</w:t>
      </w:r>
    </w:p>
    <w:p w14:paraId="764F4286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  <w:cs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รายงานการนับอายุ จำนวนวันของใบผูกพัน</w:t>
      </w:r>
    </w:p>
    <w:p w14:paraId="59B80B0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048D2C5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สามารถระบุเงื่อนไขจำนวนวันที่ต้องการนับอายุ</w:t>
      </w:r>
    </w:p>
    <w:p w14:paraId="36EBFDE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สามารถระบุและแสดงหน่วยงาน</w:t>
      </w:r>
    </w:p>
    <w:p w14:paraId="16781BA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สามารถแสดงจำนวนและรายละเอียดใบผูกพันที่เกินเงื่อนไขที่ระบุ</w:t>
      </w:r>
    </w:p>
    <w:p w14:paraId="18CA7B64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สามารถแสดงจำนวนและรายละเอียดใบผูกพันที่อยู่ภายในระยะเวลาเงื่อนไขที่กำหนด</w:t>
      </w:r>
    </w:p>
    <w:p w14:paraId="2AEC600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</w:p>
    <w:p w14:paraId="492BD47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3181B0DE" w14:textId="77777777" w:rsidR="0095044A" w:rsidRPr="00A01726" w:rsidRDefault="0095044A" w:rsidP="0095044A">
      <w:pPr>
        <w:rPr>
          <w:rFonts w:ascii="TH Sarabun New" w:hAnsi="TH Sarabun New" w:cs="TH Sarabun New"/>
          <w:sz w:val="32"/>
          <w:szCs w:val="32"/>
        </w:rPr>
      </w:pPr>
    </w:p>
    <w:p w14:paraId="576B08DE" w14:textId="77777777" w:rsidR="0095044A" w:rsidRPr="00A01726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01726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14:paraId="40400CC8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</w:rPr>
        <w:t>Project Base Management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หมายถึง การแสดงความก้าวหน้าของโครงการที่มีการเปรียบเทียบ %แผนงาน</w:t>
      </w:r>
      <w:r w:rsidRPr="00DA26DC">
        <w:rPr>
          <w:rFonts w:ascii="TH Sarabun New" w:hAnsi="TH Sarabun New" w:cs="TH Sarabun New"/>
          <w:sz w:val="32"/>
          <w:szCs w:val="32"/>
        </w:rPr>
        <w:t>,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%ผลงาน</w:t>
      </w:r>
      <w:r w:rsidRPr="00DA26DC">
        <w:rPr>
          <w:rFonts w:ascii="TH Sarabun New" w:hAnsi="TH Sarabun New" w:cs="TH Sarabun New"/>
          <w:sz w:val="32"/>
          <w:szCs w:val="32"/>
        </w:rPr>
        <w:t>,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%แผนการใช้เงิน</w:t>
      </w:r>
      <w:r w:rsidRPr="00DA26DC">
        <w:rPr>
          <w:rFonts w:ascii="TH Sarabun New" w:hAnsi="TH Sarabun New" w:cs="TH Sarabun New"/>
          <w:sz w:val="32"/>
          <w:szCs w:val="32"/>
        </w:rPr>
        <w:t>,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%ผลการใช้เงิน ที่มีการดำเนินงาน โดยแสดงแถบสีเป็นสัญลักษณ์สถานะความก้าวหน้าของงานรายเดือนที่เลือก</w:t>
      </w:r>
    </w:p>
    <w:p w14:paraId="74373037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 w:hint="cs"/>
          <w:b/>
          <w:bCs/>
          <w:sz w:val="32"/>
          <w:szCs w:val="32"/>
          <w:cs/>
        </w:rPr>
        <w:t>ใบผูกพัน (</w:t>
      </w:r>
      <w:r w:rsidRPr="00DA26DC">
        <w:rPr>
          <w:rFonts w:ascii="TH Sarabun New" w:hAnsi="TH Sarabun New" w:cs="TH Sarabun New"/>
          <w:b/>
          <w:bCs/>
          <w:sz w:val="32"/>
          <w:szCs w:val="32"/>
        </w:rPr>
        <w:t>BR</w:t>
      </w:r>
      <w:r w:rsidRPr="00DA26D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Pr="00DA26DC">
        <w:rPr>
          <w:rFonts w:ascii="TH Sarabun New" w:hAnsi="TH Sarabun New" w:cs="TH Sarabun New" w:hint="cs"/>
          <w:sz w:val="32"/>
          <w:szCs w:val="32"/>
          <w:cs/>
        </w:rPr>
        <w:t>หมายถึง ยอดเงินที่มีการจองเงินเพื่อจะทำการจ่ายในกิจกรรมที่ได้รับการจัดสรร</w:t>
      </w:r>
    </w:p>
    <w:p w14:paraId="0441ACD7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 w:hint="cs"/>
          <w:b/>
          <w:bCs/>
          <w:sz w:val="32"/>
          <w:szCs w:val="32"/>
          <w:cs/>
        </w:rPr>
        <w:t>ใบเบิกจ่าย (</w:t>
      </w:r>
      <w:r w:rsidRPr="00DA26DC">
        <w:rPr>
          <w:rFonts w:ascii="TH Sarabun New" w:hAnsi="TH Sarabun New" w:cs="TH Sarabun New"/>
          <w:b/>
          <w:bCs/>
          <w:sz w:val="32"/>
          <w:szCs w:val="32"/>
        </w:rPr>
        <w:t>BU</w:t>
      </w:r>
      <w:r w:rsidRPr="00DA26D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Pr="00DA26DC">
        <w:rPr>
          <w:rFonts w:ascii="TH Sarabun New" w:hAnsi="TH Sarabun New" w:cs="TH Sarabun New" w:hint="cs"/>
          <w:sz w:val="32"/>
          <w:szCs w:val="32"/>
          <w:cs/>
        </w:rPr>
        <w:t xml:space="preserve">หมายถึง ยอดเงินที่มีการขออนุมัติเบิกจ่ายเงิน โดยอ้างอิงจากใบผูกพัน </w:t>
      </w:r>
      <w:r w:rsidRPr="00DA26DC">
        <w:rPr>
          <w:rFonts w:ascii="TH Sarabun New" w:hAnsi="TH Sarabun New" w:cs="TH Sarabun New"/>
          <w:sz w:val="32"/>
          <w:szCs w:val="32"/>
          <w:cs/>
        </w:rPr>
        <w:t>(</w:t>
      </w:r>
      <w:r w:rsidRPr="00DA26DC">
        <w:rPr>
          <w:rFonts w:ascii="TH Sarabun New" w:hAnsi="TH Sarabun New" w:cs="TH Sarabun New"/>
          <w:sz w:val="32"/>
          <w:szCs w:val="32"/>
        </w:rPr>
        <w:t>BR</w:t>
      </w:r>
      <w:r w:rsidRPr="00DA26DC">
        <w:rPr>
          <w:rFonts w:ascii="TH Sarabun New" w:hAnsi="TH Sarabun New" w:cs="TH Sarabun New"/>
          <w:sz w:val="32"/>
          <w:szCs w:val="32"/>
          <w:cs/>
        </w:rPr>
        <w:t>)</w:t>
      </w:r>
    </w:p>
    <w:p w14:paraId="66905526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  <w:cs/>
        </w:rPr>
        <w:t>เงินจัดสรร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หมายถึง เงินที่ได้รับจัดสรรและมีการวางแผนการใช้จ่ายตามช่วงเวลาเริ่มต้น-สิ้นสุดที่เลือก </w:t>
      </w:r>
    </w:p>
    <w:p w14:paraId="4A1F709D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เงินค้างผูกพัน 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หมายถึง ยอดเงินตามใบ </w:t>
      </w:r>
      <w:r w:rsidRPr="00DA26DC">
        <w:rPr>
          <w:rFonts w:ascii="TH Sarabun New" w:hAnsi="TH Sarabun New" w:cs="TH Sarabun New"/>
          <w:sz w:val="32"/>
          <w:szCs w:val="32"/>
        </w:rPr>
        <w:t xml:space="preserve">BR 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ตามช่วงเวลาที่เลือก ที่ยังไม่มีการทำ </w:t>
      </w:r>
      <w:r w:rsidRPr="00DA26DC">
        <w:rPr>
          <w:rFonts w:ascii="TH Sarabun New" w:hAnsi="TH Sarabun New" w:cs="TH Sarabun New"/>
          <w:sz w:val="32"/>
          <w:szCs w:val="32"/>
        </w:rPr>
        <w:t>BU</w:t>
      </w:r>
    </w:p>
    <w:p w14:paraId="333020C3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  <w:cs/>
        </w:rPr>
        <w:t>เงินอนุมัติระหว่างจ่าย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หมายถึง ยอดเงินตามใบ </w:t>
      </w:r>
      <w:r w:rsidRPr="00DA26DC">
        <w:rPr>
          <w:rFonts w:ascii="TH Sarabun New" w:hAnsi="TH Sarabun New" w:cs="TH Sarabun New"/>
          <w:sz w:val="32"/>
          <w:szCs w:val="32"/>
        </w:rPr>
        <w:t xml:space="preserve">BU </w:t>
      </w:r>
      <w:r w:rsidRPr="00DA26DC">
        <w:rPr>
          <w:rFonts w:ascii="TH Sarabun New" w:hAnsi="TH Sarabun New" w:cs="TH Sarabun New"/>
          <w:sz w:val="32"/>
          <w:szCs w:val="32"/>
          <w:cs/>
        </w:rPr>
        <w:t>ตามช่วงเวลาที่เลือก ที่ยังไม่มีการจ่ายจริง</w:t>
      </w:r>
    </w:p>
    <w:p w14:paraId="586597A1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เงินจ่ายจริง 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หมายถึง ยอดเงินตามใบ </w:t>
      </w:r>
      <w:r w:rsidRPr="00DA26DC">
        <w:rPr>
          <w:rFonts w:ascii="TH Sarabun New" w:hAnsi="TH Sarabun New" w:cs="TH Sarabun New"/>
          <w:sz w:val="32"/>
          <w:szCs w:val="32"/>
        </w:rPr>
        <w:t xml:space="preserve">BU 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ตามช่วงเวลาที่เลือก โดย </w:t>
      </w:r>
      <w:r w:rsidRPr="00DA26DC">
        <w:rPr>
          <w:rFonts w:ascii="TH Sarabun New" w:hAnsi="TH Sarabun New" w:cs="TH Sarabun New"/>
          <w:sz w:val="32"/>
          <w:szCs w:val="32"/>
        </w:rPr>
        <w:t xml:space="preserve">BU </w:t>
      </w:r>
      <w:r w:rsidRPr="00DA26DC">
        <w:rPr>
          <w:rFonts w:ascii="TH Sarabun New" w:hAnsi="TH Sarabun New" w:cs="TH Sarabun New"/>
          <w:sz w:val="32"/>
          <w:szCs w:val="32"/>
          <w:cs/>
        </w:rPr>
        <w:t>นั้นมีการจ่ายจริงของทางการเงินแล้ว</w:t>
      </w:r>
    </w:p>
    <w:p w14:paraId="4C76DD92" w14:textId="77777777" w:rsidR="0095044A" w:rsidRPr="00DA26DC" w:rsidRDefault="0095044A" w:rsidP="0095044A">
      <w:p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  <w:cs/>
        </w:rPr>
        <w:t>เงินคืน</w:t>
      </w:r>
      <w:r w:rsidRPr="00DA26DC">
        <w:rPr>
          <w:rFonts w:ascii="TH Sarabun New" w:hAnsi="TH Sarabun New" w:cs="TH Sarabun New"/>
          <w:sz w:val="32"/>
          <w:szCs w:val="32"/>
          <w:cs/>
        </w:rPr>
        <w:t xml:space="preserve"> หมายถึง เงินเหลือคืนจากการยืมเงินของกิจกรรม</w:t>
      </w:r>
    </w:p>
    <w:p w14:paraId="071EFAF7" w14:textId="77777777" w:rsidR="0095044A" w:rsidRPr="00DA26DC" w:rsidRDefault="0095044A" w:rsidP="0095044A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DA26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สูตรการคำนวณ </w:t>
      </w:r>
      <w:r w:rsidRPr="00DA26DC">
        <w:rPr>
          <w:rFonts w:ascii="TH Sarabun New" w:hAnsi="TH Sarabun New" w:cs="TH Sarabun New"/>
          <w:sz w:val="32"/>
          <w:szCs w:val="32"/>
          <w:cs/>
        </w:rPr>
        <w:t>(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 xml:space="preserve">BR 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ใบผูกพัน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 xml:space="preserve">, BU 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ใบเบิกจ่าย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 xml:space="preserve">, PV 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ใบเบิกเงิน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 xml:space="preserve">, RV 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ใบนำส่งเงิน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 xml:space="preserve">, JV 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ใบโอนเงิน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>, JV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(</w:t>
      </w:r>
      <w:r w:rsidRPr="00DA26DC">
        <w:rPr>
          <w:rFonts w:ascii="TH Sarabun New" w:hAnsi="TH Sarabun New" w:cs="TH Sarabun New"/>
          <w:sz w:val="32"/>
          <w:szCs w:val="32"/>
          <w:lang w:val="en-GB"/>
        </w:rPr>
        <w:t>R</w:t>
      </w:r>
      <w:r w:rsidRPr="00DA26DC">
        <w:rPr>
          <w:rFonts w:ascii="TH Sarabun New" w:hAnsi="TH Sarabun New" w:cs="TH Sarabun New"/>
          <w:sz w:val="32"/>
          <w:szCs w:val="32"/>
          <w:cs/>
          <w:lang w:val="en-GB"/>
        </w:rPr>
        <w:t>) ใบโอนคืนเงินยืม</w:t>
      </w:r>
      <w:r w:rsidRPr="00DA26DC">
        <w:rPr>
          <w:rFonts w:ascii="TH Sarabun New" w:hAnsi="TH Sarabun New" w:cs="TH Sarabun New"/>
          <w:sz w:val="32"/>
          <w:szCs w:val="32"/>
          <w:cs/>
        </w:rPr>
        <w:t>)</w:t>
      </w:r>
    </w:p>
    <w:p w14:paraId="4A8E8FCD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(1) จำนวนเงินจัดสรร คือ จำนวนที่ได้จัดสรรต้นปี(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PL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) + การเพิ่มงบประมาณ(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BG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) - การลดงบประมาณ(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BG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</w:p>
    <w:p w14:paraId="5A2F7C8B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(2) จำนวนเงินอนุมัติ คือ จำนวนเงินจ่ายจริง(ข้อ 3) + จำนวนเงินค้างผูกพัน(ข้อ 7) + จำนวนเงินอนุมัติระหว่างการจ่าย(ข้อ 4)</w:t>
      </w:r>
    </w:p>
    <w:p w14:paraId="6AC9CEDD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(3) จำนวนเงินจ่ายจริง คือ 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 xml:space="preserve">PV 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+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JV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) -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 xml:space="preserve">RV 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-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JV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R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</w:p>
    <w:p w14:paraId="5B11E37A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(4) จำนวนเงินอนุมัติระหว่างการจ่าย คือ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BR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+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BU, BU</w:t>
      </w:r>
    </w:p>
    <w:p w14:paraId="5850AE70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(5) จำนวนเงินคงเหลือ คือ จำนวนเงินจัดสรร(ข้อ 1) - จำนวนเงินอนุมัติ(ข้อ 2)</w:t>
      </w:r>
    </w:p>
    <w:p w14:paraId="2A40E6D7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(6) จำนวนเงินคืน คือ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 xml:space="preserve">RV 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+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JV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R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</w:p>
    <w:p w14:paraId="16E48C04" w14:textId="77777777" w:rsidR="0095044A" w:rsidRPr="00225A51" w:rsidRDefault="0095044A" w:rsidP="0095044A">
      <w:pPr>
        <w:autoSpaceDE w:val="0"/>
        <w:autoSpaceDN w:val="0"/>
        <w:adjustRightInd w:val="0"/>
        <w:ind w:left="142"/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(7) จำนวนเงินค้างผูกพัน คือ 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 xml:space="preserve">BR 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-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BU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) -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 xml:space="preserve">RV 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 xml:space="preserve">- 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JV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(</w:t>
      </w:r>
      <w:r w:rsidRPr="00225A51">
        <w:rPr>
          <w:rFonts w:ascii="TH Sarabun New" w:hAnsi="TH Sarabun New" w:cs="TH Sarabun New"/>
          <w:sz w:val="32"/>
          <w:szCs w:val="32"/>
          <w:lang w:val="en-GB"/>
        </w:rPr>
        <w:t>R</w:t>
      </w: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</w:p>
    <w:p w14:paraId="58DC3AFC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</w:p>
    <w:p w14:paraId="13CFC4F8" w14:textId="77777777" w:rsidR="0095044A" w:rsidRPr="00225A51" w:rsidRDefault="0095044A" w:rsidP="0095044A">
      <w:pPr>
        <w:pStyle w:val="ListParagraph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>กลุ่มงานการเงินและบัญชี</w:t>
      </w:r>
    </w:p>
    <w:p w14:paraId="24C41565" w14:textId="77777777" w:rsidR="0095044A" w:rsidRPr="00225A51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งบแสดงฐานะการเงิน (</w:t>
      </w:r>
      <w:r w:rsidRPr="00225A51">
        <w:rPr>
          <w:rFonts w:ascii="TH Sarabun New" w:hAnsi="TH Sarabun New" w:cs="TH Sarabun New"/>
          <w:sz w:val="32"/>
          <w:szCs w:val="32"/>
        </w:rPr>
        <w:t>Trend Analysis</w:t>
      </w:r>
      <w:r w:rsidRPr="00225A51">
        <w:rPr>
          <w:rFonts w:ascii="TH Sarabun New" w:hAnsi="TH Sarabun New" w:cs="TH Sarabun New"/>
          <w:sz w:val="32"/>
          <w:szCs w:val="32"/>
          <w:cs/>
        </w:rPr>
        <w:t>)</w:t>
      </w:r>
    </w:p>
    <w:p w14:paraId="1175791E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225A51">
        <w:rPr>
          <w:rFonts w:ascii="TH Sarabun New" w:hAnsi="TH Sarabun New" w:cs="TH Sarabun New"/>
          <w:sz w:val="32"/>
          <w:szCs w:val="32"/>
        </w:rPr>
        <w:t xml:space="preserve">, </w:t>
      </w:r>
      <w:r w:rsidRPr="00225A51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225A51">
        <w:rPr>
          <w:rFonts w:ascii="TH Sarabun New" w:hAnsi="TH Sarabun New" w:cs="TH Sarabun New"/>
          <w:sz w:val="32"/>
          <w:szCs w:val="32"/>
        </w:rPr>
        <w:t xml:space="preserve">,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62B43AEE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สามารถแสดงรายละเอียดงบดุล โดยแบ่งกลุ่มสินทรัพย์ หนี้สิน ทุน ตามช่วงปีที่ระบุ</w:t>
      </w:r>
    </w:p>
    <w:p w14:paraId="37459DCB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225A51">
        <w:rPr>
          <w:rFonts w:ascii="TH Sarabun New" w:hAnsi="TH Sarabun New" w:cs="TH Sarabun New"/>
          <w:sz w:val="32"/>
          <w:szCs w:val="32"/>
        </w:rPr>
        <w:t xml:space="preserve">Dill Down </w:t>
      </w:r>
      <w:r w:rsidRPr="00225A51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04C34CB7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5362C56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</w:t>
      </w:r>
      <w:r w:rsidRPr="00A01726">
        <w:rPr>
          <w:rFonts w:ascii="TH Sarabun New" w:hAnsi="TH Sarabun New" w:cs="TH Sarabun New"/>
          <w:sz w:val="32"/>
          <w:szCs w:val="32"/>
          <w:cs/>
        </w:rPr>
        <w:t>เงื่อนไข หรือตามที่ สสวท. กำหนด</w:t>
      </w:r>
    </w:p>
    <w:p w14:paraId="0F3BA762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งบแสดงฐานะการเงิน (</w:t>
      </w:r>
      <w:r w:rsidRPr="00A01726">
        <w:rPr>
          <w:rFonts w:ascii="TH Sarabun New" w:hAnsi="TH Sarabun New" w:cs="TH Sarabun New"/>
          <w:sz w:val="32"/>
          <w:szCs w:val="32"/>
        </w:rPr>
        <w:t>Common Size Analysis</w:t>
      </w:r>
      <w:r w:rsidRPr="00A01726">
        <w:rPr>
          <w:rFonts w:ascii="TH Sarabun New" w:hAnsi="TH Sarabun New" w:cs="TH Sarabun New"/>
          <w:sz w:val="32"/>
          <w:szCs w:val="32"/>
          <w:cs/>
        </w:rPr>
        <w:t>)</w:t>
      </w:r>
    </w:p>
    <w:p w14:paraId="7E911F7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2070C8F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สามารถแสดงรายละเอียดงบดุล โดยแบ่งกลุ่มสินทรัพย์ หนี้สิน ทุน ตามช่วงปีที่ระบุ</w:t>
      </w:r>
    </w:p>
    <w:p w14:paraId="21D9555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สามารถแสดงการวิเคราะห์อัตราส่วนร้อยละของยอดรวมสินทรัพย์ หนี้สิน ทุน ตามช่วงปีที่ระบุ</w:t>
      </w:r>
    </w:p>
    <w:p w14:paraId="29AC90C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5C3ADA6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58D9F03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3BE17AC5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งบรายได้และค่าใช้จ่าย (</w:t>
      </w:r>
      <w:r w:rsidRPr="00A01726">
        <w:rPr>
          <w:rFonts w:ascii="TH Sarabun New" w:hAnsi="TH Sarabun New" w:cs="TH Sarabun New"/>
          <w:sz w:val="32"/>
          <w:szCs w:val="32"/>
        </w:rPr>
        <w:t>Trend Analysis</w:t>
      </w:r>
      <w:r w:rsidRPr="00A01726">
        <w:rPr>
          <w:rFonts w:ascii="TH Sarabun New" w:hAnsi="TH Sarabun New" w:cs="TH Sarabun New"/>
          <w:sz w:val="32"/>
          <w:szCs w:val="32"/>
          <w:cs/>
        </w:rPr>
        <w:t>)</w:t>
      </w:r>
    </w:p>
    <w:p w14:paraId="542FBD0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4673406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สามารถแสดงรายละเอียดงบรายได้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A01726">
        <w:rPr>
          <w:rFonts w:ascii="TH Sarabun New" w:hAnsi="TH Sarabun New" w:cs="TH Sarabun New"/>
          <w:sz w:val="32"/>
          <w:szCs w:val="32"/>
          <w:cs/>
        </w:rPr>
        <w:t>ค่าใช้จ่าย โดยแสดงผลการดำเนินงาน ตามช่วงปีที่ระบุ</w:t>
      </w:r>
    </w:p>
    <w:p w14:paraId="4E7ABC9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สามารถแสดงการวิเคราะห์อัตราส่วนร้อยละของยอดรวมรายได้และค่าใช้จ่าย ตามช่วงปีที่ระบุ</w:t>
      </w:r>
    </w:p>
    <w:p w14:paraId="55A1820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สามารถแสดงผลต่างรายได้และค่าใช้จ่ายระหว่างปีงบประมาณปัจจุบันและปีงบประมาณก่อนหน้า</w:t>
      </w:r>
    </w:p>
    <w:p w14:paraId="300762C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266614C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3538335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48168605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งบรายได้และค่าใช้จ่าย (</w:t>
      </w:r>
      <w:r w:rsidRPr="00A01726">
        <w:rPr>
          <w:rFonts w:ascii="TH Sarabun New" w:hAnsi="TH Sarabun New" w:cs="TH Sarabun New"/>
          <w:sz w:val="32"/>
          <w:szCs w:val="32"/>
        </w:rPr>
        <w:t>Common Size Analysis</w:t>
      </w:r>
      <w:r w:rsidRPr="00A01726">
        <w:rPr>
          <w:rFonts w:ascii="TH Sarabun New" w:hAnsi="TH Sarabun New" w:cs="TH Sarabun New"/>
          <w:sz w:val="32"/>
          <w:szCs w:val="32"/>
          <w:cs/>
        </w:rPr>
        <w:t>)</w:t>
      </w:r>
    </w:p>
    <w:p w14:paraId="2320397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264A822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สามารถแสดงรายละเอียดงบรายได้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A01726">
        <w:rPr>
          <w:rFonts w:ascii="TH Sarabun New" w:hAnsi="TH Sarabun New" w:cs="TH Sarabun New"/>
          <w:sz w:val="32"/>
          <w:szCs w:val="32"/>
          <w:cs/>
        </w:rPr>
        <w:t>ค่าใช้จ่าย โดยแสดงผลการดำเนินงาน ตามช่วงปีที่ระบุ</w:t>
      </w:r>
    </w:p>
    <w:p w14:paraId="136FAA7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สามารถแสดงการวิเคราะห์อัตราส่วนร้อยละของยอดรวมรายได้และค่าใช้จ่าย ตามช่วงปีที่ระบุ</w:t>
      </w:r>
    </w:p>
    <w:p w14:paraId="3DEAAB8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สามารถแสดงผลต่างรายได้และค่าใช้จ่ายระหว่างปีงบประมาณปัจจุบันและปีงบประมาณก่อนหน้า</w:t>
      </w:r>
    </w:p>
    <w:p w14:paraId="6EC4661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7F8E463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1028AA8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03231BAC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รายการค่าใช้จ่ายจริง</w:t>
      </w:r>
    </w:p>
    <w:p w14:paraId="74E9370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งวดงบประมาณ</w:t>
      </w:r>
    </w:p>
    <w:p w14:paraId="31F1D5F4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สามารถระบุรายละเอียดแหล่งเงินทุน</w:t>
      </w:r>
    </w:p>
    <w:p w14:paraId="25A9AF2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สามารถแสดงรหัสประเด็นยุทธศาสตร์ ประเด็นยุทธศาสตร์ เงินจัดสรรทั้งปี เงินจัดสรรตามเดือนที่เกิดค่าใช้จ่าย เงินตั้งเบิก(</w:t>
      </w:r>
      <w:r w:rsidRPr="00A01726">
        <w:rPr>
          <w:rFonts w:ascii="TH Sarabun New" w:hAnsi="TH Sarabun New" w:cs="TH Sarabun New"/>
          <w:sz w:val="32"/>
          <w:szCs w:val="32"/>
        </w:rPr>
        <w:t>BR</w:t>
      </w:r>
      <w:r w:rsidRPr="00A01726">
        <w:rPr>
          <w:rFonts w:ascii="TH Sarabun New" w:hAnsi="TH Sarabun New" w:cs="TH Sarabun New"/>
          <w:sz w:val="32"/>
          <w:szCs w:val="32"/>
          <w:cs/>
        </w:rPr>
        <w:t>) เงินจ่ายจริง(</w:t>
      </w:r>
      <w:r w:rsidRPr="00A01726">
        <w:rPr>
          <w:rFonts w:ascii="TH Sarabun New" w:hAnsi="TH Sarabun New" w:cs="TH Sarabun New"/>
          <w:sz w:val="32"/>
          <w:szCs w:val="32"/>
        </w:rPr>
        <w:t>BU</w:t>
      </w:r>
      <w:r w:rsidRPr="00A01726">
        <w:rPr>
          <w:rFonts w:ascii="TH Sarabun New" w:hAnsi="TH Sarabun New" w:cs="TH Sarabun New"/>
          <w:sz w:val="32"/>
          <w:szCs w:val="32"/>
          <w:cs/>
        </w:rPr>
        <w:t>) เงินใช้จริง เงินคงเหลือ และ %เงินคงเหลือ</w:t>
      </w:r>
    </w:p>
    <w:p w14:paraId="79B1703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ข้อมูลที่มีความสัมพันธ์กันของโครงสร้างข้อมูลงบประมาณ</w:t>
      </w:r>
    </w:p>
    <w:p w14:paraId="272BC4C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สามารถแสดงหมวดรายละเอียดค่าใช้จ่ายที่เกิดขึ้นจริง</w:t>
      </w:r>
    </w:p>
    <w:p w14:paraId="5528E06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1C36C982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งบแสดงฐานะการเงิน เทียบปีที่ผ่านมา</w:t>
      </w:r>
    </w:p>
    <w:p w14:paraId="7CDD492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504B6D1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สามารถแสดงรายละเอียดงบดุล โดยแบ่งกลุ่มสินทรัพย์ หนี้สิน ทุน ตามช่วงปีที่ระบุ</w:t>
      </w:r>
    </w:p>
    <w:p w14:paraId="78A455E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สามารถแสดงการวิเคราะห์อัตราส่วนร้อยละของยอดรวมสินทรัพย์ หนี้สิน ทุน ตามช่วงปีที่ระบุ</w:t>
      </w:r>
    </w:p>
    <w:p w14:paraId="5381781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28E98C5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22B981A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41AED4C8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งบรายได้และค่าใช้จ่าย เทียบปีที่ผ่านมา</w:t>
      </w:r>
    </w:p>
    <w:p w14:paraId="6B25C795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2366918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สามารถแสดงรายละเอียดงบรายได้และค่าใช้จ่าย โดยแสดงผลการดำเนินงาน ตามช่วงปีที่ระบุ</w:t>
      </w:r>
    </w:p>
    <w:p w14:paraId="30EA696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สามารถแสดงการวิเคราะห์อัตราส่วนร้อยละของยอดรวมรายได้และค่าใช้จ่าย ตามช่วงปีที่ระบุ</w:t>
      </w:r>
    </w:p>
    <w:p w14:paraId="2BDB2B9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122484D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1E091A6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5E46A347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งบแสดงฐานะการเงิน ตามแหล่งเงิน</w:t>
      </w:r>
    </w:p>
    <w:p w14:paraId="56F2CE0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3BD6F0A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สามารถระบุและแสดงรายละเอียดแหล่งเงินทุน</w:t>
      </w:r>
    </w:p>
    <w:p w14:paraId="3FDC3301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สามารถแสดงรายละเอียดงบดุล โดยแบ่งกลุ่มสินทรัพย์ หนี้สิน ทุน ตามช่วงปีที่ระบุ</w:t>
      </w:r>
    </w:p>
    <w:p w14:paraId="7D9D878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1F64270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603AC06A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48F4802B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งบรายได้และค่าใช้จ่าย ตามแหล่งเงิน</w:t>
      </w:r>
    </w:p>
    <w:p w14:paraId="66E5CD6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1905FC2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สามารถระบุและแสดงรายละเอียดแหล่งเงินทุน</w:t>
      </w:r>
    </w:p>
    <w:p w14:paraId="15A82BAF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สามารถแสดงรายละเอียดงบรายได้และค่าใช้จ่าย โดยแสดงผลการดำเนินงาน ตามช่วงปีที่ระบุ</w:t>
      </w:r>
    </w:p>
    <w:p w14:paraId="6FA08A2D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7CE1C3A0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7C1AC4E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สามารถแสดงการแจ้งเตือนสถานะรายได้ต่ำกว่าค่าใช้จ่าย ตามเงื่อนไข หรือตามที่ สสวท. กำหนด</w:t>
      </w:r>
    </w:p>
    <w:p w14:paraId="2A002ABB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851" w:hanging="567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รายละเอียดการรับ - จ่าย ตามกิจกรรม</w:t>
      </w:r>
    </w:p>
    <w:p w14:paraId="637421E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79463A5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สามารถระบุและแสดงรายละเอียดแหล่งเงินทุน</w:t>
      </w:r>
    </w:p>
    <w:p w14:paraId="1639131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สามารถระบุระดับกลุ่มผังบัญชีแยกประเภท</w:t>
      </w:r>
    </w:p>
    <w:p w14:paraId="269F34F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สามารถแสดงรายละเอียดยอดรายรับ ปรับปรุง จำนวนเงินรวม ตามกิจกรรม ตามช่วงปีที่ระบุ</w:t>
      </w:r>
    </w:p>
    <w:p w14:paraId="44BF19F4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ข้อมูลที่มีความสัมพันธ์กันของโครงสร้างข้อมูลของผังบัญชีแยกประเภท</w:t>
      </w:r>
    </w:p>
    <w:p w14:paraId="7253910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0AEF051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สามารถแสดงการแจ้งเตือนตามเงื่อนไข หรือตามที่ สสวท. กำหนด</w:t>
      </w:r>
    </w:p>
    <w:p w14:paraId="0EA33DDE" w14:textId="77777777" w:rsidR="0095044A" w:rsidRDefault="0095044A" w:rsidP="0095044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7892074" w14:textId="77777777" w:rsidR="0095044A" w:rsidRPr="00A01726" w:rsidRDefault="0095044A" w:rsidP="0095044A">
      <w:pPr>
        <w:pStyle w:val="ListParagraph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A01726">
        <w:rPr>
          <w:rFonts w:ascii="TH Sarabun New" w:hAnsi="TH Sarabun New" w:cs="TH Sarabun New"/>
          <w:b/>
          <w:bCs/>
          <w:sz w:val="32"/>
          <w:szCs w:val="32"/>
          <w:cs/>
        </w:rPr>
        <w:t>กลุ่มงานผู้ดูแลระบบ</w:t>
      </w:r>
    </w:p>
    <w:p w14:paraId="52AEBB76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รายงานการใช้งาน </w:t>
      </w:r>
      <w:r w:rsidRPr="00A01726">
        <w:rPr>
          <w:rFonts w:ascii="TH Sarabun New" w:hAnsi="TH Sarabun New" w:cs="TH Sarabun New"/>
          <w:sz w:val="32"/>
          <w:szCs w:val="32"/>
        </w:rPr>
        <w:t>Dashboard Page</w:t>
      </w:r>
    </w:p>
    <w:p w14:paraId="145A75F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6D6D0F66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สามารถแสดงการเข้าใช้งาน</w:t>
      </w:r>
      <w:r w:rsidRPr="00A01726">
        <w:rPr>
          <w:rFonts w:ascii="TH Sarabun New" w:hAnsi="TH Sarabun New" w:cs="TH Sarabun New"/>
          <w:sz w:val="32"/>
          <w:szCs w:val="32"/>
        </w:rPr>
        <w:t xml:space="preserve"> Dashboard 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แต่ละ </w:t>
      </w:r>
      <w:r w:rsidRPr="00A01726">
        <w:rPr>
          <w:rFonts w:ascii="TH Sarabun New" w:hAnsi="TH Sarabun New" w:cs="TH Sarabun New"/>
          <w:sz w:val="32"/>
          <w:szCs w:val="32"/>
        </w:rPr>
        <w:t>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รายวัน</w:t>
      </w:r>
      <w:r w:rsidRPr="00A01726">
        <w:rPr>
          <w:rFonts w:ascii="TH Sarabun New" w:hAnsi="TH Sarabun New" w:cs="TH Sarabun New" w:hint="cs"/>
          <w:sz w:val="32"/>
          <w:szCs w:val="32"/>
          <w:cs/>
        </w:rPr>
        <w:t xml:space="preserve">ของ </w:t>
      </w:r>
      <w:r w:rsidRPr="00A01726">
        <w:rPr>
          <w:rFonts w:ascii="TH Sarabun New" w:hAnsi="TH Sarabun New" w:cs="TH Sarabun New"/>
          <w:sz w:val="32"/>
          <w:szCs w:val="32"/>
        </w:rPr>
        <w:t>User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โดยแสดงตาม</w:t>
      </w:r>
      <w:r w:rsidRPr="00225A51">
        <w:rPr>
          <w:rFonts w:ascii="TH Sarabun New" w:hAnsi="TH Sarabun New" w:cs="TH Sarabun New"/>
          <w:sz w:val="32"/>
          <w:szCs w:val="32"/>
          <w:cs/>
        </w:rPr>
        <w:t>ช่วงเวลาที่ระบุ</w:t>
      </w:r>
    </w:p>
    <w:p w14:paraId="0BF4A781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225A51">
        <w:rPr>
          <w:rFonts w:ascii="TH Sarabun New" w:hAnsi="TH Sarabun New" w:cs="TH Sarabun New"/>
          <w:sz w:val="32"/>
          <w:szCs w:val="32"/>
        </w:rPr>
        <w:t xml:space="preserve">Dill Down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ข้อมูลที่มีความสัมพันธ์กันของโครงสร้างข้อมูลของการใช้งาน </w:t>
      </w:r>
      <w:r w:rsidRPr="00225A51">
        <w:rPr>
          <w:rFonts w:ascii="TH Sarabun New" w:hAnsi="TH Sarabun New" w:cs="TH Sarabun New"/>
          <w:sz w:val="32"/>
          <w:szCs w:val="32"/>
        </w:rPr>
        <w:t>Dashboard Page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3CAC59F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550C42B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สามารถแสดงการแจ้งเตือน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สถานะการใช้งาน </w:t>
      </w:r>
      <w:r w:rsidRPr="00A01726">
        <w:rPr>
          <w:rFonts w:ascii="TH Sarabun New" w:hAnsi="TH Sarabun New" w:cs="TH Sarabun New"/>
          <w:sz w:val="32"/>
          <w:szCs w:val="32"/>
        </w:rPr>
        <w:t>Dashboard 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 ตามเงื่อนไข หรือตามที่ สสวท. กำหนด</w:t>
      </w:r>
    </w:p>
    <w:p w14:paraId="52688481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รายงานจำนวนผู้เข้าใช้งาน </w:t>
      </w:r>
      <w:r w:rsidRPr="00A01726">
        <w:rPr>
          <w:rFonts w:ascii="TH Sarabun New" w:hAnsi="TH Sarabun New" w:cs="TH Sarabun New"/>
          <w:sz w:val="32"/>
          <w:szCs w:val="32"/>
        </w:rPr>
        <w:t>Dashboard 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EB025C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งวดงบประมาณ </w:t>
      </w:r>
    </w:p>
    <w:p w14:paraId="16A5FFC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สามารถแสดงจำนวน</w:t>
      </w:r>
      <w:r w:rsidRPr="00A01726">
        <w:rPr>
          <w:rFonts w:ascii="TH Sarabun New" w:hAnsi="TH Sarabun New" w:cs="TH Sarabun New" w:hint="cs"/>
          <w:sz w:val="32"/>
          <w:szCs w:val="32"/>
          <w:cs/>
        </w:rPr>
        <w:t>ครั้ง</w:t>
      </w:r>
      <w:r w:rsidRPr="00A01726">
        <w:rPr>
          <w:rFonts w:ascii="TH Sarabun New" w:hAnsi="TH Sarabun New" w:cs="TH Sarabun New"/>
          <w:sz w:val="32"/>
          <w:szCs w:val="32"/>
          <w:cs/>
        </w:rPr>
        <w:t>การเข้าใช้งาน</w:t>
      </w:r>
      <w:r w:rsidRPr="00A01726">
        <w:rPr>
          <w:rFonts w:ascii="TH Sarabun New" w:hAnsi="TH Sarabun New" w:cs="TH Sarabun New"/>
          <w:sz w:val="32"/>
          <w:szCs w:val="32"/>
        </w:rPr>
        <w:t xml:space="preserve"> Dashboard 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ของแต่ละ </w:t>
      </w:r>
      <w:r w:rsidRPr="00A01726">
        <w:rPr>
          <w:rFonts w:ascii="TH Sarabun New" w:hAnsi="TH Sarabun New" w:cs="TH Sarabun New"/>
          <w:sz w:val="32"/>
          <w:szCs w:val="32"/>
        </w:rPr>
        <w:t>User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โดยสามารถแสดงตามช่วงเวลาที่ระบุ</w:t>
      </w:r>
    </w:p>
    <w:p w14:paraId="7951A5B7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ข้อมูลที่มีความสัมพันธ์กันของโครงสร้างข้อมูลของการใช้งาน </w:t>
      </w:r>
      <w:r w:rsidRPr="00A01726">
        <w:rPr>
          <w:rFonts w:ascii="TH Sarabun New" w:hAnsi="TH Sarabun New" w:cs="TH Sarabun New"/>
          <w:sz w:val="32"/>
          <w:szCs w:val="32"/>
        </w:rPr>
        <w:t>Dashboard 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C4F616E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1C598DDB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สามารถแสดงการแจ้งเตือนสถานะการใช้งาน </w:t>
      </w:r>
      <w:r w:rsidRPr="00A01726">
        <w:rPr>
          <w:rFonts w:ascii="TH Sarabun New" w:hAnsi="TH Sarabun New" w:cs="TH Sarabun New"/>
          <w:sz w:val="32"/>
          <w:szCs w:val="32"/>
        </w:rPr>
        <w:t>Dashboard Page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 ตามเงื่อนไข หรือตามที่ สสวท. กำหนด</w:t>
      </w:r>
    </w:p>
    <w:p w14:paraId="32A3DCAE" w14:textId="77777777" w:rsidR="0095044A" w:rsidRPr="00A01726" w:rsidRDefault="0095044A" w:rsidP="0095044A">
      <w:pPr>
        <w:pStyle w:val="ListParagraph"/>
        <w:numPr>
          <w:ilvl w:val="1"/>
          <w:numId w:val="48"/>
        </w:numPr>
        <w:spacing w:after="160" w:line="259" w:lineRule="auto"/>
        <w:ind w:left="709" w:hanging="425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รายงานการเข้าใช้งาน </w:t>
      </w:r>
      <w:r w:rsidRPr="00A01726">
        <w:rPr>
          <w:rFonts w:ascii="TH Sarabun New" w:hAnsi="TH Sarabun New" w:cs="TH Sarabun New"/>
          <w:sz w:val="32"/>
          <w:szCs w:val="32"/>
        </w:rPr>
        <w:t>BI</w:t>
      </w:r>
    </w:p>
    <w:p w14:paraId="5355DC0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สามารถระบุช่วงเวลา ดังนี้ ปีงบประมาณ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>ไตรมาส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งวดงบประมาณ </w:t>
      </w:r>
    </w:p>
    <w:p w14:paraId="1FE79439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สามารถแสดงจำนวนและรายชื่อผู้เข้าใช้งานระบบ </w:t>
      </w:r>
      <w:r w:rsidRPr="00A01726">
        <w:rPr>
          <w:rFonts w:ascii="TH Sarabun New" w:hAnsi="TH Sarabun New" w:cs="TH Sarabun New"/>
          <w:sz w:val="32"/>
          <w:szCs w:val="32"/>
        </w:rPr>
        <w:t>BI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โดยแบ่งตามตำแหน่ง ดังนี้ ผู้บริหาร/ผู้บริหารระดับสูง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ผอ.สาขา/ฝ่าย</w:t>
      </w:r>
      <w:r w:rsidRPr="00A01726">
        <w:rPr>
          <w:rFonts w:ascii="TH Sarabun New" w:hAnsi="TH Sarabun New" w:cs="TH Sarabun New"/>
          <w:sz w:val="32"/>
          <w:szCs w:val="32"/>
        </w:rPr>
        <w:t xml:space="preserve">,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</w:p>
    <w:p w14:paraId="122E1CB6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สามารถแสดงจำนวนและรายชื่อของผู้เข้าใช้งานและจำนวนผู้ที่ไม่เข้าใช้งานระบบ </w:t>
      </w:r>
      <w:r w:rsidRPr="00A01726">
        <w:rPr>
          <w:rFonts w:ascii="TH Sarabun New" w:hAnsi="TH Sarabun New" w:cs="TH Sarabun New"/>
          <w:sz w:val="32"/>
          <w:szCs w:val="32"/>
        </w:rPr>
        <w:t>BI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โดยแบ่งตามการดูแลโครงการ ดังนี้ ผู้บริหารระดับสูง</w:t>
      </w:r>
      <w:r w:rsidRPr="00A01726">
        <w:rPr>
          <w:rFonts w:ascii="TH Sarabun New" w:hAnsi="TH Sarabun New" w:cs="TH Sarabun New"/>
          <w:sz w:val="32"/>
          <w:szCs w:val="32"/>
        </w:rPr>
        <w:t>,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ผู้ดูแลโครงการ</w:t>
      </w:r>
    </w:p>
    <w:p w14:paraId="0E1028F8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A01726">
        <w:rPr>
          <w:rFonts w:ascii="TH Sarabun New" w:hAnsi="TH Sarabun New" w:cs="TH Sarabun New"/>
          <w:sz w:val="32"/>
          <w:szCs w:val="32"/>
        </w:rPr>
        <w:t xml:space="preserve">Dill Down 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ข้อมูลที่มีความสัมพันธ์กันของโครงสร้างข้อมูลของการใช้งานระบบ </w:t>
      </w:r>
      <w:r w:rsidRPr="00A01726">
        <w:rPr>
          <w:rFonts w:ascii="TH Sarabun New" w:hAnsi="TH Sarabun New" w:cs="TH Sarabun New"/>
          <w:sz w:val="32"/>
          <w:szCs w:val="32"/>
        </w:rPr>
        <w:t>BI</w:t>
      </w:r>
      <w:r w:rsidRPr="00A0172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D006413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>สามารถแสดงแผนภูมิและกราฟให้มีความเหมาะสมกับข้อมูลที่นำเสนอ</w:t>
      </w:r>
    </w:p>
    <w:p w14:paraId="330BE64C" w14:textId="77777777" w:rsidR="0095044A" w:rsidRPr="00A01726" w:rsidRDefault="0095044A" w:rsidP="0095044A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01726">
        <w:rPr>
          <w:rFonts w:ascii="TH Sarabun New" w:hAnsi="TH Sarabun New" w:cs="TH Sarabun New"/>
          <w:sz w:val="32"/>
          <w:szCs w:val="32"/>
          <w:cs/>
        </w:rPr>
        <w:t xml:space="preserve">สามารถแสดงการแจ้งเตือนสถานการณ์ใช้งานระบบ </w:t>
      </w:r>
      <w:r w:rsidRPr="00A01726">
        <w:rPr>
          <w:rFonts w:ascii="TH Sarabun New" w:hAnsi="TH Sarabun New" w:cs="TH Sarabun New"/>
          <w:sz w:val="32"/>
          <w:szCs w:val="32"/>
        </w:rPr>
        <w:t xml:space="preserve">BI </w:t>
      </w:r>
      <w:r w:rsidRPr="00A01726">
        <w:rPr>
          <w:rFonts w:ascii="TH Sarabun New" w:hAnsi="TH Sarabun New" w:cs="TH Sarabun New"/>
          <w:sz w:val="32"/>
          <w:szCs w:val="32"/>
          <w:cs/>
        </w:rPr>
        <w:t>ตามเงื่อนไข หรือตามที่ สสวท. กำหนด</w:t>
      </w:r>
    </w:p>
    <w:p w14:paraId="6A8ED0B1" w14:textId="77777777" w:rsidR="0095044A" w:rsidRPr="00225A51" w:rsidRDefault="0095044A" w:rsidP="0095044A">
      <w:pPr>
        <w:pStyle w:val="ListParagraph"/>
        <w:spacing w:after="160" w:line="259" w:lineRule="auto"/>
        <w:rPr>
          <w:rFonts w:ascii="TH Sarabun New" w:hAnsi="TH Sarabun New" w:cs="TH Sarabun New"/>
          <w:sz w:val="32"/>
          <w:szCs w:val="32"/>
        </w:rPr>
      </w:pPr>
    </w:p>
    <w:p w14:paraId="03E90366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  <w:cs/>
        </w:rPr>
      </w:pPr>
    </w:p>
    <w:p w14:paraId="1D342584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748FFB09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529E906A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28170DFF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1780C129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417F0D59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225A51">
        <w:rPr>
          <w:rFonts w:ascii="TH Sarabun New" w:hAnsi="TH Sarabun New" w:cs="TH Sarabun New"/>
          <w:b/>
          <w:bCs/>
          <w:sz w:val="96"/>
          <w:szCs w:val="96"/>
          <w:cs/>
        </w:rPr>
        <w:t>ภาคผนวก ค</w:t>
      </w:r>
    </w:p>
    <w:p w14:paraId="422FE5CD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  <w:cs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28FB47A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</w:p>
    <w:p w14:paraId="1E0B7F58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การบริหารโครงการ</w:t>
      </w:r>
    </w:p>
    <w:p w14:paraId="3A211056" w14:textId="77777777" w:rsidR="0095044A" w:rsidRPr="00225A51" w:rsidRDefault="0095044A" w:rsidP="0095044A">
      <w:pPr>
        <w:pStyle w:val="ListParagraph"/>
        <w:ind w:left="360" w:right="-244"/>
        <w:jc w:val="thaiDistribute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บุคลากรโครงการ โดยจะต้องจัดหา/เสนอชื่อผู้รับผิดชอบงานหลักในส่วนต่าง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ๆ พร้อมคุณสมบัติ ดังนี้ </w:t>
      </w:r>
    </w:p>
    <w:p w14:paraId="217C8404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ผู้จัดการโครงการ (</w:t>
      </w:r>
      <w:r w:rsidRPr="00225A51">
        <w:rPr>
          <w:rFonts w:ascii="TH Sarabun New" w:hAnsi="TH Sarabun New" w:cs="TH Sarabun New"/>
          <w:sz w:val="32"/>
          <w:szCs w:val="32"/>
        </w:rPr>
        <w:t>Project Manager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) ต้องมีประสบการณ์และผลงานในการบริหารโครงการมาแล้ว ไม่น้อยกว่า </w:t>
      </w:r>
      <w:r w:rsidRPr="00225A51">
        <w:rPr>
          <w:rFonts w:ascii="TH Sarabun New" w:hAnsi="TH Sarabun New" w:cs="TH Sarabun New"/>
          <w:sz w:val="32"/>
          <w:szCs w:val="32"/>
        </w:rPr>
        <w:t>2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โครงการภายในระยะเวลา 3 ปี ที่ผ่านมา ที่มีการพัฒนาระบบข้อมูลช่วยในการวิเคราะห์ และตัดสินใจของผู้บริหาร (</w:t>
      </w:r>
      <w:r w:rsidRPr="00225A51">
        <w:rPr>
          <w:rFonts w:ascii="TH Sarabun New" w:hAnsi="TH Sarabun New" w:cs="TH Sarabun New"/>
          <w:sz w:val="32"/>
          <w:szCs w:val="32"/>
        </w:rPr>
        <w:t>Business Intelligence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) โดยมีเอกสารหลักฐานหรือหนังสือรับรองที่ชัดเจน และ สสวท. ขอสงวนสิทธิ์ที่จะตรวจสอบข้อเท็จจริงที่เสนอ </w:t>
      </w:r>
    </w:p>
    <w:p w14:paraId="40E15FF3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นักวิเคราะห์ระบบ (</w:t>
      </w:r>
      <w:r w:rsidRPr="00225A51">
        <w:rPr>
          <w:rFonts w:ascii="TH Sarabun New" w:hAnsi="TH Sarabun New" w:cs="TH Sarabun New"/>
          <w:sz w:val="32"/>
          <w:szCs w:val="32"/>
        </w:rPr>
        <w:t>System Analyst</w:t>
      </w:r>
      <w:r w:rsidRPr="00225A51">
        <w:rPr>
          <w:rFonts w:ascii="TH Sarabun New" w:hAnsi="TH Sarabun New" w:cs="TH Sarabun New"/>
          <w:sz w:val="32"/>
          <w:szCs w:val="32"/>
          <w:cs/>
        </w:rPr>
        <w:t>) ที่มีคุณสมบัติต่อไปนี้</w:t>
      </w:r>
    </w:p>
    <w:p w14:paraId="212AC698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 ไม่น้อยกว่า</w:t>
      </w:r>
      <w:r w:rsidRPr="00225A51">
        <w:rPr>
          <w:rFonts w:ascii="TH Sarabun New" w:hAnsi="TH Sarabun New" w:cs="TH Sarabun New"/>
          <w:sz w:val="32"/>
          <w:szCs w:val="32"/>
        </w:rPr>
        <w:t xml:space="preserve"> 5 </w:t>
      </w:r>
      <w:r w:rsidRPr="00225A51">
        <w:rPr>
          <w:rFonts w:ascii="TH Sarabun New" w:hAnsi="TH Sarabun New" w:cs="TH Sarabun New"/>
          <w:sz w:val="32"/>
          <w:szCs w:val="32"/>
          <w:cs/>
        </w:rPr>
        <w:t>ปี ในงานที่เกี่ยวข้องกับการพัฒนาและปรับแต่งระบบงานคอมพิวเตอร์และฐานข้อมูล และเป็น</w:t>
      </w:r>
      <w:r w:rsidRPr="00225A51">
        <w:rPr>
          <w:rFonts w:ascii="TH Sarabun New" w:hAnsi="TH Sarabun New" w:cs="TH Sarabun New"/>
          <w:sz w:val="32"/>
          <w:szCs w:val="32"/>
        </w:rPr>
        <w:t xml:space="preserve"> System Analyst </w:t>
      </w:r>
      <w:r w:rsidRPr="00225A51">
        <w:rPr>
          <w:rFonts w:ascii="TH Sarabun New" w:hAnsi="TH Sarabun New" w:cs="TH Sarabun New"/>
          <w:sz w:val="32"/>
          <w:szCs w:val="32"/>
          <w:cs/>
        </w:rPr>
        <w:t>มาไม่น้อยกว่า</w:t>
      </w:r>
      <w:r w:rsidRPr="00225A51">
        <w:rPr>
          <w:rFonts w:ascii="TH Sarabun New" w:hAnsi="TH Sarabun New" w:cs="TH Sarabun New"/>
          <w:sz w:val="32"/>
          <w:szCs w:val="32"/>
        </w:rPr>
        <w:t xml:space="preserve"> 3 </w:t>
      </w:r>
      <w:r w:rsidRPr="00225A51">
        <w:rPr>
          <w:rFonts w:ascii="TH Sarabun New" w:hAnsi="TH Sarabun New" w:cs="TH Sarabun New"/>
          <w:sz w:val="32"/>
          <w:szCs w:val="32"/>
          <w:cs/>
        </w:rPr>
        <w:t>ปี</w:t>
      </w:r>
    </w:p>
    <w:p w14:paraId="01117C7B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มีประสบการณ์วิเคราะห์และออกแบบรายละเอียดระบบงานทำหน้าที่วิเคราะห์และออกแบบรายละเอียดระบบงาน วิเคราะห์ข้อมูล การบูรณาการระบบ ประสานงานกับวิศวกรระบบและโปรแกรมเมอร์ เพื่อการออกแบบ พัฒนา ปรับแต่ง ทดสอบ แปลงข้อมูล และการจัดทำคู่มือสำหรับระบบงาน</w:t>
      </w:r>
    </w:p>
    <w:p w14:paraId="16E12432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สถาปนิกซอฟต์แวร์ (</w:t>
      </w:r>
      <w:r w:rsidRPr="00225A51">
        <w:rPr>
          <w:rFonts w:ascii="TH Sarabun New" w:hAnsi="TH Sarabun New" w:cs="TH Sarabun New"/>
          <w:sz w:val="32"/>
          <w:szCs w:val="32"/>
        </w:rPr>
        <w:t>Software Architect</w:t>
      </w:r>
      <w:r w:rsidRPr="00225A51">
        <w:rPr>
          <w:rFonts w:ascii="TH Sarabun New" w:hAnsi="TH Sarabun New" w:cs="TH Sarabun New"/>
          <w:sz w:val="32"/>
          <w:szCs w:val="32"/>
          <w:cs/>
        </w:rPr>
        <w:t>) ที่มีประสบการณ์ในการออกแบบสถาปัตยกรรมระบบคอมพิวเตอร์มาไม่น้อยกว่า</w:t>
      </w:r>
      <w:r w:rsidRPr="00225A51">
        <w:rPr>
          <w:rFonts w:ascii="TH Sarabun New" w:hAnsi="TH Sarabun New" w:cs="TH Sarabun New"/>
          <w:sz w:val="32"/>
          <w:szCs w:val="32"/>
        </w:rPr>
        <w:t xml:space="preserve"> 3 </w:t>
      </w:r>
      <w:r w:rsidRPr="00225A51">
        <w:rPr>
          <w:rFonts w:ascii="TH Sarabun New" w:hAnsi="TH Sarabun New" w:cs="TH Sarabun New"/>
          <w:sz w:val="32"/>
          <w:szCs w:val="32"/>
          <w:cs/>
        </w:rPr>
        <w:t>ปี (ต้องแสดงหลักฐาน)</w:t>
      </w:r>
    </w:p>
    <w:p w14:paraId="56365DC4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วิศวกรระบบ (</w:t>
      </w:r>
      <w:r w:rsidRPr="00225A51">
        <w:rPr>
          <w:rFonts w:ascii="TH Sarabun New" w:hAnsi="TH Sarabun New" w:cs="TH Sarabun New"/>
          <w:sz w:val="32"/>
          <w:szCs w:val="32"/>
        </w:rPr>
        <w:t>System Engineer</w:t>
      </w:r>
      <w:r w:rsidRPr="00225A51">
        <w:rPr>
          <w:rFonts w:ascii="TH Sarabun New" w:hAnsi="TH Sarabun New" w:cs="TH Sarabun New"/>
          <w:sz w:val="32"/>
          <w:szCs w:val="32"/>
          <w:cs/>
        </w:rPr>
        <w:t>) ที่มีประสบการณ์ในการบริหารจัดการระบบปฏิบัติการมาไม่น้อยกว่า</w:t>
      </w:r>
      <w:r w:rsidRPr="00225A51">
        <w:rPr>
          <w:rFonts w:ascii="TH Sarabun New" w:hAnsi="TH Sarabun New" w:cs="TH Sarabun New"/>
          <w:sz w:val="32"/>
          <w:szCs w:val="32"/>
        </w:rPr>
        <w:t xml:space="preserve"> 3 </w:t>
      </w:r>
      <w:r w:rsidRPr="00225A51">
        <w:rPr>
          <w:rFonts w:ascii="TH Sarabun New" w:hAnsi="TH Sarabun New" w:cs="TH Sarabun New"/>
          <w:sz w:val="32"/>
          <w:szCs w:val="32"/>
          <w:cs/>
        </w:rPr>
        <w:t>ปี (ต้องแสดงหลักฐาน)</w:t>
      </w:r>
    </w:p>
    <w:p w14:paraId="7EB8181B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ผู้ทดสอบระบบ (</w:t>
      </w:r>
      <w:r w:rsidRPr="00225A51">
        <w:rPr>
          <w:rFonts w:ascii="TH Sarabun New" w:hAnsi="TH Sarabun New" w:cs="TH Sarabun New"/>
          <w:sz w:val="32"/>
          <w:szCs w:val="32"/>
        </w:rPr>
        <w:t>Tester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) ที่มีประสบการณ์ทดสอบระบบงานและมีความรู้ ความเข้าใจใน </w:t>
      </w:r>
      <w:r w:rsidRPr="00225A51">
        <w:rPr>
          <w:rFonts w:ascii="TH Sarabun New" w:hAnsi="TH Sarabun New" w:cs="TH Sarabun New"/>
          <w:sz w:val="32"/>
          <w:szCs w:val="32"/>
        </w:rPr>
        <w:t xml:space="preserve">Business Logic </w:t>
      </w:r>
      <w:r w:rsidRPr="00225A51">
        <w:rPr>
          <w:rFonts w:ascii="TH Sarabun New" w:hAnsi="TH Sarabun New" w:cs="TH Sarabun New"/>
          <w:sz w:val="32"/>
          <w:szCs w:val="32"/>
          <w:cs/>
        </w:rPr>
        <w:t>ทำหน้าที่วางแผน ออกแบบ และทดสอบระบบงาน</w:t>
      </w:r>
    </w:p>
    <w:p w14:paraId="7781BB8A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โปรแกรมเมอร์ (</w:t>
      </w:r>
      <w:r w:rsidRPr="00225A51">
        <w:rPr>
          <w:rFonts w:ascii="TH Sarabun New" w:hAnsi="TH Sarabun New" w:cs="TH Sarabun New"/>
          <w:sz w:val="32"/>
          <w:szCs w:val="32"/>
        </w:rPr>
        <w:t>Programmer</w:t>
      </w:r>
      <w:r w:rsidRPr="00225A51">
        <w:rPr>
          <w:rFonts w:ascii="TH Sarabun New" w:hAnsi="TH Sarabun New" w:cs="TH Sarabun New"/>
          <w:sz w:val="32"/>
          <w:szCs w:val="32"/>
          <w:cs/>
        </w:rPr>
        <w:t>) ที่มีคุณสมบัติต่อไปนี้</w:t>
      </w:r>
    </w:p>
    <w:p w14:paraId="4704A786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มีประสบการณ์ในการเป็นโปรแกรมเมอร์ ไม่น้อยกว่า</w:t>
      </w:r>
      <w:r w:rsidRPr="00225A51">
        <w:rPr>
          <w:rFonts w:ascii="TH Sarabun New" w:hAnsi="TH Sarabun New" w:cs="TH Sarabun New"/>
          <w:sz w:val="32"/>
          <w:szCs w:val="32"/>
        </w:rPr>
        <w:t xml:space="preserve"> 2 </w:t>
      </w:r>
      <w:r w:rsidRPr="00225A51">
        <w:rPr>
          <w:rFonts w:ascii="TH Sarabun New" w:hAnsi="TH Sarabun New" w:cs="TH Sarabun New"/>
          <w:sz w:val="32"/>
          <w:szCs w:val="32"/>
          <w:cs/>
        </w:rPr>
        <w:t>ปี</w:t>
      </w:r>
    </w:p>
    <w:p w14:paraId="189BAC67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มีประสบการณ์ในการประยุกต์ใช้โปรแกรมสำเร็จรูปที่นำเสนอ</w:t>
      </w:r>
    </w:p>
    <w:p w14:paraId="2731B466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ผู้บริหารจัดการฐานข้อมูล (</w:t>
      </w:r>
      <w:r w:rsidRPr="00225A51">
        <w:rPr>
          <w:rFonts w:ascii="TH Sarabun New" w:hAnsi="TH Sarabun New" w:cs="TH Sarabun New"/>
          <w:sz w:val="32"/>
          <w:szCs w:val="32"/>
        </w:rPr>
        <w:t>Database Administrator, DBA</w:t>
      </w:r>
      <w:r w:rsidRPr="00225A51">
        <w:rPr>
          <w:rFonts w:ascii="TH Sarabun New" w:hAnsi="TH Sarabun New" w:cs="TH Sarabun New"/>
          <w:sz w:val="32"/>
          <w:szCs w:val="32"/>
          <w:cs/>
        </w:rPr>
        <w:t>) ที่ที่มีคุณสมบัติต่อไปนี้</w:t>
      </w:r>
    </w:p>
    <w:p w14:paraId="38E283BF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มีประสบการณ์ในการบริหารจัดการฐานข้อมูล ไม่น้อยกว่า </w:t>
      </w:r>
      <w:r w:rsidRPr="00225A51">
        <w:rPr>
          <w:rFonts w:ascii="TH Sarabun New" w:hAnsi="TH Sarabun New" w:cs="TH Sarabun New"/>
          <w:sz w:val="32"/>
          <w:szCs w:val="32"/>
        </w:rPr>
        <w:t xml:space="preserve">2 </w:t>
      </w:r>
      <w:r w:rsidRPr="00225A51">
        <w:rPr>
          <w:rFonts w:ascii="TH Sarabun New" w:hAnsi="TH Sarabun New" w:cs="TH Sarabun New"/>
          <w:sz w:val="32"/>
          <w:szCs w:val="32"/>
          <w:cs/>
        </w:rPr>
        <w:t>ปี</w:t>
      </w:r>
    </w:p>
    <w:p w14:paraId="64E5164B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มีประสบการณ์ในการปรับแต่งค่าการทำงานของฐานข้อมูลโปรแกรมสำเร็จรูปที่นำเสนอ</w:t>
      </w:r>
    </w:p>
    <w:p w14:paraId="43952844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มีประสบการณ์ในการประยุกต์ใช้โปรแกรมสำเร็จรูปที่นำเสนอ</w:t>
      </w:r>
    </w:p>
    <w:p w14:paraId="4C369D8E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มีประสบการณ์ในการสำรองและกู้ข้อมูลในโปรแกรมสำเร็จรูปที่นำเสนอ</w:t>
      </w:r>
    </w:p>
    <w:p w14:paraId="66473D28" w14:textId="77777777" w:rsidR="0095044A" w:rsidRPr="00225A51" w:rsidRDefault="0095044A" w:rsidP="0095044A">
      <w:pPr>
        <w:pStyle w:val="ListParagraph"/>
        <w:numPr>
          <w:ilvl w:val="2"/>
          <w:numId w:val="44"/>
        </w:numPr>
        <w:ind w:hanging="37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มีประสบการณ์ในการตรวจสอบการทำงานของฐานข้อมูล</w:t>
      </w:r>
    </w:p>
    <w:p w14:paraId="560208F0" w14:textId="77777777" w:rsidR="0095044A" w:rsidRPr="00225A51" w:rsidRDefault="0095044A" w:rsidP="0095044A">
      <w:pPr>
        <w:pStyle w:val="ListParagraph"/>
        <w:numPr>
          <w:ilvl w:val="1"/>
          <w:numId w:val="35"/>
        </w:numPr>
        <w:contextualSpacing/>
        <w:rPr>
          <w:rFonts w:ascii="TH Sarabun New" w:hAnsi="TH Sarabun New" w:cs="TH Sarabun New"/>
          <w:sz w:val="32"/>
          <w:szCs w:val="32"/>
          <w:cs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บุคคลอื่น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25A51">
        <w:rPr>
          <w:rFonts w:ascii="TH Sarabun New" w:hAnsi="TH Sarabun New" w:cs="TH Sarabun New"/>
          <w:sz w:val="32"/>
          <w:szCs w:val="32"/>
          <w:cs/>
        </w:rPr>
        <w:t>ๆ ที่ผู้ประสงค์จะเสนอราคาเห็นว่ามีความจำเป็นและมีประโยชน์ต่อการบริหารโครงการของ สสวท. ให้สำเร็จลุล่วงด้วยดี</w:t>
      </w:r>
    </w:p>
    <w:p w14:paraId="271DBE20" w14:textId="77777777" w:rsidR="0095044A" w:rsidRPr="00225A51" w:rsidRDefault="0095044A" w:rsidP="0095044A">
      <w:pPr>
        <w:rPr>
          <w:rFonts w:ascii="TH Sarabun New" w:hAnsi="TH Sarabun New" w:cs="TH Sarabun New"/>
          <w:cs/>
        </w:rPr>
      </w:pPr>
      <w:r w:rsidRPr="00225A51">
        <w:rPr>
          <w:rFonts w:ascii="TH Sarabun New" w:hAnsi="TH Sarabun New" w:cs="TH Sarabun New"/>
          <w:cs/>
        </w:rPr>
        <w:br w:type="page"/>
      </w:r>
    </w:p>
    <w:p w14:paraId="3B138A6C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77B21EEF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07599E87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14236382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2CAD2A20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0A35D470" w14:textId="77777777" w:rsidR="0095044A" w:rsidRPr="00225A51" w:rsidRDefault="0095044A" w:rsidP="0095044A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225A51">
        <w:rPr>
          <w:rFonts w:ascii="TH Sarabun New" w:hAnsi="TH Sarabun New" w:cs="TH Sarabun New"/>
          <w:b/>
          <w:bCs/>
          <w:sz w:val="96"/>
          <w:szCs w:val="96"/>
          <w:cs/>
        </w:rPr>
        <w:t>ภาคผนวก ง</w:t>
      </w:r>
    </w:p>
    <w:p w14:paraId="4E2372C0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0F61414" w14:textId="77777777" w:rsidR="0095044A" w:rsidRDefault="0095044A" w:rsidP="0095044A">
      <w:pPr>
        <w:ind w:firstLine="720"/>
        <w:rPr>
          <w:rFonts w:ascii="TH Sarabun New" w:hAnsi="TH Sarabun New" w:cs="TH Sarabun New"/>
          <w:sz w:val="32"/>
          <w:szCs w:val="32"/>
        </w:rPr>
      </w:pPr>
      <w:r w:rsidRPr="00AE5DF8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โครงสร้างตามพันธกิจของ สสวท.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25A51">
        <w:rPr>
          <w:rFonts w:ascii="TH Sarabun New" w:hAnsi="TH Sarabun New" w:cs="TH Sarabun New"/>
          <w:sz w:val="32"/>
          <w:szCs w:val="32"/>
          <w:cs/>
        </w:rPr>
        <w:t>ในปีงบประมาณ 256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7 ประกอบด้วย 5 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ยุทธศาสตร์  </w:t>
      </w:r>
      <w:r>
        <w:rPr>
          <w:rFonts w:ascii="TH Sarabun New" w:hAnsi="TH Sarabun New" w:cs="TH Sarabun New" w:hint="cs"/>
          <w:sz w:val="32"/>
          <w:szCs w:val="32"/>
          <w:cs/>
        </w:rPr>
        <w:t>แบ่งเป็นโครงการหลัก</w:t>
      </w:r>
      <w:r w:rsidRPr="00225A51">
        <w:rPr>
          <w:rFonts w:ascii="TH Sarabun New" w:hAnsi="TH Sarabun New" w:cs="TH Sarabun New"/>
          <w:sz w:val="32"/>
          <w:szCs w:val="32"/>
          <w:cs/>
        </w:rPr>
        <w:t>จำนวน 18 โครงการหลั</w:t>
      </w:r>
      <w:r>
        <w:rPr>
          <w:rFonts w:ascii="TH Sarabun New" w:hAnsi="TH Sarabun New" w:cs="TH Sarabun New" w:hint="cs"/>
          <w:sz w:val="32"/>
          <w:szCs w:val="32"/>
          <w:cs/>
        </w:rPr>
        <w:t>ก ดังนี้</w:t>
      </w:r>
    </w:p>
    <w:tbl>
      <w:tblPr>
        <w:tblStyle w:val="TableGrid"/>
        <w:tblW w:w="5582" w:type="pct"/>
        <w:tblInd w:w="-431" w:type="dxa"/>
        <w:tblLook w:val="04A0" w:firstRow="1" w:lastRow="0" w:firstColumn="1" w:lastColumn="0" w:noHBand="0" w:noVBand="1"/>
      </w:tblPr>
      <w:tblGrid>
        <w:gridCol w:w="1133"/>
        <w:gridCol w:w="2836"/>
        <w:gridCol w:w="1007"/>
        <w:gridCol w:w="5089"/>
      </w:tblGrid>
      <w:tr w:rsidR="0095044A" w:rsidRPr="0007118D" w14:paraId="23BC50B4" w14:textId="77777777" w:rsidTr="00B43C32">
        <w:tc>
          <w:tcPr>
            <w:tcW w:w="563" w:type="pct"/>
          </w:tcPr>
          <w:p w14:paraId="3B6D256C" w14:textId="77777777" w:rsidR="0095044A" w:rsidRPr="0007118D" w:rsidRDefault="0095044A" w:rsidP="00B43C3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7118D">
              <w:rPr>
                <w:rFonts w:ascii="TH Sarabun New" w:hAnsi="TH Sarabun New" w:cs="TH Sarabun New"/>
                <w:b/>
                <w:bCs/>
                <w:cs/>
              </w:rPr>
              <w:t>รหัสยุทธศาสตร์</w:t>
            </w:r>
          </w:p>
        </w:tc>
        <w:tc>
          <w:tcPr>
            <w:tcW w:w="1409" w:type="pct"/>
          </w:tcPr>
          <w:p w14:paraId="65417820" w14:textId="77777777" w:rsidR="0095044A" w:rsidRPr="0007118D" w:rsidRDefault="0095044A" w:rsidP="00B43C3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7118D">
              <w:rPr>
                <w:rFonts w:ascii="TH Sarabun New" w:hAnsi="TH Sarabun New" w:cs="TH Sarabun New"/>
                <w:b/>
                <w:bCs/>
                <w:cs/>
              </w:rPr>
              <w:t>ยุทธศาสตร์</w:t>
            </w:r>
          </w:p>
        </w:tc>
        <w:tc>
          <w:tcPr>
            <w:tcW w:w="500" w:type="pct"/>
          </w:tcPr>
          <w:p w14:paraId="1BAA3FF0" w14:textId="77777777" w:rsidR="0095044A" w:rsidRPr="0007118D" w:rsidRDefault="0095044A" w:rsidP="00B43C3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118D">
              <w:rPr>
                <w:rFonts w:ascii="TH Sarabun New" w:hAnsi="TH Sarabun New" w:cs="TH Sarabun New"/>
                <w:b/>
                <w:bCs/>
                <w:cs/>
              </w:rPr>
              <w:t>รหัสโครงการหลัก</w:t>
            </w:r>
          </w:p>
        </w:tc>
        <w:tc>
          <w:tcPr>
            <w:tcW w:w="2528" w:type="pct"/>
          </w:tcPr>
          <w:p w14:paraId="6D63ABA2" w14:textId="77777777" w:rsidR="0095044A" w:rsidRPr="0007118D" w:rsidRDefault="0095044A" w:rsidP="00B43C3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7118D">
              <w:rPr>
                <w:rFonts w:ascii="TH Sarabun New" w:hAnsi="TH Sarabun New" w:cs="TH Sarabun New"/>
                <w:b/>
                <w:bCs/>
                <w:cs/>
              </w:rPr>
              <w:t>โครงการหลัก</w:t>
            </w:r>
          </w:p>
        </w:tc>
      </w:tr>
      <w:tr w:rsidR="0095044A" w:rsidRPr="0007118D" w14:paraId="2CA5EA5F" w14:textId="77777777" w:rsidTr="00B43C32">
        <w:tc>
          <w:tcPr>
            <w:tcW w:w="563" w:type="pct"/>
            <w:vMerge w:val="restart"/>
          </w:tcPr>
          <w:p w14:paraId="0A70BDC5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  <w:r w:rsidRPr="0007118D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409" w:type="pct"/>
            <w:vMerge w:val="restart"/>
          </w:tcPr>
          <w:p w14:paraId="222CE0C5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>พัฒนาหลักสูตร สื่อ ต้นแบบการจัดกระบวนการเรียนรู้และเครื่องมือวัดและประเมินผลการเรียนรู้ ที่สอดคล้องและเหมาะสมกับนักเรียนในแต่ละช่วงวัย</w:t>
            </w:r>
          </w:p>
        </w:tc>
        <w:tc>
          <w:tcPr>
            <w:tcW w:w="500" w:type="pct"/>
          </w:tcPr>
          <w:p w14:paraId="2EB7B3DE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10101</w:t>
            </w:r>
          </w:p>
        </w:tc>
        <w:tc>
          <w:tcPr>
            <w:tcW w:w="2528" w:type="pct"/>
          </w:tcPr>
          <w:p w14:paraId="587C1E5E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การพัฒนาหลักสูตร สื่อ และกระบวนการจัดการเรียนรู้ ที่เน้นการคิดวิเคราะห์ การแก้ปัญหา สามารถนำไปใช้ได้จริง และส่งเสริมให้เกิดสมรรถนะตามช่วงวัยของผู้เรียน</w:t>
            </w:r>
          </w:p>
        </w:tc>
      </w:tr>
      <w:tr w:rsidR="0095044A" w:rsidRPr="0007118D" w14:paraId="05EC5CAD" w14:textId="77777777" w:rsidTr="00B43C32">
        <w:tc>
          <w:tcPr>
            <w:tcW w:w="563" w:type="pct"/>
            <w:vMerge/>
          </w:tcPr>
          <w:p w14:paraId="741CF967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1698DBC8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013448C6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10102</w:t>
            </w:r>
          </w:p>
        </w:tc>
        <w:tc>
          <w:tcPr>
            <w:tcW w:w="2528" w:type="pct"/>
          </w:tcPr>
          <w:p w14:paraId="4DD8817C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2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การพัฒนาหลักสูตรและการเรียนรู้</w:t>
            </w:r>
          </w:p>
        </w:tc>
      </w:tr>
      <w:tr w:rsidR="0095044A" w:rsidRPr="0007118D" w14:paraId="67C10C86" w14:textId="77777777" w:rsidTr="00B43C32">
        <w:tc>
          <w:tcPr>
            <w:tcW w:w="563" w:type="pct"/>
            <w:vMerge/>
          </w:tcPr>
          <w:p w14:paraId="57AC03A1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7D142CD3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0A0885BA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10103</w:t>
            </w:r>
          </w:p>
        </w:tc>
        <w:tc>
          <w:tcPr>
            <w:tcW w:w="2528" w:type="pct"/>
          </w:tcPr>
          <w:p w14:paraId="03FEF9C7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3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การวิจัย วัดผล และประเมินผลการจัดการเรียนรู้ด้านวิทยาศาสตร์ คณิตศาสตร์และเทคโนโลยี ระดับประเทศและระดับนานาชาติ</w:t>
            </w:r>
          </w:p>
        </w:tc>
      </w:tr>
      <w:tr w:rsidR="0095044A" w:rsidRPr="0007118D" w14:paraId="7D4B8DFD" w14:textId="77777777" w:rsidTr="00B43C32">
        <w:tc>
          <w:tcPr>
            <w:tcW w:w="563" w:type="pct"/>
          </w:tcPr>
          <w:p w14:paraId="740A6A96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  <w:r w:rsidRPr="0007118D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1409" w:type="pct"/>
          </w:tcPr>
          <w:p w14:paraId="4EA7EAA3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>พัฒนาและขับเคลื่อนการใช้เทคโนโลยีดิจิทัล เพื่อการเรียนรู้ด้านวิทยาศาสตร์ คณิตศาสตร์และเทคโนโลยี อย่างมีคุณภาพและทั่วถึง</w:t>
            </w:r>
          </w:p>
        </w:tc>
        <w:tc>
          <w:tcPr>
            <w:tcW w:w="500" w:type="pct"/>
          </w:tcPr>
          <w:p w14:paraId="1AE149A8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10204</w:t>
            </w:r>
          </w:p>
        </w:tc>
        <w:tc>
          <w:tcPr>
            <w:tcW w:w="2528" w:type="pct"/>
          </w:tcPr>
          <w:p w14:paraId="4FD36EB9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4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การพัฒนาและปรับปรุงแพลตฟอร์มดิจิทัลเพื่อการเรียนรู้และพัฒนาตนเองด้านวิทยาศาสตร์ คณิตศาสตร์และเทคโนโลยี อย่างมีคุณภาพ</w:t>
            </w:r>
          </w:p>
        </w:tc>
      </w:tr>
      <w:tr w:rsidR="0095044A" w:rsidRPr="0007118D" w14:paraId="3173E4F1" w14:textId="77777777" w:rsidTr="00B43C32">
        <w:tc>
          <w:tcPr>
            <w:tcW w:w="563" w:type="pct"/>
            <w:vMerge w:val="restart"/>
          </w:tcPr>
          <w:p w14:paraId="56931A7F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  <w:r w:rsidRPr="0007118D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1409" w:type="pct"/>
            <w:vMerge w:val="restart"/>
          </w:tcPr>
          <w:p w14:paraId="646C5014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>ขับเคลื่อนการจัดการเรียนการสอนฐานสมรรถนะด้วยวิทยาศาสตร์ คณิตศาสตร์และเทคโนโลยี อย่างมีส่วนร่วมให้สอดคล้องและเท่าทันพัฒนาการของโลก</w:t>
            </w:r>
          </w:p>
        </w:tc>
        <w:tc>
          <w:tcPr>
            <w:tcW w:w="500" w:type="pct"/>
          </w:tcPr>
          <w:p w14:paraId="2A48F638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10305</w:t>
            </w:r>
          </w:p>
        </w:tc>
        <w:tc>
          <w:tcPr>
            <w:tcW w:w="2528" w:type="pct"/>
          </w:tcPr>
          <w:p w14:paraId="4C1A8BD9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5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การพัฒนาผู้บริหาร ศึกษานิเทศก์ ครูวิทยากรแกนนำและครูเครือข่าย สควค. ให้สามารถขับเคลื่อนการจัดการเรียนการสอนฐานสมรรถนะได้อย่างมีประสิทธิภาพ</w:t>
            </w:r>
          </w:p>
        </w:tc>
      </w:tr>
      <w:tr w:rsidR="0095044A" w:rsidRPr="0007118D" w14:paraId="0211D72B" w14:textId="77777777" w:rsidTr="00B43C32">
        <w:tc>
          <w:tcPr>
            <w:tcW w:w="563" w:type="pct"/>
            <w:vMerge/>
          </w:tcPr>
          <w:p w14:paraId="4622B49D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3C77B451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574D53A0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10306</w:t>
            </w:r>
          </w:p>
        </w:tc>
        <w:tc>
          <w:tcPr>
            <w:tcW w:w="2528" w:type="pct"/>
          </w:tcPr>
          <w:p w14:paraId="4C8E16E9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6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การพัฒนาครูผู้สอนวิทยาศาสตร์ คณิตศาสตร์และเทคโนโลยี และบุคลากรทางการศึกษา ในโรงเรียนโครงการพระราชดำริ</w:t>
            </w:r>
          </w:p>
        </w:tc>
      </w:tr>
      <w:tr w:rsidR="0095044A" w:rsidRPr="0007118D" w14:paraId="42FC73AE" w14:textId="77777777" w:rsidTr="00B43C32">
        <w:tc>
          <w:tcPr>
            <w:tcW w:w="563" w:type="pct"/>
            <w:vMerge/>
          </w:tcPr>
          <w:p w14:paraId="01783D07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7CC9F60E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6AF176FB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10307</w:t>
            </w:r>
          </w:p>
        </w:tc>
        <w:tc>
          <w:tcPr>
            <w:tcW w:w="2528" w:type="pct"/>
          </w:tcPr>
          <w:p w14:paraId="4C6E6A9A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7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การยกระดับคุณภาพการจัดการเรียนรู้วิทยาศาสตร์ คณิตศาสตร์และเทคโนโลยี</w:t>
            </w:r>
          </w:p>
        </w:tc>
      </w:tr>
      <w:tr w:rsidR="0095044A" w:rsidRPr="0007118D" w14:paraId="7B8AA538" w14:textId="77777777" w:rsidTr="00B43C32">
        <w:tc>
          <w:tcPr>
            <w:tcW w:w="563" w:type="pct"/>
            <w:vMerge/>
          </w:tcPr>
          <w:p w14:paraId="69EEBCF7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06D43902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169BBD13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10308</w:t>
            </w:r>
          </w:p>
        </w:tc>
        <w:tc>
          <w:tcPr>
            <w:tcW w:w="2528" w:type="pct"/>
          </w:tcPr>
          <w:p w14:paraId="6FB12FFB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8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การพัฒนาครูตามมาตรฐานของ สสวท.</w:t>
            </w:r>
          </w:p>
        </w:tc>
      </w:tr>
      <w:tr w:rsidR="0095044A" w:rsidRPr="0007118D" w14:paraId="099D028B" w14:textId="77777777" w:rsidTr="00B43C32">
        <w:tc>
          <w:tcPr>
            <w:tcW w:w="563" w:type="pct"/>
            <w:vMerge w:val="restart"/>
          </w:tcPr>
          <w:p w14:paraId="10F14B0F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  <w:r w:rsidRPr="0007118D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1409" w:type="pct"/>
            <w:vMerge w:val="restart"/>
          </w:tcPr>
          <w:p w14:paraId="13D93FB7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>พัฒนาและส่งเสริมผู้มีความสามารถพิเศษด้านวิทยาศาสตร์ คณิตศาสตร์และเทคโนโลยี เพื่อเป็นกำลังในการพัฒนาประเทศด้วยวิทยาศาสตร์ เทคโนโลยี และนวัตกรรม</w:t>
            </w:r>
          </w:p>
        </w:tc>
        <w:tc>
          <w:tcPr>
            <w:tcW w:w="500" w:type="pct"/>
          </w:tcPr>
          <w:p w14:paraId="106E0AFA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20409</w:t>
            </w:r>
          </w:p>
        </w:tc>
        <w:tc>
          <w:tcPr>
            <w:tcW w:w="2528" w:type="pct"/>
          </w:tcPr>
          <w:p w14:paraId="68A7D4D6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9</w:t>
            </w:r>
            <w:r w:rsidRPr="0007118D">
              <w:rPr>
                <w:rFonts w:ascii="TH Sarabun New" w:hAnsi="TH Sarabun New" w:cs="TH Sarabun New"/>
                <w:cs/>
              </w:rPr>
              <w:t xml:space="preserve"> ทุนสนับสนุนการศึกษานักเรียน นักศึกษาและครู เพื่อพัฒนาให้เป็นผู้มีความสามารถพิเศษด้านวิทยาศาสตร์ คณิตศาสตร์และเทคโนโลยี และตอบสนองต่อความต้องการของประเทศและหน่วยงานที่เกี่ยวข้อง</w:t>
            </w:r>
          </w:p>
        </w:tc>
      </w:tr>
      <w:tr w:rsidR="0095044A" w:rsidRPr="0007118D" w14:paraId="3CED4D47" w14:textId="77777777" w:rsidTr="00B43C32">
        <w:tc>
          <w:tcPr>
            <w:tcW w:w="563" w:type="pct"/>
            <w:vMerge/>
          </w:tcPr>
          <w:p w14:paraId="67773814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63AF5033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57A494CF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20410</w:t>
            </w:r>
          </w:p>
        </w:tc>
        <w:tc>
          <w:tcPr>
            <w:tcW w:w="2528" w:type="pct"/>
          </w:tcPr>
          <w:p w14:paraId="5FEDB2B2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10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การพัฒนาอัจฉริยภาพทางวิทยาศาสตร์ คณิตศาสตร์ และเทคโนโลยี</w:t>
            </w:r>
          </w:p>
        </w:tc>
      </w:tr>
      <w:tr w:rsidR="0095044A" w:rsidRPr="0007118D" w14:paraId="34E95E65" w14:textId="77777777" w:rsidTr="00B43C32">
        <w:tc>
          <w:tcPr>
            <w:tcW w:w="563" w:type="pct"/>
            <w:vMerge/>
          </w:tcPr>
          <w:p w14:paraId="76BA64DF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67BCB52C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4D7F440E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20411</w:t>
            </w:r>
          </w:p>
        </w:tc>
        <w:tc>
          <w:tcPr>
            <w:tcW w:w="2528" w:type="pct"/>
          </w:tcPr>
          <w:p w14:paraId="2662BC95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11</w:t>
            </w:r>
            <w:r w:rsidRPr="0007118D">
              <w:rPr>
                <w:rFonts w:ascii="TH Sarabun New" w:hAnsi="TH Sarabun New" w:cs="TH Sarabun New"/>
                <w:cs/>
              </w:rPr>
              <w:t xml:space="preserve"> โอลิมปิกวิชาการ</w:t>
            </w:r>
          </w:p>
        </w:tc>
      </w:tr>
      <w:tr w:rsidR="0095044A" w:rsidRPr="0007118D" w14:paraId="08EA3BEC" w14:textId="77777777" w:rsidTr="00B43C32">
        <w:tc>
          <w:tcPr>
            <w:tcW w:w="563" w:type="pct"/>
            <w:vMerge/>
          </w:tcPr>
          <w:p w14:paraId="77D7205B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130130D5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2FBB12E7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20412</w:t>
            </w:r>
          </w:p>
        </w:tc>
        <w:tc>
          <w:tcPr>
            <w:tcW w:w="2528" w:type="pct"/>
          </w:tcPr>
          <w:p w14:paraId="36D0F23F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12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การบริหารการพัฒนาและส่งเสริมผู้มีความสามารถพิเศษทางวิทยาศาสตร์และเทคโนโลยี (พสวท.)</w:t>
            </w:r>
          </w:p>
        </w:tc>
      </w:tr>
      <w:tr w:rsidR="0095044A" w:rsidRPr="0007118D" w14:paraId="53AC7438" w14:textId="77777777" w:rsidTr="00B43C32">
        <w:tc>
          <w:tcPr>
            <w:tcW w:w="563" w:type="pct"/>
            <w:vMerge/>
          </w:tcPr>
          <w:p w14:paraId="1D0988D4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11D2FA6B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65DDA6B2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20413</w:t>
            </w:r>
          </w:p>
        </w:tc>
        <w:tc>
          <w:tcPr>
            <w:tcW w:w="2528" w:type="pct"/>
          </w:tcPr>
          <w:p w14:paraId="0350F3FA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13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การบริหารการผลิตครูที่มีความสามารถพิเศษทางวิทยาศาสตร์ และคณิตศาสตร์ (สควค.)</w:t>
            </w:r>
          </w:p>
        </w:tc>
      </w:tr>
      <w:tr w:rsidR="0095044A" w:rsidRPr="0007118D" w14:paraId="40F507F7" w14:textId="77777777" w:rsidTr="00B43C32">
        <w:tc>
          <w:tcPr>
            <w:tcW w:w="563" w:type="pct"/>
            <w:vMerge w:val="restart"/>
          </w:tcPr>
          <w:p w14:paraId="19F35D3E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  <w:r w:rsidRPr="0007118D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409" w:type="pct"/>
            <w:vMerge w:val="restart"/>
          </w:tcPr>
          <w:p w14:paraId="284CD649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>พัฒนาความเป็นเลิศขององค์กรที่เน้นการใช้ดิจิทัลและนวัตกรรม เพื่อการพัฒนาการเรียนรู้ด้านวิทยาศาสตร์ คณิตศาสตร์และเทคโนโลยี ของประเทศอย่างมีคุณภาพ</w:t>
            </w:r>
          </w:p>
        </w:tc>
        <w:tc>
          <w:tcPr>
            <w:tcW w:w="500" w:type="pct"/>
          </w:tcPr>
          <w:p w14:paraId="26C5824B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10515</w:t>
            </w:r>
          </w:p>
        </w:tc>
        <w:tc>
          <w:tcPr>
            <w:tcW w:w="2528" w:type="pct"/>
          </w:tcPr>
          <w:p w14:paraId="02242D93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15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การพัฒนาศักยภาพบุคลากรให้มีความรู้ ความสามารถและสมรรถนะตามกลุ่มงานอย่างเป็นระบบ</w:t>
            </w:r>
          </w:p>
        </w:tc>
      </w:tr>
      <w:tr w:rsidR="0095044A" w:rsidRPr="0007118D" w14:paraId="1BC74F70" w14:textId="77777777" w:rsidTr="00B43C32">
        <w:tc>
          <w:tcPr>
            <w:tcW w:w="563" w:type="pct"/>
            <w:vMerge/>
          </w:tcPr>
          <w:p w14:paraId="133F64FA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021197ED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77FE0F0C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10516</w:t>
            </w:r>
          </w:p>
        </w:tc>
        <w:tc>
          <w:tcPr>
            <w:tcW w:w="2528" w:type="pct"/>
          </w:tcPr>
          <w:p w14:paraId="68944927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16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การเพิ่มสมรรถนะองค์กร เพื่อขยายขีดความสามารถการใช้ดิจิทัลและนวัตกรรม</w:t>
            </w:r>
          </w:p>
        </w:tc>
      </w:tr>
      <w:tr w:rsidR="0095044A" w:rsidRPr="0007118D" w14:paraId="78C48D5A" w14:textId="77777777" w:rsidTr="00B43C32">
        <w:tc>
          <w:tcPr>
            <w:tcW w:w="563" w:type="pct"/>
            <w:vMerge/>
          </w:tcPr>
          <w:p w14:paraId="483F2F3D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3B040FCD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25DF00BE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10517</w:t>
            </w:r>
          </w:p>
        </w:tc>
        <w:tc>
          <w:tcPr>
            <w:tcW w:w="2528" w:type="pct"/>
          </w:tcPr>
          <w:p w14:paraId="772C479F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17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การพัฒนาการบริหารจัดการ สสวท. ทุกมิติ ให้มีมาตรฐานเทียบเคียงเกณฑ์ </w:t>
            </w:r>
            <w:r w:rsidRPr="0007118D">
              <w:rPr>
                <w:rFonts w:ascii="TH Sarabun New" w:hAnsi="TH Sarabun New" w:cs="TH Sarabun New"/>
              </w:rPr>
              <w:t>PMQA</w:t>
            </w:r>
          </w:p>
        </w:tc>
      </w:tr>
      <w:tr w:rsidR="0095044A" w:rsidRPr="0007118D" w14:paraId="606F68DC" w14:textId="77777777" w:rsidTr="00B43C32">
        <w:tc>
          <w:tcPr>
            <w:tcW w:w="563" w:type="pct"/>
            <w:vMerge/>
          </w:tcPr>
          <w:p w14:paraId="276FB9CC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09" w:type="pct"/>
            <w:vMerge/>
          </w:tcPr>
          <w:p w14:paraId="04378395" w14:textId="77777777" w:rsidR="0095044A" w:rsidRPr="0007118D" w:rsidRDefault="0095044A" w:rsidP="00B43C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00" w:type="pct"/>
          </w:tcPr>
          <w:p w14:paraId="60BF8EA5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</w:rPr>
              <w:t>10518</w:t>
            </w:r>
          </w:p>
        </w:tc>
        <w:tc>
          <w:tcPr>
            <w:tcW w:w="2528" w:type="pct"/>
          </w:tcPr>
          <w:p w14:paraId="2FD02D87" w14:textId="77777777" w:rsidR="0095044A" w:rsidRPr="0007118D" w:rsidRDefault="0095044A" w:rsidP="00B43C32">
            <w:pPr>
              <w:rPr>
                <w:rFonts w:ascii="TH Sarabun New" w:hAnsi="TH Sarabun New" w:cs="TH Sarabun New"/>
              </w:rPr>
            </w:pPr>
            <w:r w:rsidRPr="0007118D">
              <w:rPr>
                <w:rFonts w:ascii="TH Sarabun New" w:hAnsi="TH Sarabun New" w:cs="TH Sarabun New"/>
                <w:cs/>
              </w:rPr>
              <w:t xml:space="preserve">โครงการหลัก </w:t>
            </w:r>
            <w:r w:rsidRPr="0007118D">
              <w:rPr>
                <w:rFonts w:ascii="TH Sarabun New" w:hAnsi="TH Sarabun New" w:cs="TH Sarabun New"/>
              </w:rPr>
              <w:t>18</w:t>
            </w:r>
            <w:r w:rsidRPr="0007118D">
              <w:rPr>
                <w:rFonts w:ascii="TH Sarabun New" w:hAnsi="TH Sarabun New" w:cs="TH Sarabun New"/>
                <w:cs/>
              </w:rPr>
              <w:t xml:space="preserve"> การสร้างการยอมรับ เชื่อมั่น และให้เกิดความตระหนักและเห็นความสำคัญของการเรียนรู้วิทยาศาสตร์ คณิตศาสตร์และเทคโนโลยี</w:t>
            </w:r>
          </w:p>
        </w:tc>
      </w:tr>
    </w:tbl>
    <w:p w14:paraId="2D16B171" w14:textId="77777777" w:rsidR="0095044A" w:rsidRPr="00225A51" w:rsidRDefault="0095044A" w:rsidP="0095044A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5AA1F6A5" w14:textId="77777777" w:rsidR="0095044A" w:rsidRPr="00225A51" w:rsidRDefault="0095044A" w:rsidP="0095044A">
      <w:pPr>
        <w:ind w:firstLine="720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โครงการหลักที่ 16 รหัส 10516 การเพิ่มสมรรถนะองค์กร เพื่อขยายขีดความสามารถการใช้ดิจิทัลและนวัตกรรม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ดำเนินงานโดยฝ่ายเทคโนโลยี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สารสนเทศ </w:t>
      </w:r>
      <w:r w:rsidRPr="00225A51">
        <w:rPr>
          <w:rFonts w:ascii="TH Sarabun New" w:hAnsi="TH Sarabun New" w:cs="TH Sarabun New"/>
          <w:sz w:val="32"/>
          <w:szCs w:val="32"/>
          <w:cs/>
        </w:rPr>
        <w:t>มีโครงการย่อย 3 โครงการ มีรหัสและชื่อ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โครงการย่อย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127FF36F" w14:textId="77777777" w:rsidR="0095044A" w:rsidRPr="009C152C" w:rsidRDefault="0095044A" w:rsidP="0095044A">
      <w:pPr>
        <w:rPr>
          <w:rFonts w:ascii="TH Sarabun New" w:hAnsi="TH Sarabun New" w:cs="TH Sarabun New"/>
          <w:sz w:val="32"/>
          <w:szCs w:val="32"/>
          <w:lang w:val="en-GB"/>
        </w:rPr>
      </w:pPr>
      <w:r w:rsidRPr="00225A51">
        <w:rPr>
          <w:rFonts w:ascii="TH Sarabun New" w:hAnsi="TH Sarabun New" w:cs="TH Sarabun New"/>
          <w:sz w:val="32"/>
          <w:szCs w:val="32"/>
          <w:cs/>
          <w:lang w:val="en-GB"/>
        </w:rPr>
        <w:t>105160100 - โครงการย่อย 16.1 การให้บริการระบบเ</w:t>
      </w:r>
      <w:r w:rsidRPr="009C152C">
        <w:rPr>
          <w:rFonts w:ascii="TH Sarabun New" w:hAnsi="TH Sarabun New" w:cs="TH Sarabun New"/>
          <w:sz w:val="32"/>
          <w:szCs w:val="32"/>
          <w:cs/>
          <w:lang w:val="en-GB"/>
        </w:rPr>
        <w:t>ทคโนโลยีดิจิทัล</w:t>
      </w:r>
      <w:r w:rsidRPr="009C152C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</w:p>
    <w:p w14:paraId="51AA947B" w14:textId="77777777" w:rsidR="0095044A" w:rsidRDefault="0095044A" w:rsidP="0095044A">
      <w:pPr>
        <w:rPr>
          <w:rFonts w:ascii="TH Sarabun New" w:hAnsi="TH Sarabun New" w:cs="TH Sarabun New"/>
          <w:sz w:val="32"/>
          <w:szCs w:val="32"/>
          <w:lang w:val="en-GB"/>
        </w:rPr>
      </w:pPr>
      <w:r w:rsidRPr="009C152C">
        <w:rPr>
          <w:rFonts w:ascii="TH Sarabun New" w:hAnsi="TH Sarabun New" w:cs="TH Sarabun New"/>
          <w:sz w:val="32"/>
          <w:szCs w:val="32"/>
          <w:cs/>
          <w:lang w:val="en-GB"/>
        </w:rPr>
        <w:t>105160200 - โครงการย่อย 16.2 การสนับสนุนการพัฒนารัฐบาลดิจิทัลและการใช้นวัตกรรม</w:t>
      </w:r>
      <w:r w:rsidRPr="009C152C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</w:p>
    <w:p w14:paraId="180F2481" w14:textId="77777777" w:rsidR="0095044A" w:rsidRDefault="0095044A" w:rsidP="0095044A">
      <w:pPr>
        <w:rPr>
          <w:rFonts w:ascii="TH Sarabun New" w:hAnsi="TH Sarabun New" w:cs="TH Sarabun New"/>
          <w:sz w:val="32"/>
          <w:szCs w:val="32"/>
          <w:lang w:val="en-GB"/>
        </w:rPr>
      </w:pPr>
      <w:r w:rsidRPr="009C152C">
        <w:rPr>
          <w:rFonts w:ascii="TH Sarabun New" w:hAnsi="TH Sarabun New" w:cs="TH Sarabun New"/>
          <w:sz w:val="32"/>
          <w:szCs w:val="32"/>
          <w:cs/>
          <w:lang w:val="en-GB"/>
        </w:rPr>
        <w:t>105160300 - โครงการย่อย 16.3 การเพิ่มศักยภาพในการบริหารจัดการอย่างปลอดภัยของบริการระบบงานดิจิทัลและนวัตกรรม</w:t>
      </w:r>
      <w:r w:rsidRPr="009C152C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 </w:t>
      </w:r>
    </w:p>
    <w:p w14:paraId="17F818F8" w14:textId="77777777" w:rsidR="0095044A" w:rsidRPr="00225A51" w:rsidRDefault="0095044A" w:rsidP="0095044A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</w:p>
    <w:p w14:paraId="23E2AD19" w14:textId="77777777" w:rsidR="0095044A" w:rsidRPr="00225A51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แผนการดำเนินงาน</w:t>
      </w:r>
    </w:p>
    <w:tbl>
      <w:tblPr>
        <w:tblW w:w="3723" w:type="pct"/>
        <w:tblLook w:val="04A0" w:firstRow="1" w:lastRow="0" w:firstColumn="1" w:lastColumn="0" w:noHBand="0" w:noVBand="1"/>
      </w:tblPr>
      <w:tblGrid>
        <w:gridCol w:w="1528"/>
        <w:gridCol w:w="1531"/>
        <w:gridCol w:w="1218"/>
        <w:gridCol w:w="1218"/>
        <w:gridCol w:w="1218"/>
      </w:tblGrid>
      <w:tr w:rsidR="0095044A" w:rsidRPr="00225A51" w14:paraId="04A77589" w14:textId="77777777" w:rsidTr="00B43C32">
        <w:trPr>
          <w:trHeight w:val="113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76B1A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รหัส</w:t>
            </w: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โครงการย่อย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F74A82C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105160100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964971F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105160200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0652E8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105160300</w:t>
            </w:r>
          </w:p>
        </w:tc>
      </w:tr>
      <w:tr w:rsidR="0095044A" w:rsidRPr="00225A51" w14:paraId="6EA928CF" w14:textId="77777777" w:rsidTr="00B43C32">
        <w:trPr>
          <w:trHeight w:val="113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54C7C9" w14:textId="77777777" w:rsidR="0095044A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งวดงบประมาณ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A813AA4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เดือน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AB39080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แผน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(ร้อยละ)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5BB602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แผน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(ร้อยละ)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063C5D3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แผน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(ร้อยละ)</w:t>
            </w:r>
          </w:p>
        </w:tc>
      </w:tr>
      <w:tr w:rsidR="0095044A" w:rsidRPr="00225A51" w14:paraId="2063161E" w14:textId="77777777" w:rsidTr="00B43C32">
        <w:trPr>
          <w:trHeight w:val="113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63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ED1A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ตุลาคม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FD2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8CF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858C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</w:tr>
      <w:tr w:rsidR="0095044A" w:rsidRPr="00225A51" w14:paraId="1D46069A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09A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2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428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พฤศจิกายน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5EC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E1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F32D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421F58D4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216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3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C0C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ธันวาคม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23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592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D0B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6AA47CE8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457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4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9F3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มกราคม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22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A60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02E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</w:tr>
      <w:tr w:rsidR="0095044A" w:rsidRPr="00225A51" w14:paraId="2A605F1E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F6F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5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888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กุมภาพันธ์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FC4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CB30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A0C4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</w:tr>
      <w:tr w:rsidR="0095044A" w:rsidRPr="00225A51" w14:paraId="627EB31B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932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6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8EF3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มีนาคม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DAD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C0D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E9E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321A1D68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680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7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15B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เมษายน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9D7D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0CC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8A86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</w:tr>
      <w:tr w:rsidR="0095044A" w:rsidRPr="00225A51" w14:paraId="37817C99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9D2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8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B5D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พฤษภาคม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C2F7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5206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974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20</w:t>
            </w:r>
          </w:p>
        </w:tc>
      </w:tr>
      <w:tr w:rsidR="0095044A" w:rsidRPr="00225A51" w14:paraId="0C1D544D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272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9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4996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มิถุนายน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E82B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8A04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B7D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75AFD6FA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35B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10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2B8A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กรกฎาคม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308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BB4F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3DA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569BA14C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B47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11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49BD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สิงหาคม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6BE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420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5EB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4491059A" w14:textId="77777777" w:rsidTr="00B43C32">
        <w:trPr>
          <w:trHeight w:val="11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308" w14:textId="77777777" w:rsidR="0095044A" w:rsidRPr="005F7EBF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5F7EBF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12</w:t>
            </w:r>
          </w:p>
        </w:tc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C41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กันยายน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4FD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3C7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8222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</w:tr>
    </w:tbl>
    <w:p w14:paraId="0A90C814" w14:textId="77777777" w:rsidR="0095044A" w:rsidRDefault="0095044A" w:rsidP="0095044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F5866A7" w14:textId="77777777" w:rsidR="0095044A" w:rsidRDefault="0095044A" w:rsidP="0095044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D670822" w14:textId="77777777" w:rsidR="0095044A" w:rsidRPr="00610B8E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10B8E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ผลการดำเนินงาน</w:t>
      </w:r>
    </w:p>
    <w:tbl>
      <w:tblPr>
        <w:tblW w:w="2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169"/>
        <w:gridCol w:w="1169"/>
        <w:gridCol w:w="1169"/>
      </w:tblGrid>
      <w:tr w:rsidR="0095044A" w:rsidRPr="00225A51" w14:paraId="5A6874BA" w14:textId="77777777" w:rsidTr="00B43C32">
        <w:trPr>
          <w:trHeight w:val="113"/>
        </w:trPr>
        <w:tc>
          <w:tcPr>
            <w:tcW w:w="1519" w:type="pct"/>
            <w:shd w:val="clear" w:color="auto" w:fill="EAF1DD" w:themeFill="accent3" w:themeFillTint="33"/>
            <w:noWrap/>
            <w:vAlign w:val="center"/>
          </w:tcPr>
          <w:p w14:paraId="64AFD6BE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รหัส</w:t>
            </w: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โครงการย่อย</w:t>
            </w:r>
          </w:p>
        </w:tc>
        <w:tc>
          <w:tcPr>
            <w:tcW w:w="1160" w:type="pct"/>
            <w:shd w:val="clear" w:color="auto" w:fill="EAF1DD" w:themeFill="accent3" w:themeFillTint="33"/>
            <w:noWrap/>
            <w:vAlign w:val="center"/>
          </w:tcPr>
          <w:p w14:paraId="48CE216C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105160100</w:t>
            </w:r>
          </w:p>
        </w:tc>
        <w:tc>
          <w:tcPr>
            <w:tcW w:w="1160" w:type="pct"/>
            <w:shd w:val="clear" w:color="auto" w:fill="EAF1DD" w:themeFill="accent3" w:themeFillTint="33"/>
            <w:noWrap/>
            <w:vAlign w:val="center"/>
          </w:tcPr>
          <w:p w14:paraId="26E5036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105160200</w:t>
            </w:r>
          </w:p>
        </w:tc>
        <w:tc>
          <w:tcPr>
            <w:tcW w:w="1160" w:type="pct"/>
            <w:shd w:val="clear" w:color="auto" w:fill="EAF1DD" w:themeFill="accent3" w:themeFillTint="33"/>
            <w:noWrap/>
            <w:vAlign w:val="center"/>
          </w:tcPr>
          <w:p w14:paraId="3ABF5D3B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105160300</w:t>
            </w:r>
          </w:p>
        </w:tc>
      </w:tr>
      <w:tr w:rsidR="0095044A" w:rsidRPr="00225A51" w14:paraId="2C2BA2A0" w14:textId="77777777" w:rsidTr="00B43C32">
        <w:trPr>
          <w:trHeight w:val="113"/>
        </w:trPr>
        <w:tc>
          <w:tcPr>
            <w:tcW w:w="1519" w:type="pct"/>
            <w:shd w:val="clear" w:color="auto" w:fill="EAF1DD" w:themeFill="accent3" w:themeFillTint="33"/>
            <w:noWrap/>
            <w:vAlign w:val="center"/>
            <w:hideMark/>
          </w:tcPr>
          <w:p w14:paraId="7452EAAB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งวดงบประมาณ</w:t>
            </w:r>
          </w:p>
        </w:tc>
        <w:tc>
          <w:tcPr>
            <w:tcW w:w="1160" w:type="pct"/>
            <w:shd w:val="clear" w:color="auto" w:fill="EAF1DD" w:themeFill="accent3" w:themeFillTint="33"/>
            <w:noWrap/>
            <w:vAlign w:val="center"/>
            <w:hideMark/>
          </w:tcPr>
          <w:p w14:paraId="2C019FED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ผล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(ร้อยละ)</w:t>
            </w:r>
          </w:p>
        </w:tc>
        <w:tc>
          <w:tcPr>
            <w:tcW w:w="1160" w:type="pct"/>
            <w:shd w:val="clear" w:color="auto" w:fill="EAF1DD" w:themeFill="accent3" w:themeFillTint="33"/>
            <w:noWrap/>
            <w:vAlign w:val="center"/>
            <w:hideMark/>
          </w:tcPr>
          <w:p w14:paraId="5561200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ผล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(ร้อยละ)</w:t>
            </w:r>
          </w:p>
        </w:tc>
        <w:tc>
          <w:tcPr>
            <w:tcW w:w="1160" w:type="pct"/>
            <w:shd w:val="clear" w:color="auto" w:fill="EAF1DD" w:themeFill="accent3" w:themeFillTint="33"/>
            <w:noWrap/>
            <w:vAlign w:val="center"/>
            <w:hideMark/>
          </w:tcPr>
          <w:p w14:paraId="0A16EA6A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ผล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(ร้อยละ)</w:t>
            </w:r>
          </w:p>
        </w:tc>
      </w:tr>
      <w:tr w:rsidR="0095044A" w:rsidRPr="00225A51" w14:paraId="3755D604" w14:textId="77777777" w:rsidTr="00B43C32">
        <w:trPr>
          <w:trHeight w:val="113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210A9DDB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ตุลาคม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F56AA3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15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CC905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4C93DD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</w:t>
            </w:r>
          </w:p>
        </w:tc>
      </w:tr>
      <w:tr w:rsidR="0095044A" w:rsidRPr="00225A51" w14:paraId="587107D9" w14:textId="77777777" w:rsidTr="00B43C32">
        <w:trPr>
          <w:trHeight w:val="113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730035C9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พฤศจิกายน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A1C5428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BD5715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66A55F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3D09ACF7" w14:textId="77777777" w:rsidTr="00B43C32">
        <w:trPr>
          <w:trHeight w:val="113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0346FA3C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ธันวาคม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4FA8093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9236AC3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EC37FC6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</w:t>
            </w:r>
          </w:p>
        </w:tc>
      </w:tr>
      <w:tr w:rsidR="0095044A" w:rsidRPr="00225A51" w14:paraId="08828226" w14:textId="77777777" w:rsidTr="00B43C32">
        <w:trPr>
          <w:trHeight w:val="113"/>
        </w:trPr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373D57FF" w14:textId="77777777" w:rsidR="0095044A" w:rsidRPr="00225A51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225A51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มกราคม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765AA6D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5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247FACE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5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14:paraId="3E6D7732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463F7"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0</w:t>
            </w:r>
          </w:p>
        </w:tc>
      </w:tr>
    </w:tbl>
    <w:p w14:paraId="11C79C23" w14:textId="77777777" w:rsidR="0095044A" w:rsidRDefault="0095044A" w:rsidP="0095044A">
      <w:pPr>
        <w:rPr>
          <w:rFonts w:ascii="TH Sarabun New" w:hAnsi="TH Sarabun New" w:cs="TH Sarabun New"/>
          <w:sz w:val="32"/>
          <w:szCs w:val="32"/>
        </w:rPr>
      </w:pPr>
    </w:p>
    <w:p w14:paraId="31BDA443" w14:textId="77777777" w:rsidR="0095044A" w:rsidRPr="00C76819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7681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แผนการใช้จ่ายเงิน </w:t>
      </w:r>
    </w:p>
    <w:tbl>
      <w:tblPr>
        <w:tblW w:w="5832" w:type="dxa"/>
        <w:tblLook w:val="04A0" w:firstRow="1" w:lastRow="0" w:firstColumn="1" w:lastColumn="0" w:noHBand="0" w:noVBand="1"/>
      </w:tblPr>
      <w:tblGrid>
        <w:gridCol w:w="1114"/>
        <w:gridCol w:w="1079"/>
        <w:gridCol w:w="1265"/>
        <w:gridCol w:w="1240"/>
        <w:gridCol w:w="1169"/>
      </w:tblGrid>
      <w:tr w:rsidR="0095044A" w:rsidRPr="00C76819" w14:paraId="44E5178B" w14:textId="77777777" w:rsidTr="00B43C32">
        <w:trPr>
          <w:trHeight w:val="1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5364FF" w14:textId="77777777" w:rsidR="0095044A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งวดงบประมาณ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566F7E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เดือน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FFFAFC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105160100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(บาท)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64C5098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105160200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 xml:space="preserve"> (บาท)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BC8FCB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105160300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(บาท)</w:t>
            </w:r>
          </w:p>
        </w:tc>
      </w:tr>
      <w:tr w:rsidR="0095044A" w:rsidRPr="00C76819" w14:paraId="0B5E6AC8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D33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EDD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ตุลาคม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D1C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D96F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E22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77A73974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89F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0DEC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พฤศจิกายน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842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524,300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8EA6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E1D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5193AB72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F0F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F78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ธันวาคม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372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8FD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D08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62B411AF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F74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A338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มกราคม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929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5,500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E1E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EAC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188,800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</w:tr>
      <w:tr w:rsidR="0095044A" w:rsidRPr="00C76819" w14:paraId="7E117A8F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F11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681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กุมภาพันธ์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F011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764,500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AA05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6BF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6A0DF423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398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3F6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มีนาคม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D68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787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370,000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C8D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3B13E2C9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787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6B3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เมษายน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702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1,324,050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A35F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192,000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D77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</w:tr>
      <w:tr w:rsidR="0095044A" w:rsidRPr="00C76819" w14:paraId="6A431817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9B9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360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พฤษภาคม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0F3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501,500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129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54B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7FE797E5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CE4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9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04C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มิถุนายน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9AA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325,600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15E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5F59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270,000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</w:tr>
      <w:tr w:rsidR="0095044A" w:rsidRPr="00C76819" w14:paraId="1FF00E43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FBA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65F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กรกฎาคม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177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200,000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2F5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350,000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D17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</w:tr>
      <w:tr w:rsidR="0095044A" w:rsidRPr="00C76819" w14:paraId="0644FCD2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130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97E8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สิงหาคม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E1D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17,200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62A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1BFA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</w:t>
            </w:r>
          </w:p>
        </w:tc>
      </w:tr>
      <w:tr w:rsidR="0095044A" w:rsidRPr="00C76819" w14:paraId="006E27AC" w14:textId="77777777" w:rsidTr="00B43C32">
        <w:trPr>
          <w:trHeight w:val="17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435" w14:textId="77777777" w:rsidR="0095044A" w:rsidRPr="00225A51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668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กันยายน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39C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2,189,550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417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288,000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D91E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270,000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</w:tr>
    </w:tbl>
    <w:p w14:paraId="1CF4A7CF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</w:p>
    <w:p w14:paraId="70D67E20" w14:textId="77777777" w:rsidR="0095044A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รายการเคลื่อนไหวการใช้จ่ายเงิน</w:t>
      </w:r>
    </w:p>
    <w:p w14:paraId="6FB1735E" w14:textId="77777777" w:rsidR="0095044A" w:rsidRPr="001F2D46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ใบผูกพัน</w:t>
      </w:r>
      <w:r w:rsidRPr="001F2D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1F2D46">
        <w:rPr>
          <w:rFonts w:ascii="TH Sarabun New" w:hAnsi="TH Sarabun New" w:cs="TH Sarabun New"/>
          <w:b/>
          <w:bCs/>
          <w:sz w:val="32"/>
          <w:szCs w:val="32"/>
        </w:rPr>
        <w:t>BR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tbl>
      <w:tblPr>
        <w:tblW w:w="4242" w:type="pct"/>
        <w:tblLook w:val="04A0" w:firstRow="1" w:lastRow="0" w:firstColumn="1" w:lastColumn="0" w:noHBand="0" w:noVBand="1"/>
      </w:tblPr>
      <w:tblGrid>
        <w:gridCol w:w="1555"/>
        <w:gridCol w:w="1471"/>
        <w:gridCol w:w="1594"/>
        <w:gridCol w:w="1544"/>
        <w:gridCol w:w="1485"/>
      </w:tblGrid>
      <w:tr w:rsidR="0095044A" w:rsidRPr="001F2D46" w14:paraId="6D1E76D2" w14:textId="77777777" w:rsidTr="00B43C32">
        <w:trPr>
          <w:trHeight w:val="330"/>
        </w:trPr>
        <w:tc>
          <w:tcPr>
            <w:tcW w:w="1016" w:type="pct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BE5F1" w:themeFill="accent1" w:themeFillTint="33"/>
            <w:vAlign w:val="center"/>
            <w:hideMark/>
          </w:tcPr>
          <w:p w14:paraId="05A3C860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รหัสโครงการย่อย</w:t>
            </w:r>
          </w:p>
        </w:tc>
        <w:tc>
          <w:tcPr>
            <w:tcW w:w="961" w:type="pct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auto" w:fill="DBE5F1" w:themeFill="accent1" w:themeFillTint="33"/>
            <w:hideMark/>
          </w:tcPr>
          <w:p w14:paraId="774ABBA6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>ประเภทเอกสา</w:t>
            </w:r>
            <w:r w:rsidRPr="001F2D46"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>ร</w:t>
            </w:r>
          </w:p>
        </w:tc>
        <w:tc>
          <w:tcPr>
            <w:tcW w:w="1042" w:type="pct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auto" w:fill="DBE5F1" w:themeFill="accent1" w:themeFillTint="33"/>
            <w:vAlign w:val="center"/>
            <w:hideMark/>
          </w:tcPr>
          <w:p w14:paraId="090DD907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 xml:space="preserve">เลขที่ </w:t>
            </w: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BR</w:t>
            </w:r>
          </w:p>
        </w:tc>
        <w:tc>
          <w:tcPr>
            <w:tcW w:w="1009" w:type="pct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auto" w:fill="DBE5F1" w:themeFill="accent1" w:themeFillTint="33"/>
            <w:vAlign w:val="center"/>
            <w:hideMark/>
          </w:tcPr>
          <w:p w14:paraId="734B8F9F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 xml:space="preserve">วันที่ทำ </w:t>
            </w: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BR</w:t>
            </w:r>
          </w:p>
        </w:tc>
        <w:tc>
          <w:tcPr>
            <w:tcW w:w="971" w:type="pct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auto" w:fill="DBE5F1" w:themeFill="accent1" w:themeFillTint="33"/>
            <w:vAlign w:val="center"/>
            <w:hideMark/>
          </w:tcPr>
          <w:p w14:paraId="34D1BBCD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 xml:space="preserve">จำนวนเงิน </w:t>
            </w:r>
            <w:r w:rsidRPr="00C76819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BR</w:t>
            </w:r>
          </w:p>
        </w:tc>
      </w:tr>
      <w:tr w:rsidR="0095044A" w:rsidRPr="00C76819" w14:paraId="4957422C" w14:textId="77777777" w:rsidTr="00B43C32">
        <w:trPr>
          <w:trHeight w:val="33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3DD7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105160100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3C25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เบิกจ่ายใบสำคัญ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2584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BR67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02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000161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1D23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24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11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2023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C7592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524,160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</w:tr>
      <w:tr w:rsidR="0095044A" w:rsidRPr="00C76819" w14:paraId="49190119" w14:textId="77777777" w:rsidTr="00B43C32">
        <w:trPr>
          <w:trHeight w:val="33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6D9F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105160300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44C39" w14:textId="77777777" w:rsidR="0095044A" w:rsidRPr="00C76819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เบิกจ่ายใบสำคัญ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E9EB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BR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67/04/000028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B396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03/01/2024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46BD0" w14:textId="77777777" w:rsidR="0095044A" w:rsidRPr="00C76819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188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,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748.00</w:t>
            </w:r>
          </w:p>
        </w:tc>
      </w:tr>
    </w:tbl>
    <w:p w14:paraId="5F4C03B5" w14:textId="77777777" w:rsidR="0095044A" w:rsidRPr="001F2D46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ใบเบิกจ่าย</w:t>
      </w:r>
      <w:r w:rsidRPr="001F2D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1F2D46">
        <w:rPr>
          <w:rFonts w:ascii="TH Sarabun New" w:hAnsi="TH Sarabun New" w:cs="TH Sarabun New"/>
          <w:b/>
          <w:bCs/>
          <w:sz w:val="32"/>
          <w:szCs w:val="32"/>
        </w:rPr>
        <w:t>BU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tbl>
      <w:tblPr>
        <w:tblW w:w="6804" w:type="dxa"/>
        <w:tblInd w:w="-5" w:type="dxa"/>
        <w:tblLook w:val="04A0" w:firstRow="1" w:lastRow="0" w:firstColumn="1" w:lastColumn="0" w:noHBand="0" w:noVBand="1"/>
      </w:tblPr>
      <w:tblGrid>
        <w:gridCol w:w="1760"/>
        <w:gridCol w:w="1940"/>
        <w:gridCol w:w="1545"/>
        <w:gridCol w:w="1559"/>
      </w:tblGrid>
      <w:tr w:rsidR="0095044A" w:rsidRPr="001F2D46" w14:paraId="7EA27F91" w14:textId="77777777" w:rsidTr="00B43C32">
        <w:trPr>
          <w:trHeight w:val="330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000000" w:fill="F0F4FA"/>
            <w:vAlign w:val="center"/>
            <w:hideMark/>
          </w:tcPr>
          <w:p w14:paraId="0237189D" w14:textId="77777777" w:rsidR="0095044A" w:rsidRPr="001F2D46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 xml:space="preserve">เลขที่ </w:t>
            </w: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BR</w:t>
            </w:r>
          </w:p>
        </w:tc>
        <w:tc>
          <w:tcPr>
            <w:tcW w:w="1940" w:type="dxa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000000" w:fill="F0F4FA"/>
            <w:vAlign w:val="center"/>
            <w:hideMark/>
          </w:tcPr>
          <w:p w14:paraId="16B7FB0E" w14:textId="77777777" w:rsidR="0095044A" w:rsidRPr="001F2D46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 xml:space="preserve">เลขที่ </w:t>
            </w: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BU</w:t>
            </w:r>
          </w:p>
        </w:tc>
        <w:tc>
          <w:tcPr>
            <w:tcW w:w="1545" w:type="dxa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000000" w:fill="F0F4FA"/>
            <w:vAlign w:val="center"/>
            <w:hideMark/>
          </w:tcPr>
          <w:p w14:paraId="2B270E86" w14:textId="77777777" w:rsidR="0095044A" w:rsidRPr="001F2D46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  <w:lang w:val="en-GB" w:eastAsia="en-GB"/>
              </w:rPr>
              <w:t xml:space="preserve">จำนวนเงิน </w:t>
            </w:r>
            <w:r w:rsidRPr="001F2D46">
              <w:rPr>
                <w:rFonts w:ascii="TH Sarabun New" w:eastAsia="Times New Roman" w:hAnsi="TH Sarabun New" w:cs="TH Sarabun New"/>
                <w:b/>
                <w:bCs/>
                <w:color w:val="000000"/>
                <w:lang w:val="en-GB" w:eastAsia="en-GB"/>
              </w:rPr>
              <w:t>BU</w:t>
            </w:r>
          </w:p>
        </w:tc>
        <w:tc>
          <w:tcPr>
            <w:tcW w:w="1559" w:type="dxa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999999"/>
            </w:tcBorders>
            <w:shd w:val="clear" w:color="000000" w:fill="F0F4FA"/>
          </w:tcPr>
          <w:p w14:paraId="1464EB45" w14:textId="77777777" w:rsidR="0095044A" w:rsidRPr="00AF6E1E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lang w:eastAsia="en-GB"/>
              </w:rPr>
            </w:pPr>
            <w:r w:rsidRPr="001843CF"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  <w:lang w:val="en-GB" w:eastAsia="en-GB"/>
              </w:rPr>
              <w:t xml:space="preserve">วันที่ทำ </w:t>
            </w:r>
            <w:r w:rsidRPr="001843CF">
              <w:rPr>
                <w:rFonts w:ascii="TH Sarabun New" w:eastAsia="Times New Roman" w:hAnsi="TH Sarabun New" w:cs="TH Sarabun New"/>
                <w:b/>
                <w:bCs/>
                <w:color w:val="000000"/>
                <w:lang w:eastAsia="en-GB"/>
              </w:rPr>
              <w:t>BU</w:t>
            </w:r>
          </w:p>
        </w:tc>
      </w:tr>
      <w:tr w:rsidR="0095044A" w:rsidRPr="001F2D46" w14:paraId="0C249543" w14:textId="77777777" w:rsidTr="00B43C32">
        <w:trPr>
          <w:trHeight w:val="33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4E526" w14:textId="77777777" w:rsidR="0095044A" w:rsidRPr="001F2D46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BR67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02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000161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7A5DE" w14:textId="77777777" w:rsidR="0095044A" w:rsidRPr="001F2D46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BU1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-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67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02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FEED" w14:textId="77777777" w:rsidR="0095044A" w:rsidRPr="001F2D46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524,160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.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BCA9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01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2</w:t>
            </w:r>
            <w:r w:rsidRPr="00C76819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</w:t>
            </w:r>
            <w:r w:rsidRPr="00C76819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2023</w:t>
            </w:r>
          </w:p>
        </w:tc>
      </w:tr>
      <w:tr w:rsidR="0095044A" w:rsidRPr="001F2D46" w14:paraId="52F6D7EE" w14:textId="77777777" w:rsidTr="00B43C32">
        <w:trPr>
          <w:trHeight w:val="33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ED42C" w14:textId="77777777" w:rsidR="0095044A" w:rsidRPr="001F2D46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BR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67/04/000028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E9BF7" w14:textId="77777777" w:rsidR="0095044A" w:rsidRPr="001F2D46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BU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1-67/04/0004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20F80" w14:textId="77777777" w:rsidR="0095044A" w:rsidRPr="001F2D46" w:rsidRDefault="0095044A" w:rsidP="00B43C32">
            <w:pPr>
              <w:jc w:val="right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188</w:t>
            </w:r>
            <w:r w:rsidRPr="001F2D46"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  <w:t>,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748.00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960E4" w14:textId="77777777" w:rsidR="0095044A" w:rsidRPr="00C76819" w:rsidRDefault="0095044A" w:rsidP="00B43C32">
            <w:pPr>
              <w:jc w:val="center"/>
              <w:rPr>
                <w:rFonts w:ascii="TH Sarabun New" w:eastAsia="Times New Roman" w:hAnsi="TH Sarabun New" w:cs="TH Sarabun New"/>
                <w:color w:val="000000"/>
                <w:lang w:val="en-GB" w:eastAsia="en-GB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  <w:lang w:val="en-GB" w:eastAsia="en-GB"/>
              </w:rPr>
              <w:t>15</w:t>
            </w:r>
            <w:r w:rsidRPr="001F2D46">
              <w:rPr>
                <w:rFonts w:ascii="TH Sarabun New" w:eastAsia="Times New Roman" w:hAnsi="TH Sarabun New" w:cs="TH Sarabun New"/>
                <w:color w:val="000000"/>
                <w:cs/>
                <w:lang w:val="en-GB" w:eastAsia="en-GB"/>
              </w:rPr>
              <w:t>/01/2024</w:t>
            </w:r>
          </w:p>
        </w:tc>
      </w:tr>
    </w:tbl>
    <w:p w14:paraId="62C69BC7" w14:textId="77777777" w:rsidR="0095044A" w:rsidRPr="00225A51" w:rsidRDefault="0095044A" w:rsidP="0095044A">
      <w:pPr>
        <w:rPr>
          <w:rFonts w:ascii="TH Sarabun New" w:hAnsi="TH Sarabun New" w:cs="TH Sarabun New"/>
          <w:sz w:val="32"/>
          <w:szCs w:val="32"/>
        </w:rPr>
      </w:pPr>
    </w:p>
    <w:p w14:paraId="785304B8" w14:textId="77777777" w:rsidR="0095044A" w:rsidRDefault="0095044A" w:rsidP="0095044A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br w:type="page"/>
      </w:r>
    </w:p>
    <w:p w14:paraId="23E90879" w14:textId="77777777" w:rsidR="0095044A" w:rsidRPr="006329A2" w:rsidRDefault="0095044A" w:rsidP="0095044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Pr="006329A2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</w:t>
      </w:r>
      <w:r w:rsidRPr="006329A2">
        <w:rPr>
          <w:rFonts w:ascii="TH Sarabun New" w:hAnsi="TH Sarabun New" w:cs="TH Sarabun New" w:hint="cs"/>
          <w:b/>
          <w:bCs/>
          <w:sz w:val="32"/>
          <w:szCs w:val="32"/>
          <w:cs/>
        </w:rPr>
        <w:t>เงื่อนไข</w:t>
      </w:r>
      <w:r w:rsidRPr="006329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การจัดทำตัวอย่างและนำเสนอ </w:t>
      </w:r>
      <w:r w:rsidRPr="006329A2">
        <w:rPr>
          <w:rFonts w:ascii="TH Sarabun New" w:hAnsi="TH Sarabun New" w:cs="TH Sarabun New"/>
          <w:b/>
          <w:bCs/>
          <w:sz w:val="32"/>
          <w:szCs w:val="32"/>
        </w:rPr>
        <w:t xml:space="preserve">Dashboard </w:t>
      </w:r>
    </w:p>
    <w:p w14:paraId="3DF6C6B9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สามารถระบุ ปีงบประมาณ</w:t>
      </w:r>
      <w:r w:rsidRPr="00225A51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ช่วงเวลา</w:t>
      </w:r>
      <w:r w:rsidRPr="00225A51">
        <w:rPr>
          <w:rFonts w:ascii="TH Sarabun New" w:hAnsi="TH Sarabun New" w:cs="TH Sarabun New"/>
          <w:sz w:val="32"/>
          <w:szCs w:val="32"/>
          <w:cs/>
        </w:rPr>
        <w:t>งวดงบประมาณ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(ตั้งแต่-ถึง)</w:t>
      </w:r>
    </w:p>
    <w:p w14:paraId="3F328CF6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225A51">
        <w:rPr>
          <w:rFonts w:ascii="TH Sarabun New" w:hAnsi="TH Sarabun New" w:cs="TH Sarabun New"/>
          <w:sz w:val="32"/>
          <w:szCs w:val="32"/>
        </w:rPr>
        <w:t xml:space="preserve">Dill Down </w:t>
      </w:r>
      <w:r w:rsidRPr="00225A51">
        <w:rPr>
          <w:rFonts w:ascii="TH Sarabun New" w:hAnsi="TH Sarabun New" w:cs="TH Sarabun New"/>
          <w:sz w:val="32"/>
          <w:szCs w:val="32"/>
          <w:cs/>
        </w:rPr>
        <w:t>ข้อมูลที่มีความสัมพันธ์กันของโครงสร้างข้อมูล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ตามพันธกิจ ของ สสวท.</w:t>
      </w:r>
    </w:p>
    <w:p w14:paraId="11568679" w14:textId="77777777" w:rsidR="0095044A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</w:t>
      </w:r>
      <w:r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Pr="00225A51">
        <w:rPr>
          <w:rFonts w:ascii="TH Sarabun New" w:hAnsi="TH Sarabun New" w:cs="TH Sarabun New"/>
          <w:sz w:val="32"/>
          <w:szCs w:val="32"/>
          <w:cs/>
        </w:rPr>
        <w:t>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 ตามช่วงงวดงบประมาณที่ระบุ ประกอบด้วย</w:t>
      </w:r>
    </w:p>
    <w:p w14:paraId="3F717FE9" w14:textId="77777777" w:rsidR="0095044A" w:rsidRPr="00D12DB2" w:rsidRDefault="0095044A" w:rsidP="0095044A">
      <w:pPr>
        <w:pStyle w:val="ListParagraph"/>
        <w:numPr>
          <w:ilvl w:val="1"/>
          <w:numId w:val="47"/>
        </w:numPr>
        <w:spacing w:after="160" w:line="259" w:lineRule="auto"/>
        <w:ind w:left="851" w:hanging="284"/>
        <w:contextualSpacing/>
        <w:rPr>
          <w:rFonts w:ascii="TH Sarabun New" w:hAnsi="TH Sarabun New" w:cs="TH Sarabun New"/>
          <w:sz w:val="32"/>
          <w:szCs w:val="32"/>
        </w:rPr>
      </w:pPr>
      <w:r w:rsidRPr="00D12DB2">
        <w:rPr>
          <w:rFonts w:ascii="TH Sarabun New" w:hAnsi="TH Sarabun New" w:cs="TH Sarabun New" w:hint="cs"/>
          <w:sz w:val="32"/>
          <w:szCs w:val="32"/>
          <w:cs/>
        </w:rPr>
        <w:t>ข้อมูลตามโครงการ</w:t>
      </w:r>
    </w:p>
    <w:p w14:paraId="0044F114" w14:textId="77777777" w:rsidR="0095044A" w:rsidRDefault="0095044A" w:rsidP="0095044A">
      <w:pPr>
        <w:pStyle w:val="ListParagraph"/>
        <w:numPr>
          <w:ilvl w:val="1"/>
          <w:numId w:val="47"/>
        </w:numPr>
        <w:spacing w:after="160" w:line="259" w:lineRule="auto"/>
        <w:ind w:left="851" w:hanging="284"/>
        <w:contextualSpacing/>
        <w:rPr>
          <w:rFonts w:ascii="TH Sarabun New" w:hAnsi="TH Sarabun New" w:cs="TH Sarabun New"/>
          <w:sz w:val="32"/>
          <w:szCs w:val="32"/>
        </w:rPr>
      </w:pPr>
      <w:r w:rsidRPr="00D12DB2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แผนและ</w:t>
      </w:r>
      <w:r w:rsidRPr="00D12DB2">
        <w:rPr>
          <w:rFonts w:ascii="TH Sarabun New" w:hAnsi="TH Sarabun New" w:cs="TH Sarabun New" w:hint="cs"/>
          <w:sz w:val="32"/>
          <w:szCs w:val="32"/>
          <w:cs/>
        </w:rPr>
        <w:t>ผลการดำ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D12DB2">
        <w:rPr>
          <w:rFonts w:ascii="TH Sarabun New" w:hAnsi="TH Sarabun New" w:cs="TH Sarabun New" w:hint="cs"/>
          <w:sz w:val="32"/>
          <w:szCs w:val="32"/>
          <w:cs/>
        </w:rPr>
        <w:t>นินงาน</w:t>
      </w:r>
      <w:r>
        <w:rPr>
          <w:rFonts w:ascii="TH Sarabun New" w:hAnsi="TH Sarabun New" w:cs="TH Sarabun New" w:hint="cs"/>
          <w:sz w:val="32"/>
          <w:szCs w:val="32"/>
          <w:cs/>
        </w:rPr>
        <w:t>สะสม (ร้อยละ)</w:t>
      </w:r>
    </w:p>
    <w:p w14:paraId="6FE1412A" w14:textId="77777777" w:rsidR="0095044A" w:rsidRPr="00D12DB2" w:rsidRDefault="0095044A" w:rsidP="0095044A">
      <w:pPr>
        <w:pStyle w:val="ListParagraph"/>
        <w:numPr>
          <w:ilvl w:val="1"/>
          <w:numId w:val="47"/>
        </w:numPr>
        <w:spacing w:after="160" w:line="259" w:lineRule="auto"/>
        <w:ind w:left="851" w:hanging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รายละเอียดแผนและ</w:t>
      </w:r>
      <w:r w:rsidRPr="00225A51">
        <w:rPr>
          <w:rFonts w:ascii="TH Sarabun New" w:hAnsi="TH Sarabun New" w:cs="TH Sarabun New"/>
          <w:sz w:val="32"/>
          <w:szCs w:val="32"/>
          <w:cs/>
        </w:rPr>
        <w:t>ผลการใช้จ่ายเงิน</w:t>
      </w:r>
      <w:r>
        <w:rPr>
          <w:rFonts w:ascii="TH Sarabun New" w:hAnsi="TH Sarabun New" w:cs="TH Sarabun New" w:hint="cs"/>
          <w:sz w:val="32"/>
          <w:szCs w:val="32"/>
          <w:cs/>
        </w:rPr>
        <w:t>สะสม (บาท)</w:t>
      </w:r>
    </w:p>
    <w:p w14:paraId="2F8DCB3E" w14:textId="77777777" w:rsidR="0095044A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 w:rsidRPr="00D12DB2">
        <w:rPr>
          <w:rFonts w:ascii="TH Sarabun New" w:hAnsi="TH Sarabun New" w:cs="TH Sarabun New"/>
          <w:sz w:val="32"/>
          <w:szCs w:val="32"/>
          <w:cs/>
        </w:rPr>
        <w:t>สามารถ</w:t>
      </w:r>
      <w:r w:rsidRPr="00D12DB2">
        <w:rPr>
          <w:rFonts w:ascii="TH Sarabun New" w:hAnsi="TH Sarabun New" w:cs="TH Sarabun New" w:hint="cs"/>
          <w:sz w:val="32"/>
          <w:szCs w:val="32"/>
          <w:cs/>
        </w:rPr>
        <w:t>นำเสนอข้อมูลการเปรียบ</w:t>
      </w:r>
      <w:r w:rsidRPr="00D12DB2">
        <w:rPr>
          <w:rFonts w:ascii="TH Sarabun New" w:hAnsi="TH Sarabun New" w:cs="TH Sarabun New"/>
          <w:sz w:val="32"/>
          <w:szCs w:val="32"/>
          <w:cs/>
        </w:rPr>
        <w:t>เทียบ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ร้อยละแผน/ผลการดำเนินงาน และร้อยละแผน/ผลการใช้จ่ายเงิน อย่างน้อย 2 รูปแบบ</w:t>
      </w:r>
      <w:r w:rsidRPr="00D12DB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เช่น</w:t>
      </w:r>
      <w:r w:rsidRPr="00D12DB2">
        <w:rPr>
          <w:rFonts w:ascii="TH Sarabun New" w:hAnsi="TH Sarabun New" w:cs="TH Sarabun New"/>
          <w:sz w:val="32"/>
          <w:szCs w:val="32"/>
        </w:rPr>
        <w:t xml:space="preserve"> Table, Bar, Line, Area, Waterfall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DBAC96F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Pr="00225A51">
        <w:rPr>
          <w:rFonts w:ascii="TH Sarabun New" w:hAnsi="TH Sarabun New" w:cs="TH Sarabun New"/>
          <w:sz w:val="32"/>
          <w:szCs w:val="32"/>
          <w:cs/>
        </w:rPr>
        <w:t>แสดงแถบสีเป็นสัญลักษณ์สถานะความก้าวหน้า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ร้อยละแผน/ผลการดำเนินงาน และร้อยละแผน/ผลการใช้จ่ายเงิน</w:t>
      </w:r>
      <w:r w:rsidRPr="00225A51">
        <w:rPr>
          <w:rFonts w:ascii="TH Sarabun New" w:hAnsi="TH Sarabun New" w:cs="TH Sarabun New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แต่ละรายการที่แสดง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โดยมีเงื่อนไข </w:t>
      </w:r>
      <w:r w:rsidRPr="00225A5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1CEA534" w14:textId="77777777" w:rsidR="0095044A" w:rsidRPr="00225A51" w:rsidRDefault="0095044A" w:rsidP="0095044A">
      <w:pPr>
        <w:pStyle w:val="ListParagraph"/>
        <w:spacing w:after="160" w:line="259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สีแดง    = ค่าน้อยกว่า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ร้อยละ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85</w:t>
      </w:r>
    </w:p>
    <w:p w14:paraId="5FA49BB9" w14:textId="77777777" w:rsidR="0095044A" w:rsidRPr="00225A51" w:rsidRDefault="0095044A" w:rsidP="0095044A">
      <w:pPr>
        <w:pStyle w:val="ListParagraph"/>
        <w:spacing w:after="160" w:line="259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สีเหลือง = ค่าตั้งแต่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85 แต่น้อยกว่า 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95</w:t>
      </w:r>
    </w:p>
    <w:p w14:paraId="48F6EE42" w14:textId="77777777" w:rsidR="0095044A" w:rsidRDefault="0095044A" w:rsidP="0095044A">
      <w:pPr>
        <w:pStyle w:val="ListParagraph"/>
        <w:spacing w:after="160" w:line="259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สีเขียว   = ค่าตั้งแต่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225A51">
        <w:rPr>
          <w:rFonts w:ascii="TH Sarabun New" w:hAnsi="TH Sarabun New" w:cs="TH Sarabun New"/>
          <w:sz w:val="32"/>
          <w:szCs w:val="32"/>
          <w:cs/>
        </w:rPr>
        <w:t xml:space="preserve"> 95</w:t>
      </w:r>
    </w:p>
    <w:p w14:paraId="441F42F4" w14:textId="77777777" w:rsidR="0095044A" w:rsidRPr="00746041" w:rsidRDefault="0095044A" w:rsidP="0095044A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4604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Pr="00746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รายละเอียดเงื่อนไขการจัดทำตัวอย่างและนำเสนอ </w:t>
      </w:r>
      <w:r w:rsidRPr="00746041">
        <w:rPr>
          <w:rFonts w:ascii="TH Sarabun New" w:hAnsi="TH Sarabun New" w:cs="TH Sarabun New"/>
          <w:b/>
          <w:bCs/>
          <w:sz w:val="32"/>
          <w:szCs w:val="32"/>
        </w:rPr>
        <w:t>Dashboard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746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รูปแบบ </w:t>
      </w:r>
      <w:r w:rsidRPr="00746041">
        <w:rPr>
          <w:rFonts w:ascii="TH Sarabun New" w:hAnsi="TH Sarabun New" w:cs="TH Sarabun New"/>
          <w:b/>
          <w:bCs/>
          <w:sz w:val="32"/>
          <w:szCs w:val="32"/>
        </w:rPr>
        <w:t>S</w:t>
      </w:r>
      <w:r w:rsidRPr="0074604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746041">
        <w:rPr>
          <w:rFonts w:ascii="TH Sarabun New" w:hAnsi="TH Sarabun New" w:cs="TH Sarabun New"/>
          <w:b/>
          <w:bCs/>
          <w:sz w:val="32"/>
          <w:szCs w:val="32"/>
        </w:rPr>
        <w:t xml:space="preserve">Curve </w:t>
      </w:r>
      <w:r w:rsidRPr="00746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  <w:r w:rsidRPr="00200965">
        <w:rPr>
          <w:rFonts w:ascii="TH Sarabun New" w:hAnsi="TH Sarabun New" w:cs="TH Sarabun New"/>
          <w:b/>
          <w:bCs/>
          <w:sz w:val="32"/>
          <w:szCs w:val="32"/>
        </w:rPr>
        <w:t>Project Based Management</w:t>
      </w:r>
      <w:r w:rsidRPr="00200965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E585078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สามารถระบุ ปีงบประมาณ</w:t>
      </w:r>
      <w:r w:rsidRPr="00225A51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ช่วงเวลา</w:t>
      </w:r>
      <w:r w:rsidRPr="00225A51">
        <w:rPr>
          <w:rFonts w:ascii="TH Sarabun New" w:hAnsi="TH Sarabun New" w:cs="TH Sarabun New"/>
          <w:sz w:val="32"/>
          <w:szCs w:val="32"/>
          <w:cs/>
        </w:rPr>
        <w:t>งวดงบประมาณ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(ตั้งแต่-ถึง)</w:t>
      </w:r>
    </w:p>
    <w:p w14:paraId="1D1416E3" w14:textId="77777777" w:rsidR="0095044A" w:rsidRPr="00225A51" w:rsidRDefault="0095044A" w:rsidP="0095044A">
      <w:pPr>
        <w:pStyle w:val="ListParagraph"/>
        <w:numPr>
          <w:ilvl w:val="0"/>
          <w:numId w:val="47"/>
        </w:numPr>
        <w:spacing w:line="259" w:lineRule="auto"/>
        <w:ind w:left="567" w:hanging="283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 xml:space="preserve">สามารถ </w:t>
      </w:r>
      <w:r w:rsidRPr="00225A51">
        <w:rPr>
          <w:rFonts w:ascii="TH Sarabun New" w:hAnsi="TH Sarabun New" w:cs="TH Sarabun New"/>
          <w:sz w:val="32"/>
          <w:szCs w:val="32"/>
        </w:rPr>
        <w:t xml:space="preserve">Dill Down </w:t>
      </w:r>
      <w:r w:rsidRPr="00225A51">
        <w:rPr>
          <w:rFonts w:ascii="TH Sarabun New" w:hAnsi="TH Sarabun New" w:cs="TH Sarabun New"/>
          <w:sz w:val="32"/>
          <w:szCs w:val="32"/>
          <w:cs/>
        </w:rPr>
        <w:t>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ของโครงการหลักและโครงการย่อย รายละเอียดดังนี้</w:t>
      </w:r>
    </w:p>
    <w:p w14:paraId="26BECFB8" w14:textId="77777777" w:rsidR="0095044A" w:rsidRDefault="0095044A" w:rsidP="0095044A">
      <w:pPr>
        <w:pStyle w:val="ListParagraph"/>
        <w:numPr>
          <w:ilvl w:val="1"/>
          <w:numId w:val="47"/>
        </w:numPr>
        <w:spacing w:after="160" w:line="259" w:lineRule="auto"/>
        <w:ind w:left="851" w:hanging="284"/>
        <w:contextualSpacing/>
        <w:rPr>
          <w:rFonts w:ascii="TH Sarabun New" w:hAnsi="TH Sarabun New" w:cs="TH Sarabun New"/>
          <w:sz w:val="32"/>
          <w:szCs w:val="32"/>
        </w:rPr>
      </w:pPr>
      <w:r w:rsidRPr="00225A51">
        <w:rPr>
          <w:rFonts w:ascii="TH Sarabun New" w:hAnsi="TH Sarabun New" w:cs="TH Sarabun New"/>
          <w:sz w:val="32"/>
          <w:szCs w:val="32"/>
          <w:cs/>
        </w:rPr>
        <w:t>สามารถแสดงข้อมูลความก้าวหน้าของโครงการ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ในรูปแบบ </w:t>
      </w:r>
      <w:r>
        <w:rPr>
          <w:rFonts w:ascii="TH Sarabun New" w:hAnsi="TH Sarabun New" w:cs="TH Sarabun New"/>
          <w:sz w:val="32"/>
          <w:szCs w:val="32"/>
        </w:rPr>
        <w:t>S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 xml:space="preserve">Curve </w:t>
      </w:r>
      <w:r w:rsidRPr="00225A51">
        <w:rPr>
          <w:rFonts w:ascii="TH Sarabun New" w:hAnsi="TH Sarabun New" w:cs="TH Sarabun New"/>
          <w:sz w:val="32"/>
          <w:szCs w:val="32"/>
          <w:cs/>
        </w:rPr>
        <w:t>ที่มีการเปรียบเทียบ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ร้อยละแผน/ผลการดำเนินงาน</w:t>
      </w:r>
      <w:r w:rsidRPr="00225A51">
        <w:rPr>
          <w:rFonts w:ascii="TH Sarabun New" w:hAnsi="TH Sarabun New" w:cs="TH Sarabun New"/>
          <w:sz w:val="32"/>
          <w:szCs w:val="32"/>
          <w:cs/>
        </w:rPr>
        <w:t>สะสม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และร้อยละแผน/ผลการใช้จ่ายเงิน</w:t>
      </w:r>
      <w:r w:rsidRPr="00225A51">
        <w:rPr>
          <w:rFonts w:ascii="TH Sarabun New" w:hAnsi="TH Sarabun New" w:cs="TH Sarabun New"/>
          <w:sz w:val="32"/>
          <w:szCs w:val="32"/>
          <w:cs/>
        </w:rPr>
        <w:t>สะสม</w:t>
      </w:r>
    </w:p>
    <w:p w14:paraId="013383BD" w14:textId="77777777" w:rsidR="0095044A" w:rsidRPr="000B1CDB" w:rsidRDefault="0095044A" w:rsidP="0095044A">
      <w:pPr>
        <w:pStyle w:val="ListParagraph"/>
        <w:numPr>
          <w:ilvl w:val="1"/>
          <w:numId w:val="47"/>
        </w:numPr>
        <w:spacing w:line="259" w:lineRule="auto"/>
        <w:ind w:left="851" w:hanging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สามารถแสดงตารางความก้าวหน้าในรูปแบบ</w:t>
      </w:r>
      <w:r w:rsidRPr="007C758C">
        <w:rPr>
          <w:rFonts w:cs="Angsana New"/>
          <w:szCs w:val="2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Project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00965">
        <w:rPr>
          <w:rFonts w:ascii="TH Sarabun New" w:hAnsi="TH Sarabun New" w:cs="TH Sarabun New"/>
          <w:sz w:val="32"/>
          <w:szCs w:val="32"/>
        </w:rPr>
        <w:t>Based Management</w:t>
      </w:r>
      <w:r w:rsidRPr="002009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โดยแสดงข้อมูลรหัสโครงการ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AF2DE9">
        <w:rPr>
          <w:rFonts w:ascii="TH Sarabun New" w:hAnsi="TH Sarabun New" w:cs="TH Sarabun New"/>
          <w:sz w:val="32"/>
          <w:szCs w:val="32"/>
        </w:rPr>
        <w:t>,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2DE9">
        <w:rPr>
          <w:rFonts w:ascii="TH Sarabun New" w:hAnsi="TH Sarabun New" w:cs="TH Sarabun New"/>
          <w:sz w:val="32"/>
          <w:szCs w:val="32"/>
          <w:cs/>
        </w:rPr>
        <w:t>%แผน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สะสม</w:t>
      </w:r>
      <w:r w:rsidRPr="00AF2DE9">
        <w:rPr>
          <w:rFonts w:ascii="TH Sarabun New" w:hAnsi="TH Sarabun New" w:cs="TH Sarabun New"/>
          <w:sz w:val="32"/>
          <w:szCs w:val="32"/>
        </w:rPr>
        <w:t>,</w:t>
      </w:r>
      <w:r w:rsidRPr="00AF2DE9">
        <w:rPr>
          <w:rFonts w:ascii="TH Sarabun New" w:hAnsi="TH Sarabun New" w:cs="TH Sarabun New"/>
          <w:sz w:val="32"/>
          <w:szCs w:val="32"/>
          <w:cs/>
        </w:rPr>
        <w:t xml:space="preserve"> %ผล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สะสม</w:t>
      </w:r>
      <w:r w:rsidRPr="00AF2DE9">
        <w:rPr>
          <w:rFonts w:ascii="TH Sarabun New" w:hAnsi="TH Sarabun New" w:cs="TH Sarabun New"/>
          <w:sz w:val="32"/>
          <w:szCs w:val="32"/>
        </w:rPr>
        <w:t>,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2DE9">
        <w:rPr>
          <w:rFonts w:ascii="TH Sarabun New" w:hAnsi="TH Sarabun New" w:cs="TH Sarabun New"/>
          <w:sz w:val="32"/>
          <w:szCs w:val="32"/>
          <w:cs/>
        </w:rPr>
        <w:t>%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แผนเทียบผลสะสมของ</w:t>
      </w:r>
      <w:r w:rsidRPr="00AF2DE9">
        <w:rPr>
          <w:rFonts w:ascii="TH Sarabun New" w:hAnsi="TH Sarabun New" w:cs="TH Sarabun New"/>
          <w:sz w:val="32"/>
          <w:szCs w:val="32"/>
          <w:cs/>
        </w:rPr>
        <w:t>การดำเนินงาน</w:t>
      </w:r>
      <w:r w:rsidRPr="00AF2DE9">
        <w:rPr>
          <w:rFonts w:ascii="TH Sarabun New" w:hAnsi="TH Sarabun New" w:cs="TH Sarabun New"/>
          <w:sz w:val="32"/>
          <w:szCs w:val="32"/>
        </w:rPr>
        <w:t>,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 xml:space="preserve"> แผนการใช้</w:t>
      </w:r>
      <w:r>
        <w:rPr>
          <w:rFonts w:ascii="TH Sarabun New" w:hAnsi="TH Sarabun New" w:cs="TH Sarabun New" w:hint="cs"/>
          <w:sz w:val="32"/>
          <w:szCs w:val="32"/>
          <w:cs/>
        </w:rPr>
        <w:t>จ่าย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เงิน</w:t>
      </w:r>
      <w:r w:rsidRPr="00AF2DE9">
        <w:rPr>
          <w:rFonts w:ascii="TH Sarabun New" w:hAnsi="TH Sarabun New" w:cs="TH Sarabun New"/>
          <w:sz w:val="32"/>
          <w:szCs w:val="32"/>
        </w:rPr>
        <w:t>,</w:t>
      </w:r>
      <w:r w:rsidRPr="00AF2DE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เงินผูกพัน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 w:eastAsia="en-GB"/>
        </w:rPr>
        <w:t>(ใบผูกพัน)</w:t>
      </w:r>
      <w:r w:rsidRPr="00AF2DE9">
        <w:rPr>
          <w:rFonts w:ascii="TH Sarabun New" w:hAnsi="TH Sarabun New" w:cs="TH Sarabun New"/>
          <w:sz w:val="32"/>
          <w:szCs w:val="32"/>
        </w:rPr>
        <w:t xml:space="preserve">, 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เงินเบิกจ่าย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 w:eastAsia="en-GB"/>
        </w:rPr>
        <w:t>(ใบเบิกจ่าย)</w:t>
      </w:r>
      <w:r w:rsidRPr="00AF2DE9">
        <w:rPr>
          <w:rFonts w:ascii="TH Sarabun New" w:hAnsi="TH Sarabun New" w:cs="TH Sarabun New"/>
          <w:sz w:val="32"/>
          <w:szCs w:val="32"/>
        </w:rPr>
        <w:t>,</w:t>
      </w:r>
      <w:r w:rsidRPr="00AF2DE9">
        <w:rPr>
          <w:rFonts w:ascii="TH Sarabun New" w:hAnsi="TH Sarabun New" w:cs="TH Sarabun New"/>
          <w:sz w:val="32"/>
          <w:szCs w:val="32"/>
          <w:cs/>
        </w:rPr>
        <w:t xml:space="preserve"> %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 xml:space="preserve">แผนเทียบผลสะสมของการใช้จ่ายเงิน โดยรายการ </w:t>
      </w:r>
      <w:r w:rsidRPr="00AF2DE9">
        <w:rPr>
          <w:rFonts w:ascii="TH Sarabun New" w:hAnsi="TH Sarabun New" w:cs="TH Sarabun New"/>
          <w:sz w:val="32"/>
          <w:szCs w:val="32"/>
          <w:cs/>
        </w:rPr>
        <w:t>%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แผนเทียบผลสะสมของ</w:t>
      </w:r>
      <w:r w:rsidRPr="00AF2DE9">
        <w:rPr>
          <w:rFonts w:ascii="TH Sarabun New" w:hAnsi="TH Sarabun New" w:cs="TH Sarabun New"/>
          <w:sz w:val="32"/>
          <w:szCs w:val="32"/>
          <w:cs/>
        </w:rPr>
        <w:t xml:space="preserve">การดำเนินงาน 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Pr="00AF2DE9">
        <w:rPr>
          <w:rFonts w:ascii="TH Sarabun New" w:hAnsi="TH Sarabun New" w:cs="TH Sarabun New"/>
          <w:sz w:val="32"/>
          <w:szCs w:val="32"/>
          <w:cs/>
        </w:rPr>
        <w:t>%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แผนเทียบผลสะสมของการใช้จ่ายเงิน สามารถ</w:t>
      </w:r>
      <w:r w:rsidRPr="00AF2DE9">
        <w:rPr>
          <w:rFonts w:ascii="TH Sarabun New" w:hAnsi="TH Sarabun New" w:cs="TH Sarabun New"/>
          <w:sz w:val="32"/>
          <w:szCs w:val="32"/>
          <w:cs/>
        </w:rPr>
        <w:t>แสดงแถบสีเป็นสัญลักษณ์สถานะความก้าวหน้าของงาน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และเงิน</w:t>
      </w:r>
      <w:r w:rsidRPr="00AF2D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2DE9">
        <w:rPr>
          <w:rFonts w:ascii="TH Sarabun New" w:hAnsi="TH Sarabun New" w:cs="TH Sarabun New" w:hint="cs"/>
          <w:sz w:val="32"/>
          <w:szCs w:val="32"/>
          <w:cs/>
        </w:rPr>
        <w:t>จะแสดงตามงวดงบประมาณที่เลือกย้อนหลังไปถึงงวดแรกของปีงบประมาณ มีเงื่อนไข</w:t>
      </w:r>
      <w:r w:rsidRPr="00AF2DE9">
        <w:rPr>
          <w:rFonts w:ascii="TH Sarabun New" w:hAnsi="TH Sarabun New" w:cs="TH Sarabun New"/>
          <w:sz w:val="32"/>
          <w:szCs w:val="32"/>
          <w:cs/>
        </w:rPr>
        <w:t>ดังนี้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B1CDB">
        <w:rPr>
          <w:rFonts w:ascii="TH Sarabun New" w:hAnsi="TH Sarabun New" w:cs="TH Sarabun New"/>
          <w:sz w:val="32"/>
          <w:szCs w:val="32"/>
          <w:cs/>
        </w:rPr>
        <w:t>สีแดง    = ค่าน้อยกว่า</w:t>
      </w:r>
      <w:r w:rsidRPr="000B1CDB">
        <w:rPr>
          <w:rFonts w:ascii="TH Sarabun New" w:hAnsi="TH Sarabun New" w:cs="TH Sarabun New" w:hint="cs"/>
          <w:sz w:val="32"/>
          <w:szCs w:val="32"/>
          <w:cs/>
        </w:rPr>
        <w:t xml:space="preserve"> ร้อยละ</w:t>
      </w:r>
      <w:r w:rsidRPr="000B1CDB">
        <w:rPr>
          <w:rFonts w:ascii="TH Sarabun New" w:hAnsi="TH Sarabun New" w:cs="TH Sarabun New"/>
          <w:sz w:val="32"/>
          <w:szCs w:val="32"/>
          <w:cs/>
        </w:rPr>
        <w:t xml:space="preserve"> 85</w:t>
      </w:r>
    </w:p>
    <w:p w14:paraId="30519E7C" w14:textId="77777777" w:rsidR="0095044A" w:rsidRPr="0011064B" w:rsidRDefault="0095044A" w:rsidP="0095044A">
      <w:pPr>
        <w:spacing w:line="259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11064B">
        <w:rPr>
          <w:rFonts w:ascii="TH Sarabun New" w:hAnsi="TH Sarabun New" w:cs="TH Sarabun New"/>
          <w:sz w:val="32"/>
          <w:szCs w:val="32"/>
          <w:cs/>
        </w:rPr>
        <w:t>สีเหลือง = ค่าตั้งแต่</w:t>
      </w:r>
      <w:r w:rsidRPr="0011064B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11064B">
        <w:rPr>
          <w:rFonts w:ascii="TH Sarabun New" w:hAnsi="TH Sarabun New" w:cs="TH Sarabun New"/>
          <w:sz w:val="32"/>
          <w:szCs w:val="32"/>
          <w:cs/>
        </w:rPr>
        <w:t xml:space="preserve"> 85 แต่น้อยกว่า </w:t>
      </w:r>
      <w:r w:rsidRPr="0011064B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11064B">
        <w:rPr>
          <w:rFonts w:ascii="TH Sarabun New" w:hAnsi="TH Sarabun New" w:cs="TH Sarabun New"/>
          <w:sz w:val="32"/>
          <w:szCs w:val="32"/>
          <w:cs/>
        </w:rPr>
        <w:t xml:space="preserve"> 95</w:t>
      </w:r>
    </w:p>
    <w:p w14:paraId="4639D70F" w14:textId="77777777" w:rsidR="0095044A" w:rsidRPr="008179CE" w:rsidRDefault="0095044A" w:rsidP="0095044A">
      <w:pPr>
        <w:spacing w:line="259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11064B">
        <w:rPr>
          <w:rFonts w:ascii="TH Sarabun New" w:hAnsi="TH Sarabun New" w:cs="TH Sarabun New"/>
          <w:sz w:val="32"/>
          <w:szCs w:val="32"/>
          <w:cs/>
        </w:rPr>
        <w:t>สีเขียว   = ค่าตั้งแต่</w:t>
      </w:r>
      <w:r w:rsidRPr="0011064B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11064B">
        <w:rPr>
          <w:rFonts w:ascii="TH Sarabun New" w:hAnsi="TH Sarabun New" w:cs="TH Sarabun New"/>
          <w:sz w:val="32"/>
          <w:szCs w:val="32"/>
          <w:cs/>
        </w:rPr>
        <w:t xml:space="preserve"> 95</w:t>
      </w:r>
    </w:p>
    <w:p w14:paraId="33FC41E4" w14:textId="77777777" w:rsidR="0095044A" w:rsidRPr="008179CE" w:rsidRDefault="0095044A" w:rsidP="0095044A">
      <w:pPr>
        <w:spacing w:before="24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179CE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ตัวอย่างตารางความก้าวหน้าในรูปแบบ</w:t>
      </w:r>
      <w:r w:rsidRPr="008179CE">
        <w:rPr>
          <w:rFonts w:cs="Angsana New"/>
          <w:b/>
          <w:bCs/>
          <w:szCs w:val="22"/>
          <w:cs/>
        </w:rPr>
        <w:t xml:space="preserve"> </w:t>
      </w:r>
      <w:r w:rsidRPr="008179CE">
        <w:rPr>
          <w:rFonts w:ascii="TH Sarabun New" w:hAnsi="TH Sarabun New" w:cs="TH Sarabun New"/>
          <w:b/>
          <w:bCs/>
          <w:sz w:val="32"/>
          <w:szCs w:val="32"/>
        </w:rPr>
        <w:t>Project</w:t>
      </w:r>
      <w:r w:rsidRPr="008179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179CE">
        <w:rPr>
          <w:rFonts w:ascii="TH Sarabun New" w:hAnsi="TH Sarabun New" w:cs="TH Sarabun New"/>
          <w:b/>
          <w:bCs/>
          <w:sz w:val="32"/>
          <w:szCs w:val="32"/>
        </w:rPr>
        <w:t>Based Management</w:t>
      </w:r>
      <w:r w:rsidRPr="008179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971"/>
        <w:gridCol w:w="3526"/>
        <w:gridCol w:w="844"/>
        <w:gridCol w:w="1244"/>
        <w:gridCol w:w="556"/>
        <w:gridCol w:w="973"/>
      </w:tblGrid>
      <w:tr w:rsidR="0095044A" w:rsidRPr="00663913" w14:paraId="09EBF403" w14:textId="77777777" w:rsidTr="00B43C32">
        <w:trPr>
          <w:trHeight w:val="59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F78851E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รหัสโครงการ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7C010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โครงการ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022DE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67EA2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ตุลาคม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4DA7A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พฤศจิกายน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55E5B0E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7EEAB" w14:textId="77777777" w:rsidR="0095044A" w:rsidRPr="00663913" w:rsidRDefault="0095044A" w:rsidP="00B43C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กันยายน</w:t>
            </w:r>
          </w:p>
        </w:tc>
      </w:tr>
      <w:tr w:rsidR="0095044A" w:rsidRPr="00663913" w14:paraId="1802B739" w14:textId="77777777" w:rsidTr="00B43C32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BFCBB0E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xxx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9A0E91E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  <w:t>xxx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C065A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%</w:t>
            </w:r>
            <w:r w:rsidRPr="00AF2DE9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การดำเนินงาน</w:t>
            </w: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สะสม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9E76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7E0B2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003DF9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6406F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95044A" w:rsidRPr="00663913" w14:paraId="5107F9C7" w14:textId="77777777" w:rsidTr="00B43C32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14:paraId="3B3BBF4A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65734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C5BD4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%ผล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การดำเนินงาน</w:t>
            </w: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สะสม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BAA42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F8271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40BE213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CAF25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95044A" w:rsidRPr="00663913" w14:paraId="6A645150" w14:textId="77777777" w:rsidTr="00B43C32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14:paraId="3A06313E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BEB39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B990F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%</w:t>
            </w: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แผนเทียบผลสะสม</w:t>
            </w:r>
            <w:r w:rsidRPr="00E65FF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ของการดำเนินงาน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BCCDB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EE9CA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A5BCA85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50596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95044A" w:rsidRPr="00663913" w14:paraId="0F3AFBCC" w14:textId="77777777" w:rsidTr="00B43C32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9053CA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EB2B2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41911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แผนการใช้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  <w:lang w:val="en-GB" w:eastAsia="en-GB"/>
              </w:rPr>
              <w:t>จ่าย</w:t>
            </w: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เงิน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27219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00983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5879DE06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7AB3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95044A" w:rsidRPr="00663913" w14:paraId="5F7D9054" w14:textId="77777777" w:rsidTr="00B43C32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DA819F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AB99AA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2CDA0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เงินผูกพัน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  <w:lang w:val="en-GB" w:eastAsia="en-GB"/>
              </w:rPr>
              <w:t xml:space="preserve"> (ใบผูกพัน)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735CF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8395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32AD8598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AE5C5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95044A" w:rsidRPr="00663913" w14:paraId="21A5701C" w14:textId="77777777" w:rsidTr="00B43C32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16D794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594CA3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DFD6E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เงินเบิกจ่าย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  <w:lang w:val="en-GB" w:eastAsia="en-GB"/>
              </w:rPr>
              <w:t xml:space="preserve"> (ใบเบิกจ่าย)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0343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0C261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6F5DE23F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D7103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95044A" w:rsidRPr="00663913" w14:paraId="27208430" w14:textId="77777777" w:rsidTr="00B43C32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CAAAE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0C2E40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FF"/>
                <w:sz w:val="32"/>
                <w:szCs w:val="32"/>
                <w:u w:val="single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71329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%</w:t>
            </w: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แผนเทียบผลสะสม</w:t>
            </w:r>
            <w:r w:rsidRPr="00E65FF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en-GB" w:eastAsia="en-GB"/>
              </w:rPr>
              <w:t>ของการใช้จ่ายเงิน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6D16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D3204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4714A11D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5B152" w14:textId="77777777" w:rsidR="0095044A" w:rsidRPr="00663913" w:rsidRDefault="0095044A" w:rsidP="00B43C3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</w:pPr>
            <w:r w:rsidRPr="006639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</w:tbl>
    <w:p w14:paraId="257BE068" w14:textId="77777777" w:rsidR="0095044A" w:rsidRDefault="0095044A" w:rsidP="0095044A">
      <w:pPr>
        <w:pStyle w:val="ListParagraph"/>
        <w:spacing w:after="160" w:line="259" w:lineRule="auto"/>
        <w:rPr>
          <w:rFonts w:ascii="TH Sarabun New" w:hAnsi="TH Sarabun New" w:cs="TH Sarabun New"/>
          <w:sz w:val="32"/>
          <w:szCs w:val="32"/>
        </w:rPr>
      </w:pPr>
    </w:p>
    <w:p w14:paraId="612DBE51" w14:textId="77777777" w:rsidR="0095044A" w:rsidRPr="0095044A" w:rsidRDefault="0095044A" w:rsidP="0051461B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sectPr w:rsidR="0095044A" w:rsidRPr="0095044A" w:rsidSect="00185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9C00" w14:textId="77777777" w:rsidR="00B96563" w:rsidRDefault="00B96563" w:rsidP="00931156">
      <w:r>
        <w:separator/>
      </w:r>
    </w:p>
  </w:endnote>
  <w:endnote w:type="continuationSeparator" w:id="0">
    <w:p w14:paraId="31508F9A" w14:textId="77777777" w:rsidR="00B96563" w:rsidRDefault="00B96563" w:rsidP="009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CA31" w14:textId="77777777" w:rsidR="00CF7593" w:rsidRDefault="00CF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E5CA9" w14:textId="3F22F71C" w:rsidR="005E1AF0" w:rsidRPr="004F258C" w:rsidRDefault="0095044A" w:rsidP="00B86155">
    <w:pPr>
      <w:pStyle w:val="Footer"/>
      <w:jc w:val="right"/>
      <w:rPr>
        <w:rFonts w:ascii="TH Sarabun New" w:hAnsi="TH Sarabun New" w:cs="TH Sarabun New"/>
        <w:sz w:val="32"/>
        <w:szCs w:val="32"/>
      </w:rPr>
    </w:pPr>
    <w:sdt>
      <w:sdtPr>
        <w:rPr>
          <w:rFonts w:ascii="TH Sarabun New" w:hAnsi="TH Sarabun New" w:cs="TH Sarabun New"/>
          <w:sz w:val="32"/>
          <w:szCs w:val="32"/>
        </w:rPr>
        <w:id w:val="-1569262842"/>
        <w:docPartObj>
          <w:docPartGallery w:val="Page Numbers (Bottom of Page)"/>
          <w:docPartUnique/>
        </w:docPartObj>
      </w:sdtPr>
      <w:sdtEndPr/>
      <w:sdtContent>
        <w:r w:rsidR="005E1AF0" w:rsidRPr="004F258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5E1AF0" w:rsidRPr="004F258C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5E1AF0" w:rsidRPr="004F258C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5E1AF0" w:rsidRPr="004F258C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5E1AF0" w:rsidRPr="004F258C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24</w:t>
        </w:r>
        <w:r w:rsidR="005E1AF0" w:rsidRPr="004F258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7738" w14:textId="77777777" w:rsidR="00CF7593" w:rsidRDefault="00CF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A232" w14:textId="77777777" w:rsidR="00B96563" w:rsidRDefault="00B96563" w:rsidP="00931156">
      <w:r>
        <w:separator/>
      </w:r>
    </w:p>
  </w:footnote>
  <w:footnote w:type="continuationSeparator" w:id="0">
    <w:p w14:paraId="7400646B" w14:textId="77777777" w:rsidR="00B96563" w:rsidRDefault="00B96563" w:rsidP="009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0DDF" w14:textId="77777777" w:rsidR="00CF7593" w:rsidRDefault="00CF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59A8" w14:textId="77777777" w:rsidR="00CF7593" w:rsidRDefault="00CF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6379" w14:textId="77777777" w:rsidR="00CF7593" w:rsidRDefault="00CF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C78"/>
    <w:multiLevelType w:val="hybridMultilevel"/>
    <w:tmpl w:val="02863384"/>
    <w:lvl w:ilvl="0" w:tplc="3244B3D6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AFD"/>
    <w:multiLevelType w:val="hybridMultilevel"/>
    <w:tmpl w:val="3648D7D2"/>
    <w:lvl w:ilvl="0" w:tplc="B49EAA56"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2A14A2"/>
    <w:multiLevelType w:val="multilevel"/>
    <w:tmpl w:val="6E1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39E633F"/>
    <w:multiLevelType w:val="hybridMultilevel"/>
    <w:tmpl w:val="8A9E708A"/>
    <w:lvl w:ilvl="0" w:tplc="08090011">
      <w:start w:val="1"/>
      <w:numFmt w:val="decimal"/>
      <w:lvlText w:val="%1)"/>
      <w:lvlJc w:val="left"/>
      <w:pPr>
        <w:ind w:left="2847" w:hanging="360"/>
      </w:p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88D4920"/>
    <w:multiLevelType w:val="multilevel"/>
    <w:tmpl w:val="ED3E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E33ABA"/>
    <w:multiLevelType w:val="multilevel"/>
    <w:tmpl w:val="8BA0EE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0CC045D9"/>
    <w:multiLevelType w:val="hybridMultilevel"/>
    <w:tmpl w:val="279873B0"/>
    <w:lvl w:ilvl="0" w:tplc="5536532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74A41"/>
    <w:multiLevelType w:val="hybridMultilevel"/>
    <w:tmpl w:val="E55804E6"/>
    <w:lvl w:ilvl="0" w:tplc="AAF616E2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4090"/>
    <w:multiLevelType w:val="multilevel"/>
    <w:tmpl w:val="39D0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9" w15:restartNumberingAfterBreak="0">
    <w:nsid w:val="12E34FC5"/>
    <w:multiLevelType w:val="multilevel"/>
    <w:tmpl w:val="9086F53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272" w:hanging="720"/>
      </w:pPr>
      <w:rPr>
        <w:rFonts w:hint="default"/>
        <w:lang w:bidi="th-TH"/>
      </w:rPr>
    </w:lvl>
    <w:lvl w:ilvl="4">
      <w:start w:val="1"/>
      <w:numFmt w:val="decimal"/>
      <w:lvlText w:val="%5)"/>
      <w:lvlJc w:val="left"/>
      <w:pPr>
        <w:ind w:left="2520" w:hanging="1080"/>
      </w:pPr>
      <w:rPr>
        <w:rFonts w:hint="default"/>
        <w:lang w:bidi="th-TH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bullet"/>
      <w:lvlText w:val="o"/>
      <w:lvlJc w:val="left"/>
      <w:pPr>
        <w:ind w:left="4680" w:hanging="1800"/>
      </w:pPr>
      <w:rPr>
        <w:rFonts w:ascii="Courier New" w:hAnsi="Courier New" w:cs="Courier New" w:hint="default"/>
      </w:rPr>
    </w:lvl>
  </w:abstractNum>
  <w:abstractNum w:abstractNumId="10" w15:restartNumberingAfterBreak="0">
    <w:nsid w:val="132E6D21"/>
    <w:multiLevelType w:val="hybridMultilevel"/>
    <w:tmpl w:val="8E64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010"/>
    <w:multiLevelType w:val="hybridMultilevel"/>
    <w:tmpl w:val="30C41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F3E2D8F4">
      <w:start w:val="1"/>
      <w:numFmt w:val="decimal"/>
      <w:lvlText w:val="%5)"/>
      <w:lvlJc w:val="left"/>
      <w:pPr>
        <w:ind w:left="3600" w:hanging="360"/>
      </w:pPr>
      <w:rPr>
        <w:lang w:bidi="th-TH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34BD4"/>
    <w:multiLevelType w:val="multilevel"/>
    <w:tmpl w:val="0DB2C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9737BD"/>
    <w:multiLevelType w:val="hybridMultilevel"/>
    <w:tmpl w:val="A1801412"/>
    <w:lvl w:ilvl="0" w:tplc="389298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304709"/>
    <w:multiLevelType w:val="hybridMultilevel"/>
    <w:tmpl w:val="C4AEC5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A3672C"/>
    <w:multiLevelType w:val="multilevel"/>
    <w:tmpl w:val="AE52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5B6A30"/>
    <w:multiLevelType w:val="hybridMultilevel"/>
    <w:tmpl w:val="BF1632CA"/>
    <w:lvl w:ilvl="0" w:tplc="0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13C0A9A"/>
    <w:multiLevelType w:val="hybridMultilevel"/>
    <w:tmpl w:val="6E60C2C8"/>
    <w:lvl w:ilvl="0" w:tplc="04090011">
      <w:start w:val="1"/>
      <w:numFmt w:val="decimal"/>
      <w:lvlText w:val="%1)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8" w15:restartNumberingAfterBreak="0">
    <w:nsid w:val="318C0600"/>
    <w:multiLevelType w:val="hybridMultilevel"/>
    <w:tmpl w:val="A3BC1428"/>
    <w:lvl w:ilvl="0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1B103C1"/>
    <w:multiLevelType w:val="hybridMultilevel"/>
    <w:tmpl w:val="E80E1706"/>
    <w:lvl w:ilvl="0" w:tplc="A1D6F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207BB7"/>
    <w:multiLevelType w:val="hybridMultilevel"/>
    <w:tmpl w:val="E07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27E60"/>
    <w:multiLevelType w:val="hybridMultilevel"/>
    <w:tmpl w:val="49F80FD0"/>
    <w:lvl w:ilvl="0" w:tplc="DD20B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5D7947"/>
    <w:multiLevelType w:val="multilevel"/>
    <w:tmpl w:val="D65293D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lang w:bidi="th-TH"/>
      </w:rPr>
    </w:lvl>
    <w:lvl w:ilvl="4">
      <w:start w:val="1"/>
      <w:numFmt w:val="thaiLetters"/>
      <w:lvlText w:val="%5."/>
      <w:lvlJc w:val="left"/>
      <w:pPr>
        <w:ind w:left="2520" w:hanging="1080"/>
      </w:pPr>
      <w:rPr>
        <w:rFonts w:hint="default"/>
        <w:lang w:bidi="th-TH"/>
      </w:rPr>
    </w:lvl>
    <w:lvl w:ilvl="5">
      <w:start w:val="1"/>
      <w:numFmt w:val="decimal"/>
      <w:lvlText w:val="ก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0" w:hanging="1440"/>
      </w:pPr>
      <w:rPr>
        <w:rFonts w:hint="default"/>
      </w:rPr>
    </w:lvl>
    <w:lvl w:ilvl="7">
      <w:start w:val="1"/>
      <w:numFmt w:val="bullet"/>
      <w:lvlText w:val=""/>
      <w:lvlJc w:val="left"/>
      <w:pPr>
        <w:ind w:left="3960" w:hanging="1440"/>
      </w:pPr>
      <w:rPr>
        <w:rFonts w:ascii="Wingdings" w:hAnsi="Wingding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95773DB"/>
    <w:multiLevelType w:val="hybridMultilevel"/>
    <w:tmpl w:val="05C0ECEE"/>
    <w:lvl w:ilvl="0" w:tplc="C44C0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C62ECA"/>
    <w:multiLevelType w:val="hybridMultilevel"/>
    <w:tmpl w:val="C0A87C84"/>
    <w:lvl w:ilvl="0" w:tplc="AC862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B798E"/>
    <w:multiLevelType w:val="multilevel"/>
    <w:tmpl w:val="344EF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bullet"/>
      <w:lvlText w:val="o"/>
      <w:lvlJc w:val="left"/>
      <w:pPr>
        <w:ind w:left="858" w:hanging="432"/>
      </w:pPr>
      <w:rPr>
        <w:rFonts w:ascii="Courier New" w:hAnsi="Courier New" w:cs="Courier New"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5F0944"/>
    <w:multiLevelType w:val="multilevel"/>
    <w:tmpl w:val="225A4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770BED"/>
    <w:multiLevelType w:val="multilevel"/>
    <w:tmpl w:val="56B61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6EB5AAB"/>
    <w:multiLevelType w:val="hybridMultilevel"/>
    <w:tmpl w:val="3A345F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71122FA"/>
    <w:multiLevelType w:val="hybridMultilevel"/>
    <w:tmpl w:val="C0A87C84"/>
    <w:lvl w:ilvl="0" w:tplc="AC862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E85BC0"/>
    <w:multiLevelType w:val="multilevel"/>
    <w:tmpl w:val="32043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D2D7D9F"/>
    <w:multiLevelType w:val="hybridMultilevel"/>
    <w:tmpl w:val="0BCCEA40"/>
    <w:lvl w:ilvl="0" w:tplc="F6C0BB3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F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E6B20"/>
    <w:multiLevelType w:val="hybridMultilevel"/>
    <w:tmpl w:val="B00EB244"/>
    <w:lvl w:ilvl="0" w:tplc="64BCE1A4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77F69"/>
    <w:multiLevelType w:val="multilevel"/>
    <w:tmpl w:val="0A6C3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080C97"/>
    <w:multiLevelType w:val="multilevel"/>
    <w:tmpl w:val="01706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79C4B98"/>
    <w:multiLevelType w:val="hybridMultilevel"/>
    <w:tmpl w:val="75C8D53A"/>
    <w:lvl w:ilvl="0" w:tplc="1ED88D2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21DB7"/>
    <w:multiLevelType w:val="multilevel"/>
    <w:tmpl w:val="22B4A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5FB974B7"/>
    <w:multiLevelType w:val="multilevel"/>
    <w:tmpl w:val="8F203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7D106B"/>
    <w:multiLevelType w:val="hybridMultilevel"/>
    <w:tmpl w:val="2E68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F4669C"/>
    <w:multiLevelType w:val="hybridMultilevel"/>
    <w:tmpl w:val="3F6EB9DE"/>
    <w:lvl w:ilvl="0" w:tplc="FF146FAE">
      <w:start w:val="1"/>
      <w:numFmt w:val="decimal"/>
      <w:lvlText w:val="7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0361"/>
    <w:multiLevelType w:val="hybridMultilevel"/>
    <w:tmpl w:val="6BB47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1">
      <w:start w:val="1"/>
      <w:numFmt w:val="decimal"/>
      <w:lvlText w:val="%5)"/>
      <w:lvlJc w:val="left"/>
      <w:pPr>
        <w:ind w:left="2628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B0AE6"/>
    <w:multiLevelType w:val="multilevel"/>
    <w:tmpl w:val="70A04D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lang w:bidi="th-TH"/>
      </w:rPr>
    </w:lvl>
    <w:lvl w:ilvl="4">
      <w:start w:val="1"/>
      <w:numFmt w:val="thaiLetters"/>
      <w:lvlText w:val="%5."/>
      <w:lvlJc w:val="left"/>
      <w:pPr>
        <w:ind w:left="2520" w:hanging="1080"/>
      </w:pPr>
      <w:rPr>
        <w:rFonts w:hint="default"/>
        <w:lang w:bidi="th-TH"/>
      </w:rPr>
    </w:lvl>
    <w:lvl w:ilvl="5">
      <w:start w:val="1"/>
      <w:numFmt w:val="decimal"/>
      <w:lvlText w:val="%6)"/>
      <w:lvlJc w:val="left"/>
      <w:pPr>
        <w:ind w:left="2880" w:hanging="1080"/>
      </w:pPr>
      <w:rPr>
        <w:rFonts w:hint="default"/>
      </w:rPr>
    </w:lvl>
    <w:lvl w:ilvl="6">
      <w:start w:val="1"/>
      <w:numFmt w:val="bullet"/>
      <w:lvlText w:val=""/>
      <w:lvlJc w:val="left"/>
      <w:pPr>
        <w:ind w:left="3600" w:hanging="1440"/>
      </w:pPr>
      <w:rPr>
        <w:rFonts w:ascii="Wingdings" w:hAnsi="Wingdings" w:hint="default"/>
      </w:rPr>
    </w:lvl>
    <w:lvl w:ilvl="7">
      <w:start w:val="3"/>
      <w:numFmt w:val="bullet"/>
      <w:lvlText w:val="-"/>
      <w:lvlJc w:val="left"/>
      <w:pPr>
        <w:ind w:left="3960" w:hanging="1440"/>
      </w:pPr>
      <w:rPr>
        <w:rFonts w:ascii="TH SarabunPSK" w:eastAsiaTheme="minorHAns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DCE57E1"/>
    <w:multiLevelType w:val="hybridMultilevel"/>
    <w:tmpl w:val="4BAC637A"/>
    <w:lvl w:ilvl="0" w:tplc="A704BD8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66CCA"/>
    <w:multiLevelType w:val="hybridMultilevel"/>
    <w:tmpl w:val="A60818BC"/>
    <w:lvl w:ilvl="0" w:tplc="3244B3D6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B62B5"/>
    <w:multiLevelType w:val="hybridMultilevel"/>
    <w:tmpl w:val="2BCECDD8"/>
    <w:lvl w:ilvl="0" w:tplc="3244B3D6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13F45"/>
    <w:multiLevelType w:val="multilevel"/>
    <w:tmpl w:val="F52AF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1B7D1A"/>
    <w:multiLevelType w:val="hybridMultilevel"/>
    <w:tmpl w:val="67220862"/>
    <w:lvl w:ilvl="0" w:tplc="3244B3D6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D4F50"/>
    <w:multiLevelType w:val="hybridMultilevel"/>
    <w:tmpl w:val="105874BC"/>
    <w:lvl w:ilvl="0" w:tplc="3244B3D6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573A8"/>
    <w:multiLevelType w:val="multilevel"/>
    <w:tmpl w:val="69DA6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502D14"/>
    <w:multiLevelType w:val="hybridMultilevel"/>
    <w:tmpl w:val="0902D25A"/>
    <w:lvl w:ilvl="0" w:tplc="F6C0BB32">
      <w:start w:val="3"/>
      <w:numFmt w:val="bullet"/>
      <w:lvlText w:val="-"/>
      <w:lvlJc w:val="left"/>
      <w:pPr>
        <w:ind w:left="31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8"/>
  </w:num>
  <w:num w:numId="4">
    <w:abstractNumId w:val="22"/>
  </w:num>
  <w:num w:numId="5">
    <w:abstractNumId w:val="41"/>
  </w:num>
  <w:num w:numId="6">
    <w:abstractNumId w:val="40"/>
  </w:num>
  <w:num w:numId="7">
    <w:abstractNumId w:val="43"/>
  </w:num>
  <w:num w:numId="8">
    <w:abstractNumId w:val="0"/>
  </w:num>
  <w:num w:numId="9">
    <w:abstractNumId w:val="46"/>
  </w:num>
  <w:num w:numId="10">
    <w:abstractNumId w:val="11"/>
  </w:num>
  <w:num w:numId="11">
    <w:abstractNumId w:val="17"/>
  </w:num>
  <w:num w:numId="12">
    <w:abstractNumId w:val="33"/>
  </w:num>
  <w:num w:numId="13">
    <w:abstractNumId w:val="37"/>
  </w:num>
  <w:num w:numId="14">
    <w:abstractNumId w:val="31"/>
  </w:num>
  <w:num w:numId="15">
    <w:abstractNumId w:val="47"/>
  </w:num>
  <w:num w:numId="16">
    <w:abstractNumId w:val="44"/>
  </w:num>
  <w:num w:numId="17">
    <w:abstractNumId w:val="49"/>
  </w:num>
  <w:num w:numId="18">
    <w:abstractNumId w:val="35"/>
  </w:num>
  <w:num w:numId="19">
    <w:abstractNumId w:val="20"/>
  </w:num>
  <w:num w:numId="20">
    <w:abstractNumId w:val="32"/>
  </w:num>
  <w:num w:numId="21">
    <w:abstractNumId w:val="7"/>
  </w:num>
  <w:num w:numId="22">
    <w:abstractNumId w:val="13"/>
  </w:num>
  <w:num w:numId="23">
    <w:abstractNumId w:val="10"/>
  </w:num>
  <w:num w:numId="24">
    <w:abstractNumId w:val="23"/>
  </w:num>
  <w:num w:numId="25">
    <w:abstractNumId w:val="21"/>
  </w:num>
  <w:num w:numId="26">
    <w:abstractNumId w:val="5"/>
  </w:num>
  <w:num w:numId="27">
    <w:abstractNumId w:val="19"/>
  </w:num>
  <w:num w:numId="28">
    <w:abstractNumId w:val="38"/>
  </w:num>
  <w:num w:numId="29">
    <w:abstractNumId w:val="26"/>
  </w:num>
  <w:num w:numId="30">
    <w:abstractNumId w:val="39"/>
  </w:num>
  <w:num w:numId="31">
    <w:abstractNumId w:val="27"/>
  </w:num>
  <w:num w:numId="32">
    <w:abstractNumId w:val="14"/>
  </w:num>
  <w:num w:numId="33">
    <w:abstractNumId w:val="28"/>
  </w:num>
  <w:num w:numId="34">
    <w:abstractNumId w:val="15"/>
  </w:num>
  <w:num w:numId="35">
    <w:abstractNumId w:val="12"/>
  </w:num>
  <w:num w:numId="36">
    <w:abstractNumId w:val="4"/>
  </w:num>
  <w:num w:numId="37">
    <w:abstractNumId w:val="25"/>
  </w:num>
  <w:num w:numId="38">
    <w:abstractNumId w:val="36"/>
  </w:num>
  <w:num w:numId="39">
    <w:abstractNumId w:val="3"/>
  </w:num>
  <w:num w:numId="40">
    <w:abstractNumId w:val="29"/>
  </w:num>
  <w:num w:numId="41">
    <w:abstractNumId w:val="24"/>
  </w:num>
  <w:num w:numId="42">
    <w:abstractNumId w:val="30"/>
  </w:num>
  <w:num w:numId="43">
    <w:abstractNumId w:val="18"/>
  </w:num>
  <w:num w:numId="44">
    <w:abstractNumId w:val="48"/>
  </w:num>
  <w:num w:numId="45">
    <w:abstractNumId w:val="42"/>
  </w:num>
  <w:num w:numId="46">
    <w:abstractNumId w:val="45"/>
  </w:num>
  <w:num w:numId="47">
    <w:abstractNumId w:val="6"/>
  </w:num>
  <w:num w:numId="48">
    <w:abstractNumId w:val="2"/>
  </w:num>
  <w:num w:numId="49">
    <w:abstractNumId w:val="1"/>
  </w:num>
  <w:num w:numId="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B6"/>
    <w:rsid w:val="00000B05"/>
    <w:rsid w:val="00000C6E"/>
    <w:rsid w:val="00001974"/>
    <w:rsid w:val="00001AC8"/>
    <w:rsid w:val="00002173"/>
    <w:rsid w:val="000029BA"/>
    <w:rsid w:val="00002FF2"/>
    <w:rsid w:val="000034D2"/>
    <w:rsid w:val="000037F7"/>
    <w:rsid w:val="000108A9"/>
    <w:rsid w:val="00011371"/>
    <w:rsid w:val="000117FD"/>
    <w:rsid w:val="00012640"/>
    <w:rsid w:val="00013060"/>
    <w:rsid w:val="00014487"/>
    <w:rsid w:val="000152E2"/>
    <w:rsid w:val="00015997"/>
    <w:rsid w:val="0001688D"/>
    <w:rsid w:val="00020C2E"/>
    <w:rsid w:val="00024B45"/>
    <w:rsid w:val="0002527A"/>
    <w:rsid w:val="000266C8"/>
    <w:rsid w:val="0002675B"/>
    <w:rsid w:val="00030F0A"/>
    <w:rsid w:val="000315D6"/>
    <w:rsid w:val="00031A07"/>
    <w:rsid w:val="000333AF"/>
    <w:rsid w:val="00035210"/>
    <w:rsid w:val="00040C0B"/>
    <w:rsid w:val="00043935"/>
    <w:rsid w:val="00044829"/>
    <w:rsid w:val="000452B9"/>
    <w:rsid w:val="0004533C"/>
    <w:rsid w:val="0004648E"/>
    <w:rsid w:val="0004659C"/>
    <w:rsid w:val="00046624"/>
    <w:rsid w:val="00047DDD"/>
    <w:rsid w:val="000505B5"/>
    <w:rsid w:val="00050C1C"/>
    <w:rsid w:val="00051030"/>
    <w:rsid w:val="00051BED"/>
    <w:rsid w:val="00052CFC"/>
    <w:rsid w:val="00054AD2"/>
    <w:rsid w:val="00055106"/>
    <w:rsid w:val="00056453"/>
    <w:rsid w:val="00060EE2"/>
    <w:rsid w:val="00062F92"/>
    <w:rsid w:val="0006341A"/>
    <w:rsid w:val="0006398F"/>
    <w:rsid w:val="00063EDE"/>
    <w:rsid w:val="00064112"/>
    <w:rsid w:val="000642AF"/>
    <w:rsid w:val="0006766A"/>
    <w:rsid w:val="00070ECF"/>
    <w:rsid w:val="000713A7"/>
    <w:rsid w:val="000720C7"/>
    <w:rsid w:val="00075F79"/>
    <w:rsid w:val="000814A1"/>
    <w:rsid w:val="0008363B"/>
    <w:rsid w:val="0008456C"/>
    <w:rsid w:val="00090D24"/>
    <w:rsid w:val="00092F08"/>
    <w:rsid w:val="000944CA"/>
    <w:rsid w:val="000953F7"/>
    <w:rsid w:val="000963D6"/>
    <w:rsid w:val="00096448"/>
    <w:rsid w:val="000967AB"/>
    <w:rsid w:val="000A0BBD"/>
    <w:rsid w:val="000A1F3F"/>
    <w:rsid w:val="000A332E"/>
    <w:rsid w:val="000A40BF"/>
    <w:rsid w:val="000A4660"/>
    <w:rsid w:val="000A5E6D"/>
    <w:rsid w:val="000A686C"/>
    <w:rsid w:val="000B0143"/>
    <w:rsid w:val="000B0374"/>
    <w:rsid w:val="000B24C1"/>
    <w:rsid w:val="000B5326"/>
    <w:rsid w:val="000B67A7"/>
    <w:rsid w:val="000B67F6"/>
    <w:rsid w:val="000B6CEB"/>
    <w:rsid w:val="000C1942"/>
    <w:rsid w:val="000C2AEE"/>
    <w:rsid w:val="000C4E6C"/>
    <w:rsid w:val="000C6256"/>
    <w:rsid w:val="000D01C0"/>
    <w:rsid w:val="000D0308"/>
    <w:rsid w:val="000D0579"/>
    <w:rsid w:val="000D0E6B"/>
    <w:rsid w:val="000D277C"/>
    <w:rsid w:val="000D3565"/>
    <w:rsid w:val="000D4D9A"/>
    <w:rsid w:val="000D6AC5"/>
    <w:rsid w:val="000D6D16"/>
    <w:rsid w:val="000D75F5"/>
    <w:rsid w:val="000E40FA"/>
    <w:rsid w:val="000E4A84"/>
    <w:rsid w:val="000E55F7"/>
    <w:rsid w:val="000E6345"/>
    <w:rsid w:val="000E6BA2"/>
    <w:rsid w:val="000E71A4"/>
    <w:rsid w:val="000E734E"/>
    <w:rsid w:val="000E7BA2"/>
    <w:rsid w:val="000F213C"/>
    <w:rsid w:val="000F4730"/>
    <w:rsid w:val="000F4BB3"/>
    <w:rsid w:val="000F5304"/>
    <w:rsid w:val="001068B1"/>
    <w:rsid w:val="00107A59"/>
    <w:rsid w:val="00107CAA"/>
    <w:rsid w:val="00107F64"/>
    <w:rsid w:val="00111A5F"/>
    <w:rsid w:val="00113A9C"/>
    <w:rsid w:val="0011444F"/>
    <w:rsid w:val="0011706A"/>
    <w:rsid w:val="00123252"/>
    <w:rsid w:val="00124FA5"/>
    <w:rsid w:val="00125633"/>
    <w:rsid w:val="00125A6D"/>
    <w:rsid w:val="00130B76"/>
    <w:rsid w:val="00130E64"/>
    <w:rsid w:val="001315D7"/>
    <w:rsid w:val="00132A0E"/>
    <w:rsid w:val="00133265"/>
    <w:rsid w:val="0013418D"/>
    <w:rsid w:val="001344D0"/>
    <w:rsid w:val="00134584"/>
    <w:rsid w:val="00134743"/>
    <w:rsid w:val="00135EBE"/>
    <w:rsid w:val="00137343"/>
    <w:rsid w:val="00140776"/>
    <w:rsid w:val="00141CFE"/>
    <w:rsid w:val="00142F0C"/>
    <w:rsid w:val="00143532"/>
    <w:rsid w:val="001464D7"/>
    <w:rsid w:val="001478F7"/>
    <w:rsid w:val="00147A43"/>
    <w:rsid w:val="00147C55"/>
    <w:rsid w:val="0015194A"/>
    <w:rsid w:val="00152202"/>
    <w:rsid w:val="00152726"/>
    <w:rsid w:val="001605F8"/>
    <w:rsid w:val="001616DD"/>
    <w:rsid w:val="00164694"/>
    <w:rsid w:val="00165849"/>
    <w:rsid w:val="0016678C"/>
    <w:rsid w:val="00166EE7"/>
    <w:rsid w:val="001675FB"/>
    <w:rsid w:val="001700DB"/>
    <w:rsid w:val="0017013F"/>
    <w:rsid w:val="00170752"/>
    <w:rsid w:val="0017360E"/>
    <w:rsid w:val="00174762"/>
    <w:rsid w:val="001751E4"/>
    <w:rsid w:val="001765D3"/>
    <w:rsid w:val="00177208"/>
    <w:rsid w:val="001805AB"/>
    <w:rsid w:val="001813DF"/>
    <w:rsid w:val="001823BC"/>
    <w:rsid w:val="00182AEB"/>
    <w:rsid w:val="00182DD9"/>
    <w:rsid w:val="001838C8"/>
    <w:rsid w:val="0018511D"/>
    <w:rsid w:val="00185677"/>
    <w:rsid w:val="001901E6"/>
    <w:rsid w:val="00192240"/>
    <w:rsid w:val="001949C8"/>
    <w:rsid w:val="0019602D"/>
    <w:rsid w:val="00197FD7"/>
    <w:rsid w:val="001A03BD"/>
    <w:rsid w:val="001A20CC"/>
    <w:rsid w:val="001A2D43"/>
    <w:rsid w:val="001A5041"/>
    <w:rsid w:val="001A50E6"/>
    <w:rsid w:val="001A6392"/>
    <w:rsid w:val="001A6596"/>
    <w:rsid w:val="001A6736"/>
    <w:rsid w:val="001B05A7"/>
    <w:rsid w:val="001B09B3"/>
    <w:rsid w:val="001B182A"/>
    <w:rsid w:val="001B652D"/>
    <w:rsid w:val="001B67E9"/>
    <w:rsid w:val="001B71FD"/>
    <w:rsid w:val="001C02C3"/>
    <w:rsid w:val="001C0FC3"/>
    <w:rsid w:val="001C2B1C"/>
    <w:rsid w:val="001C2D2F"/>
    <w:rsid w:val="001C38BF"/>
    <w:rsid w:val="001C4BF1"/>
    <w:rsid w:val="001C5A5B"/>
    <w:rsid w:val="001C6032"/>
    <w:rsid w:val="001C783B"/>
    <w:rsid w:val="001D0007"/>
    <w:rsid w:val="001D16DF"/>
    <w:rsid w:val="001D2E1E"/>
    <w:rsid w:val="001D312C"/>
    <w:rsid w:val="001D5B17"/>
    <w:rsid w:val="001D5B85"/>
    <w:rsid w:val="001D656E"/>
    <w:rsid w:val="001D6BD9"/>
    <w:rsid w:val="001E03DC"/>
    <w:rsid w:val="001E084D"/>
    <w:rsid w:val="001E1F3D"/>
    <w:rsid w:val="001E2C6E"/>
    <w:rsid w:val="001E5A39"/>
    <w:rsid w:val="001E5AB4"/>
    <w:rsid w:val="001E5C47"/>
    <w:rsid w:val="001E7A42"/>
    <w:rsid w:val="001E7F4C"/>
    <w:rsid w:val="001F096C"/>
    <w:rsid w:val="001F0EC0"/>
    <w:rsid w:val="001F25EB"/>
    <w:rsid w:val="00200A2C"/>
    <w:rsid w:val="0020258F"/>
    <w:rsid w:val="00202C82"/>
    <w:rsid w:val="00202E5C"/>
    <w:rsid w:val="002041BE"/>
    <w:rsid w:val="002068B6"/>
    <w:rsid w:val="00212143"/>
    <w:rsid w:val="00214C5E"/>
    <w:rsid w:val="00215D53"/>
    <w:rsid w:val="00216AF9"/>
    <w:rsid w:val="00221BFA"/>
    <w:rsid w:val="00222034"/>
    <w:rsid w:val="00223175"/>
    <w:rsid w:val="00224C6C"/>
    <w:rsid w:val="00227AF5"/>
    <w:rsid w:val="00230083"/>
    <w:rsid w:val="00230EE0"/>
    <w:rsid w:val="0023143F"/>
    <w:rsid w:val="00231981"/>
    <w:rsid w:val="002321DE"/>
    <w:rsid w:val="0023224F"/>
    <w:rsid w:val="002355E6"/>
    <w:rsid w:val="002363EC"/>
    <w:rsid w:val="00237959"/>
    <w:rsid w:val="00237AD1"/>
    <w:rsid w:val="002403DB"/>
    <w:rsid w:val="00242F1F"/>
    <w:rsid w:val="002435FC"/>
    <w:rsid w:val="00243D95"/>
    <w:rsid w:val="002445BE"/>
    <w:rsid w:val="0024475B"/>
    <w:rsid w:val="002458D4"/>
    <w:rsid w:val="00246A71"/>
    <w:rsid w:val="00246C3F"/>
    <w:rsid w:val="0024713D"/>
    <w:rsid w:val="0025106A"/>
    <w:rsid w:val="00251ED8"/>
    <w:rsid w:val="0025227B"/>
    <w:rsid w:val="00252CC4"/>
    <w:rsid w:val="00254E1C"/>
    <w:rsid w:val="00255C46"/>
    <w:rsid w:val="00256B87"/>
    <w:rsid w:val="00262ED9"/>
    <w:rsid w:val="002652BF"/>
    <w:rsid w:val="002657C0"/>
    <w:rsid w:val="00266D63"/>
    <w:rsid w:val="002715B8"/>
    <w:rsid w:val="00271F0A"/>
    <w:rsid w:val="00272DA9"/>
    <w:rsid w:val="002734B3"/>
    <w:rsid w:val="002743AA"/>
    <w:rsid w:val="00274AC6"/>
    <w:rsid w:val="00277CD5"/>
    <w:rsid w:val="00280D1A"/>
    <w:rsid w:val="00282682"/>
    <w:rsid w:val="00282A10"/>
    <w:rsid w:val="00286227"/>
    <w:rsid w:val="002924C8"/>
    <w:rsid w:val="002925C2"/>
    <w:rsid w:val="002943CA"/>
    <w:rsid w:val="00294A51"/>
    <w:rsid w:val="0029504B"/>
    <w:rsid w:val="002961DA"/>
    <w:rsid w:val="002A1F98"/>
    <w:rsid w:val="002A2800"/>
    <w:rsid w:val="002A36CA"/>
    <w:rsid w:val="002A40DC"/>
    <w:rsid w:val="002A4B67"/>
    <w:rsid w:val="002A4DCC"/>
    <w:rsid w:val="002A4EC9"/>
    <w:rsid w:val="002B09F6"/>
    <w:rsid w:val="002B11D8"/>
    <w:rsid w:val="002B26B6"/>
    <w:rsid w:val="002B405F"/>
    <w:rsid w:val="002B4953"/>
    <w:rsid w:val="002B4EF4"/>
    <w:rsid w:val="002B6006"/>
    <w:rsid w:val="002B6953"/>
    <w:rsid w:val="002C06BE"/>
    <w:rsid w:val="002C0A65"/>
    <w:rsid w:val="002C0C4C"/>
    <w:rsid w:val="002C150B"/>
    <w:rsid w:val="002C2778"/>
    <w:rsid w:val="002C3AC4"/>
    <w:rsid w:val="002C3D3C"/>
    <w:rsid w:val="002C4599"/>
    <w:rsid w:val="002C5CC1"/>
    <w:rsid w:val="002C6AF4"/>
    <w:rsid w:val="002D34E2"/>
    <w:rsid w:val="002D41E6"/>
    <w:rsid w:val="002D6C4D"/>
    <w:rsid w:val="002D717B"/>
    <w:rsid w:val="002D7929"/>
    <w:rsid w:val="002D7AAB"/>
    <w:rsid w:val="002D7FE8"/>
    <w:rsid w:val="002E0064"/>
    <w:rsid w:val="002E2AF1"/>
    <w:rsid w:val="002E49C3"/>
    <w:rsid w:val="002E5B3C"/>
    <w:rsid w:val="002F497B"/>
    <w:rsid w:val="002F6036"/>
    <w:rsid w:val="002F71C9"/>
    <w:rsid w:val="0030163E"/>
    <w:rsid w:val="00301BF7"/>
    <w:rsid w:val="00302601"/>
    <w:rsid w:val="003027E6"/>
    <w:rsid w:val="003034DA"/>
    <w:rsid w:val="00306F0F"/>
    <w:rsid w:val="00312EA0"/>
    <w:rsid w:val="00313263"/>
    <w:rsid w:val="00317AF7"/>
    <w:rsid w:val="00320A4F"/>
    <w:rsid w:val="0032206E"/>
    <w:rsid w:val="00324A32"/>
    <w:rsid w:val="00326D01"/>
    <w:rsid w:val="00327F6B"/>
    <w:rsid w:val="00335543"/>
    <w:rsid w:val="00336189"/>
    <w:rsid w:val="0034025B"/>
    <w:rsid w:val="003408C9"/>
    <w:rsid w:val="003417B5"/>
    <w:rsid w:val="00341C9E"/>
    <w:rsid w:val="00343780"/>
    <w:rsid w:val="00344698"/>
    <w:rsid w:val="00346514"/>
    <w:rsid w:val="00347FBE"/>
    <w:rsid w:val="0035057B"/>
    <w:rsid w:val="00350912"/>
    <w:rsid w:val="003517B7"/>
    <w:rsid w:val="00351933"/>
    <w:rsid w:val="00352B43"/>
    <w:rsid w:val="003550B9"/>
    <w:rsid w:val="003560E7"/>
    <w:rsid w:val="0035773C"/>
    <w:rsid w:val="003618A9"/>
    <w:rsid w:val="00361AAC"/>
    <w:rsid w:val="003631CC"/>
    <w:rsid w:val="00364BFA"/>
    <w:rsid w:val="003650A8"/>
    <w:rsid w:val="00366448"/>
    <w:rsid w:val="003675F0"/>
    <w:rsid w:val="003717EE"/>
    <w:rsid w:val="0037387C"/>
    <w:rsid w:val="00374B82"/>
    <w:rsid w:val="0037518E"/>
    <w:rsid w:val="00382712"/>
    <w:rsid w:val="003848F4"/>
    <w:rsid w:val="00385391"/>
    <w:rsid w:val="0038654C"/>
    <w:rsid w:val="00390BB6"/>
    <w:rsid w:val="00393158"/>
    <w:rsid w:val="00393BD4"/>
    <w:rsid w:val="00393D08"/>
    <w:rsid w:val="00397E07"/>
    <w:rsid w:val="003A4191"/>
    <w:rsid w:val="003A469E"/>
    <w:rsid w:val="003A4D78"/>
    <w:rsid w:val="003A4F7C"/>
    <w:rsid w:val="003A5011"/>
    <w:rsid w:val="003A784C"/>
    <w:rsid w:val="003B06F3"/>
    <w:rsid w:val="003B0C08"/>
    <w:rsid w:val="003B0FCA"/>
    <w:rsid w:val="003B35F6"/>
    <w:rsid w:val="003B4D57"/>
    <w:rsid w:val="003B596C"/>
    <w:rsid w:val="003B6918"/>
    <w:rsid w:val="003B7847"/>
    <w:rsid w:val="003C016D"/>
    <w:rsid w:val="003C1672"/>
    <w:rsid w:val="003C1ECA"/>
    <w:rsid w:val="003C5D48"/>
    <w:rsid w:val="003C6E5C"/>
    <w:rsid w:val="003D034D"/>
    <w:rsid w:val="003D0813"/>
    <w:rsid w:val="003D0F21"/>
    <w:rsid w:val="003D1892"/>
    <w:rsid w:val="003D25A9"/>
    <w:rsid w:val="003D3343"/>
    <w:rsid w:val="003D4EE1"/>
    <w:rsid w:val="003D6E67"/>
    <w:rsid w:val="003E38D4"/>
    <w:rsid w:val="003E3B85"/>
    <w:rsid w:val="003E46FC"/>
    <w:rsid w:val="003F1496"/>
    <w:rsid w:val="003F289B"/>
    <w:rsid w:val="003F3193"/>
    <w:rsid w:val="003F39E2"/>
    <w:rsid w:val="003F47F7"/>
    <w:rsid w:val="003F5B2B"/>
    <w:rsid w:val="003F5F1D"/>
    <w:rsid w:val="003F6666"/>
    <w:rsid w:val="003F66B4"/>
    <w:rsid w:val="003F69B3"/>
    <w:rsid w:val="00401D64"/>
    <w:rsid w:val="0040333A"/>
    <w:rsid w:val="004037C2"/>
    <w:rsid w:val="00403B7C"/>
    <w:rsid w:val="00405437"/>
    <w:rsid w:val="00405A71"/>
    <w:rsid w:val="00405BF8"/>
    <w:rsid w:val="00406059"/>
    <w:rsid w:val="004063D7"/>
    <w:rsid w:val="004071D0"/>
    <w:rsid w:val="00407BBC"/>
    <w:rsid w:val="00413BCA"/>
    <w:rsid w:val="0041481D"/>
    <w:rsid w:val="00414972"/>
    <w:rsid w:val="004149A6"/>
    <w:rsid w:val="004156B4"/>
    <w:rsid w:val="00421A9F"/>
    <w:rsid w:val="00421E15"/>
    <w:rsid w:val="004229A0"/>
    <w:rsid w:val="00423C29"/>
    <w:rsid w:val="00425394"/>
    <w:rsid w:val="004265CC"/>
    <w:rsid w:val="004268BB"/>
    <w:rsid w:val="00426F52"/>
    <w:rsid w:val="0042712C"/>
    <w:rsid w:val="00427905"/>
    <w:rsid w:val="004300D8"/>
    <w:rsid w:val="00430507"/>
    <w:rsid w:val="00430808"/>
    <w:rsid w:val="00431976"/>
    <w:rsid w:val="00432B9A"/>
    <w:rsid w:val="004373D7"/>
    <w:rsid w:val="00437A7D"/>
    <w:rsid w:val="00437F08"/>
    <w:rsid w:val="00441D75"/>
    <w:rsid w:val="00442837"/>
    <w:rsid w:val="00445DD2"/>
    <w:rsid w:val="004520EC"/>
    <w:rsid w:val="0045394C"/>
    <w:rsid w:val="004541F3"/>
    <w:rsid w:val="00454568"/>
    <w:rsid w:val="004548BF"/>
    <w:rsid w:val="00456D3F"/>
    <w:rsid w:val="00457872"/>
    <w:rsid w:val="0046328A"/>
    <w:rsid w:val="00463548"/>
    <w:rsid w:val="00464901"/>
    <w:rsid w:val="00466C80"/>
    <w:rsid w:val="004671F9"/>
    <w:rsid w:val="0046767D"/>
    <w:rsid w:val="00472698"/>
    <w:rsid w:val="004750AA"/>
    <w:rsid w:val="0047524A"/>
    <w:rsid w:val="0047778C"/>
    <w:rsid w:val="00481096"/>
    <w:rsid w:val="004831E3"/>
    <w:rsid w:val="00483AE5"/>
    <w:rsid w:val="004853CD"/>
    <w:rsid w:val="00487687"/>
    <w:rsid w:val="00494013"/>
    <w:rsid w:val="004962D6"/>
    <w:rsid w:val="0049753D"/>
    <w:rsid w:val="004A0159"/>
    <w:rsid w:val="004A1881"/>
    <w:rsid w:val="004A238B"/>
    <w:rsid w:val="004A303B"/>
    <w:rsid w:val="004A3D43"/>
    <w:rsid w:val="004A3E74"/>
    <w:rsid w:val="004A548E"/>
    <w:rsid w:val="004A616F"/>
    <w:rsid w:val="004A6D34"/>
    <w:rsid w:val="004A7CB6"/>
    <w:rsid w:val="004B077A"/>
    <w:rsid w:val="004B0F49"/>
    <w:rsid w:val="004B29DC"/>
    <w:rsid w:val="004B51A5"/>
    <w:rsid w:val="004C386E"/>
    <w:rsid w:val="004C57C7"/>
    <w:rsid w:val="004D246C"/>
    <w:rsid w:val="004D7778"/>
    <w:rsid w:val="004E0E46"/>
    <w:rsid w:val="004E10FB"/>
    <w:rsid w:val="004E40DE"/>
    <w:rsid w:val="004E4386"/>
    <w:rsid w:val="004E60B0"/>
    <w:rsid w:val="004E6F44"/>
    <w:rsid w:val="004F0996"/>
    <w:rsid w:val="004F0A3F"/>
    <w:rsid w:val="004F0B67"/>
    <w:rsid w:val="004F0F5C"/>
    <w:rsid w:val="004F258C"/>
    <w:rsid w:val="004F469F"/>
    <w:rsid w:val="004F5F6A"/>
    <w:rsid w:val="004F6EEA"/>
    <w:rsid w:val="004F7E5B"/>
    <w:rsid w:val="0050035A"/>
    <w:rsid w:val="005011A0"/>
    <w:rsid w:val="005036A4"/>
    <w:rsid w:val="00503771"/>
    <w:rsid w:val="0050568F"/>
    <w:rsid w:val="005067FE"/>
    <w:rsid w:val="0050733E"/>
    <w:rsid w:val="005113CE"/>
    <w:rsid w:val="00512FCC"/>
    <w:rsid w:val="0051368A"/>
    <w:rsid w:val="00513696"/>
    <w:rsid w:val="0051461B"/>
    <w:rsid w:val="00515B70"/>
    <w:rsid w:val="005161BC"/>
    <w:rsid w:val="00516BCC"/>
    <w:rsid w:val="00516DB7"/>
    <w:rsid w:val="00522F96"/>
    <w:rsid w:val="00523767"/>
    <w:rsid w:val="00526D86"/>
    <w:rsid w:val="00530A66"/>
    <w:rsid w:val="00531BE7"/>
    <w:rsid w:val="005326F2"/>
    <w:rsid w:val="00532E4E"/>
    <w:rsid w:val="00532E96"/>
    <w:rsid w:val="00533402"/>
    <w:rsid w:val="0053516B"/>
    <w:rsid w:val="005360E7"/>
    <w:rsid w:val="005363E6"/>
    <w:rsid w:val="00536A19"/>
    <w:rsid w:val="00537B83"/>
    <w:rsid w:val="00540214"/>
    <w:rsid w:val="00540EA0"/>
    <w:rsid w:val="00543C39"/>
    <w:rsid w:val="00544F6B"/>
    <w:rsid w:val="00550650"/>
    <w:rsid w:val="00550E1E"/>
    <w:rsid w:val="00551CC1"/>
    <w:rsid w:val="00554F5F"/>
    <w:rsid w:val="0055592F"/>
    <w:rsid w:val="005565B2"/>
    <w:rsid w:val="00556CE9"/>
    <w:rsid w:val="00557E52"/>
    <w:rsid w:val="00562060"/>
    <w:rsid w:val="0056254F"/>
    <w:rsid w:val="00562D26"/>
    <w:rsid w:val="00563D02"/>
    <w:rsid w:val="00565E40"/>
    <w:rsid w:val="00571134"/>
    <w:rsid w:val="0057119A"/>
    <w:rsid w:val="00571685"/>
    <w:rsid w:val="005717C3"/>
    <w:rsid w:val="0057195A"/>
    <w:rsid w:val="0057420D"/>
    <w:rsid w:val="005742E3"/>
    <w:rsid w:val="00574AB6"/>
    <w:rsid w:val="00575E29"/>
    <w:rsid w:val="00576306"/>
    <w:rsid w:val="00576AD4"/>
    <w:rsid w:val="00576D3D"/>
    <w:rsid w:val="0058045A"/>
    <w:rsid w:val="00580C45"/>
    <w:rsid w:val="005823CD"/>
    <w:rsid w:val="005833E1"/>
    <w:rsid w:val="00584FC3"/>
    <w:rsid w:val="005873EB"/>
    <w:rsid w:val="00587AA5"/>
    <w:rsid w:val="00590398"/>
    <w:rsid w:val="005937B3"/>
    <w:rsid w:val="00594169"/>
    <w:rsid w:val="00596F03"/>
    <w:rsid w:val="005977C6"/>
    <w:rsid w:val="005A2089"/>
    <w:rsid w:val="005A23B5"/>
    <w:rsid w:val="005A2401"/>
    <w:rsid w:val="005A3C60"/>
    <w:rsid w:val="005A5329"/>
    <w:rsid w:val="005A5921"/>
    <w:rsid w:val="005A7B2B"/>
    <w:rsid w:val="005B0B31"/>
    <w:rsid w:val="005B1698"/>
    <w:rsid w:val="005B1F8B"/>
    <w:rsid w:val="005B24A8"/>
    <w:rsid w:val="005B2CC5"/>
    <w:rsid w:val="005B2D02"/>
    <w:rsid w:val="005B52DF"/>
    <w:rsid w:val="005B5FDB"/>
    <w:rsid w:val="005B6A0B"/>
    <w:rsid w:val="005B7C6B"/>
    <w:rsid w:val="005C10BE"/>
    <w:rsid w:val="005C2700"/>
    <w:rsid w:val="005C35C1"/>
    <w:rsid w:val="005C4042"/>
    <w:rsid w:val="005C44C0"/>
    <w:rsid w:val="005C4EB6"/>
    <w:rsid w:val="005C60CB"/>
    <w:rsid w:val="005C7B57"/>
    <w:rsid w:val="005D118A"/>
    <w:rsid w:val="005D1C60"/>
    <w:rsid w:val="005D26E3"/>
    <w:rsid w:val="005D4113"/>
    <w:rsid w:val="005D6402"/>
    <w:rsid w:val="005D6BDC"/>
    <w:rsid w:val="005D7AF7"/>
    <w:rsid w:val="005E157A"/>
    <w:rsid w:val="005E162D"/>
    <w:rsid w:val="005E178F"/>
    <w:rsid w:val="005E1AF0"/>
    <w:rsid w:val="005E2788"/>
    <w:rsid w:val="005E2A07"/>
    <w:rsid w:val="005E4154"/>
    <w:rsid w:val="005E6087"/>
    <w:rsid w:val="005F14D5"/>
    <w:rsid w:val="005F26D6"/>
    <w:rsid w:val="005F2878"/>
    <w:rsid w:val="005F4801"/>
    <w:rsid w:val="005F609C"/>
    <w:rsid w:val="006037D9"/>
    <w:rsid w:val="006041D8"/>
    <w:rsid w:val="00604BB2"/>
    <w:rsid w:val="00606288"/>
    <w:rsid w:val="00606C3C"/>
    <w:rsid w:val="00610349"/>
    <w:rsid w:val="0061115C"/>
    <w:rsid w:val="00611FBD"/>
    <w:rsid w:val="00611FED"/>
    <w:rsid w:val="00612D90"/>
    <w:rsid w:val="0061395B"/>
    <w:rsid w:val="00614288"/>
    <w:rsid w:val="0061439E"/>
    <w:rsid w:val="00614671"/>
    <w:rsid w:val="00614EA5"/>
    <w:rsid w:val="00617A1C"/>
    <w:rsid w:val="00620708"/>
    <w:rsid w:val="0062113E"/>
    <w:rsid w:val="006223B3"/>
    <w:rsid w:val="00622BC1"/>
    <w:rsid w:val="00631693"/>
    <w:rsid w:val="0063228E"/>
    <w:rsid w:val="00633C85"/>
    <w:rsid w:val="0063575F"/>
    <w:rsid w:val="00637E4B"/>
    <w:rsid w:val="006402F4"/>
    <w:rsid w:val="006405D2"/>
    <w:rsid w:val="0064262F"/>
    <w:rsid w:val="00642A58"/>
    <w:rsid w:val="0064484C"/>
    <w:rsid w:val="00645013"/>
    <w:rsid w:val="00645E58"/>
    <w:rsid w:val="00647C9A"/>
    <w:rsid w:val="00650493"/>
    <w:rsid w:val="006518C6"/>
    <w:rsid w:val="00651BF0"/>
    <w:rsid w:val="00651C93"/>
    <w:rsid w:val="00655769"/>
    <w:rsid w:val="00655D82"/>
    <w:rsid w:val="006600B9"/>
    <w:rsid w:val="00664615"/>
    <w:rsid w:val="00664816"/>
    <w:rsid w:val="00666787"/>
    <w:rsid w:val="00670E44"/>
    <w:rsid w:val="00671338"/>
    <w:rsid w:val="006733E1"/>
    <w:rsid w:val="00676749"/>
    <w:rsid w:val="006842D3"/>
    <w:rsid w:val="00685990"/>
    <w:rsid w:val="006862FE"/>
    <w:rsid w:val="0068671D"/>
    <w:rsid w:val="00686CA7"/>
    <w:rsid w:val="00687E24"/>
    <w:rsid w:val="0069006E"/>
    <w:rsid w:val="006905F5"/>
    <w:rsid w:val="00690A3C"/>
    <w:rsid w:val="006914A9"/>
    <w:rsid w:val="00691675"/>
    <w:rsid w:val="0069340C"/>
    <w:rsid w:val="006948DE"/>
    <w:rsid w:val="0069500A"/>
    <w:rsid w:val="00696AC9"/>
    <w:rsid w:val="006972DA"/>
    <w:rsid w:val="006974DF"/>
    <w:rsid w:val="00697E71"/>
    <w:rsid w:val="006A0C9D"/>
    <w:rsid w:val="006A30EA"/>
    <w:rsid w:val="006A351E"/>
    <w:rsid w:val="006A5919"/>
    <w:rsid w:val="006A7F36"/>
    <w:rsid w:val="006B2287"/>
    <w:rsid w:val="006B321A"/>
    <w:rsid w:val="006B3B21"/>
    <w:rsid w:val="006B544A"/>
    <w:rsid w:val="006B5F06"/>
    <w:rsid w:val="006B6D1E"/>
    <w:rsid w:val="006B711B"/>
    <w:rsid w:val="006B78DC"/>
    <w:rsid w:val="006C0650"/>
    <w:rsid w:val="006C2630"/>
    <w:rsid w:val="006C2A13"/>
    <w:rsid w:val="006C45B9"/>
    <w:rsid w:val="006C4966"/>
    <w:rsid w:val="006C5C68"/>
    <w:rsid w:val="006C734C"/>
    <w:rsid w:val="006C79FB"/>
    <w:rsid w:val="006D10A1"/>
    <w:rsid w:val="006D2185"/>
    <w:rsid w:val="006D23D7"/>
    <w:rsid w:val="006D3418"/>
    <w:rsid w:val="006D3FF7"/>
    <w:rsid w:val="006D40D9"/>
    <w:rsid w:val="006D425C"/>
    <w:rsid w:val="006D71F4"/>
    <w:rsid w:val="006D75E9"/>
    <w:rsid w:val="006E13C7"/>
    <w:rsid w:val="006F0E9A"/>
    <w:rsid w:val="006F2270"/>
    <w:rsid w:val="006F2B40"/>
    <w:rsid w:val="006F2F35"/>
    <w:rsid w:val="006F381E"/>
    <w:rsid w:val="006F3C89"/>
    <w:rsid w:val="006F4ACA"/>
    <w:rsid w:val="006F63C0"/>
    <w:rsid w:val="006F74C2"/>
    <w:rsid w:val="00700885"/>
    <w:rsid w:val="0070143A"/>
    <w:rsid w:val="00701991"/>
    <w:rsid w:val="0070325C"/>
    <w:rsid w:val="00710D4C"/>
    <w:rsid w:val="007136A4"/>
    <w:rsid w:val="007137FC"/>
    <w:rsid w:val="0071472A"/>
    <w:rsid w:val="00715328"/>
    <w:rsid w:val="00717754"/>
    <w:rsid w:val="0072012D"/>
    <w:rsid w:val="0072013A"/>
    <w:rsid w:val="00720F9A"/>
    <w:rsid w:val="00724E6B"/>
    <w:rsid w:val="007263FD"/>
    <w:rsid w:val="00726764"/>
    <w:rsid w:val="00727E68"/>
    <w:rsid w:val="007311BF"/>
    <w:rsid w:val="00735442"/>
    <w:rsid w:val="007361E8"/>
    <w:rsid w:val="007372E0"/>
    <w:rsid w:val="007379CC"/>
    <w:rsid w:val="007403A8"/>
    <w:rsid w:val="007418E9"/>
    <w:rsid w:val="00746DE2"/>
    <w:rsid w:val="007470CF"/>
    <w:rsid w:val="00747620"/>
    <w:rsid w:val="007520A7"/>
    <w:rsid w:val="007521F9"/>
    <w:rsid w:val="00752C13"/>
    <w:rsid w:val="00753238"/>
    <w:rsid w:val="00754BCA"/>
    <w:rsid w:val="00755CD1"/>
    <w:rsid w:val="00760A28"/>
    <w:rsid w:val="007629F2"/>
    <w:rsid w:val="00763038"/>
    <w:rsid w:val="00763C51"/>
    <w:rsid w:val="0076462E"/>
    <w:rsid w:val="00764790"/>
    <w:rsid w:val="007651EE"/>
    <w:rsid w:val="007670AA"/>
    <w:rsid w:val="00767575"/>
    <w:rsid w:val="007675F1"/>
    <w:rsid w:val="0077105B"/>
    <w:rsid w:val="00771F0E"/>
    <w:rsid w:val="007723DF"/>
    <w:rsid w:val="00772596"/>
    <w:rsid w:val="00772B0C"/>
    <w:rsid w:val="007811C6"/>
    <w:rsid w:val="007819FE"/>
    <w:rsid w:val="007820E4"/>
    <w:rsid w:val="00782D0F"/>
    <w:rsid w:val="00783763"/>
    <w:rsid w:val="007839A1"/>
    <w:rsid w:val="007846CE"/>
    <w:rsid w:val="00786088"/>
    <w:rsid w:val="007871F3"/>
    <w:rsid w:val="00791F12"/>
    <w:rsid w:val="00792877"/>
    <w:rsid w:val="00792C7F"/>
    <w:rsid w:val="00793B9F"/>
    <w:rsid w:val="007976FB"/>
    <w:rsid w:val="007A02BD"/>
    <w:rsid w:val="007A2523"/>
    <w:rsid w:val="007A4890"/>
    <w:rsid w:val="007A566B"/>
    <w:rsid w:val="007A646F"/>
    <w:rsid w:val="007A69D4"/>
    <w:rsid w:val="007B115C"/>
    <w:rsid w:val="007B1180"/>
    <w:rsid w:val="007B2733"/>
    <w:rsid w:val="007B27AD"/>
    <w:rsid w:val="007B2929"/>
    <w:rsid w:val="007B2CA7"/>
    <w:rsid w:val="007B389A"/>
    <w:rsid w:val="007B3B69"/>
    <w:rsid w:val="007B4ADC"/>
    <w:rsid w:val="007B4F75"/>
    <w:rsid w:val="007B5FEC"/>
    <w:rsid w:val="007B6822"/>
    <w:rsid w:val="007B739C"/>
    <w:rsid w:val="007B7472"/>
    <w:rsid w:val="007C006E"/>
    <w:rsid w:val="007C0686"/>
    <w:rsid w:val="007C0C51"/>
    <w:rsid w:val="007C14EA"/>
    <w:rsid w:val="007C4468"/>
    <w:rsid w:val="007C595F"/>
    <w:rsid w:val="007C5F19"/>
    <w:rsid w:val="007C65A5"/>
    <w:rsid w:val="007D036E"/>
    <w:rsid w:val="007D28B0"/>
    <w:rsid w:val="007D3B0C"/>
    <w:rsid w:val="007D45AA"/>
    <w:rsid w:val="007D46D8"/>
    <w:rsid w:val="007D5A59"/>
    <w:rsid w:val="007D6276"/>
    <w:rsid w:val="007D7ADE"/>
    <w:rsid w:val="007D7FB9"/>
    <w:rsid w:val="007E0B9F"/>
    <w:rsid w:val="007E0F44"/>
    <w:rsid w:val="007E11A2"/>
    <w:rsid w:val="007E2A57"/>
    <w:rsid w:val="007E2B11"/>
    <w:rsid w:val="007E2D41"/>
    <w:rsid w:val="007E3711"/>
    <w:rsid w:val="007E445B"/>
    <w:rsid w:val="007F0298"/>
    <w:rsid w:val="007F1546"/>
    <w:rsid w:val="007F27A3"/>
    <w:rsid w:val="007F332C"/>
    <w:rsid w:val="007F37FD"/>
    <w:rsid w:val="007F3BFD"/>
    <w:rsid w:val="007F6D44"/>
    <w:rsid w:val="007F7575"/>
    <w:rsid w:val="00801B54"/>
    <w:rsid w:val="00801D5D"/>
    <w:rsid w:val="0080273F"/>
    <w:rsid w:val="008032F2"/>
    <w:rsid w:val="00804FA1"/>
    <w:rsid w:val="0080508F"/>
    <w:rsid w:val="00805538"/>
    <w:rsid w:val="0080799E"/>
    <w:rsid w:val="008107FD"/>
    <w:rsid w:val="008117D1"/>
    <w:rsid w:val="008138E6"/>
    <w:rsid w:val="00813FC7"/>
    <w:rsid w:val="00816B48"/>
    <w:rsid w:val="00820BD3"/>
    <w:rsid w:val="0082445C"/>
    <w:rsid w:val="008311E5"/>
    <w:rsid w:val="00831ACF"/>
    <w:rsid w:val="008325B9"/>
    <w:rsid w:val="00834979"/>
    <w:rsid w:val="00835DBF"/>
    <w:rsid w:val="008366C1"/>
    <w:rsid w:val="00836D1E"/>
    <w:rsid w:val="00837F6A"/>
    <w:rsid w:val="0084355B"/>
    <w:rsid w:val="00844431"/>
    <w:rsid w:val="00844D4C"/>
    <w:rsid w:val="00844EA9"/>
    <w:rsid w:val="008459D6"/>
    <w:rsid w:val="008463B6"/>
    <w:rsid w:val="00847B8F"/>
    <w:rsid w:val="008541B7"/>
    <w:rsid w:val="00854A81"/>
    <w:rsid w:val="00856592"/>
    <w:rsid w:val="008567EE"/>
    <w:rsid w:val="00857FDB"/>
    <w:rsid w:val="00860A59"/>
    <w:rsid w:val="00862087"/>
    <w:rsid w:val="00862598"/>
    <w:rsid w:val="00863D5F"/>
    <w:rsid w:val="0086494D"/>
    <w:rsid w:val="0086498E"/>
    <w:rsid w:val="00865F31"/>
    <w:rsid w:val="00866069"/>
    <w:rsid w:val="00866B2F"/>
    <w:rsid w:val="00866DFA"/>
    <w:rsid w:val="00867CDB"/>
    <w:rsid w:val="0087083D"/>
    <w:rsid w:val="00872C52"/>
    <w:rsid w:val="00874642"/>
    <w:rsid w:val="0087489B"/>
    <w:rsid w:val="00875815"/>
    <w:rsid w:val="00875DC9"/>
    <w:rsid w:val="008805F2"/>
    <w:rsid w:val="00880601"/>
    <w:rsid w:val="00881606"/>
    <w:rsid w:val="00882527"/>
    <w:rsid w:val="00883AC0"/>
    <w:rsid w:val="008840A4"/>
    <w:rsid w:val="008845B5"/>
    <w:rsid w:val="008845F4"/>
    <w:rsid w:val="00884A3A"/>
    <w:rsid w:val="00884CC1"/>
    <w:rsid w:val="00887A02"/>
    <w:rsid w:val="00891581"/>
    <w:rsid w:val="0089317F"/>
    <w:rsid w:val="008943F9"/>
    <w:rsid w:val="00894763"/>
    <w:rsid w:val="00894F36"/>
    <w:rsid w:val="00895777"/>
    <w:rsid w:val="00895982"/>
    <w:rsid w:val="00895CDC"/>
    <w:rsid w:val="0089777F"/>
    <w:rsid w:val="008A05B5"/>
    <w:rsid w:val="008A1C60"/>
    <w:rsid w:val="008A1EE7"/>
    <w:rsid w:val="008A284A"/>
    <w:rsid w:val="008A3590"/>
    <w:rsid w:val="008A4F56"/>
    <w:rsid w:val="008A6DBD"/>
    <w:rsid w:val="008A799B"/>
    <w:rsid w:val="008B02EE"/>
    <w:rsid w:val="008B6590"/>
    <w:rsid w:val="008B6BCE"/>
    <w:rsid w:val="008B724F"/>
    <w:rsid w:val="008C0755"/>
    <w:rsid w:val="008C1FA6"/>
    <w:rsid w:val="008C1FE4"/>
    <w:rsid w:val="008C756A"/>
    <w:rsid w:val="008C77D9"/>
    <w:rsid w:val="008C77F9"/>
    <w:rsid w:val="008D134E"/>
    <w:rsid w:val="008D19A8"/>
    <w:rsid w:val="008D3470"/>
    <w:rsid w:val="008D434C"/>
    <w:rsid w:val="008D445D"/>
    <w:rsid w:val="008D576B"/>
    <w:rsid w:val="008D72AC"/>
    <w:rsid w:val="008D7DC1"/>
    <w:rsid w:val="008E0520"/>
    <w:rsid w:val="008E2782"/>
    <w:rsid w:val="008E4876"/>
    <w:rsid w:val="008E567F"/>
    <w:rsid w:val="008E68DE"/>
    <w:rsid w:val="008E7C19"/>
    <w:rsid w:val="008F2444"/>
    <w:rsid w:val="008F36F2"/>
    <w:rsid w:val="008F47D9"/>
    <w:rsid w:val="008F4DFF"/>
    <w:rsid w:val="008F4FF3"/>
    <w:rsid w:val="008F5192"/>
    <w:rsid w:val="008F6A5A"/>
    <w:rsid w:val="00900EC2"/>
    <w:rsid w:val="00902CDC"/>
    <w:rsid w:val="00903A91"/>
    <w:rsid w:val="00904720"/>
    <w:rsid w:val="009066B1"/>
    <w:rsid w:val="00906D13"/>
    <w:rsid w:val="00907148"/>
    <w:rsid w:val="00910CD2"/>
    <w:rsid w:val="00912C32"/>
    <w:rsid w:val="009134D2"/>
    <w:rsid w:val="00913703"/>
    <w:rsid w:val="009166A5"/>
    <w:rsid w:val="00916DEC"/>
    <w:rsid w:val="00917143"/>
    <w:rsid w:val="0092039E"/>
    <w:rsid w:val="00920518"/>
    <w:rsid w:val="00920E13"/>
    <w:rsid w:val="00921364"/>
    <w:rsid w:val="00921597"/>
    <w:rsid w:val="009215E9"/>
    <w:rsid w:val="009216F6"/>
    <w:rsid w:val="00922EC2"/>
    <w:rsid w:val="00922FB4"/>
    <w:rsid w:val="009230F4"/>
    <w:rsid w:val="009234EF"/>
    <w:rsid w:val="00923ED7"/>
    <w:rsid w:val="009257DE"/>
    <w:rsid w:val="00927709"/>
    <w:rsid w:val="00927C44"/>
    <w:rsid w:val="00931156"/>
    <w:rsid w:val="00932923"/>
    <w:rsid w:val="00932B0E"/>
    <w:rsid w:val="00935511"/>
    <w:rsid w:val="00940492"/>
    <w:rsid w:val="00941049"/>
    <w:rsid w:val="0094158C"/>
    <w:rsid w:val="009417CC"/>
    <w:rsid w:val="00942AEF"/>
    <w:rsid w:val="00942CFB"/>
    <w:rsid w:val="00942FA0"/>
    <w:rsid w:val="009448E2"/>
    <w:rsid w:val="00946776"/>
    <w:rsid w:val="00947EB6"/>
    <w:rsid w:val="0095044A"/>
    <w:rsid w:val="009529A8"/>
    <w:rsid w:val="00957952"/>
    <w:rsid w:val="00960AD1"/>
    <w:rsid w:val="00964221"/>
    <w:rsid w:val="0096600B"/>
    <w:rsid w:val="0097279F"/>
    <w:rsid w:val="00972F36"/>
    <w:rsid w:val="009730F3"/>
    <w:rsid w:val="009741AC"/>
    <w:rsid w:val="00975719"/>
    <w:rsid w:val="00980F20"/>
    <w:rsid w:val="0098130A"/>
    <w:rsid w:val="009847D9"/>
    <w:rsid w:val="00984AB2"/>
    <w:rsid w:val="009870A8"/>
    <w:rsid w:val="00987F00"/>
    <w:rsid w:val="00991677"/>
    <w:rsid w:val="00992E4C"/>
    <w:rsid w:val="00992EA5"/>
    <w:rsid w:val="00993954"/>
    <w:rsid w:val="00993A58"/>
    <w:rsid w:val="009A3427"/>
    <w:rsid w:val="009A3995"/>
    <w:rsid w:val="009A4596"/>
    <w:rsid w:val="009A7B39"/>
    <w:rsid w:val="009B1226"/>
    <w:rsid w:val="009B32BF"/>
    <w:rsid w:val="009B364A"/>
    <w:rsid w:val="009B4ADA"/>
    <w:rsid w:val="009B7102"/>
    <w:rsid w:val="009B7B69"/>
    <w:rsid w:val="009C2B1E"/>
    <w:rsid w:val="009C7582"/>
    <w:rsid w:val="009C7AAB"/>
    <w:rsid w:val="009C7B20"/>
    <w:rsid w:val="009D0392"/>
    <w:rsid w:val="009D1406"/>
    <w:rsid w:val="009D1AAA"/>
    <w:rsid w:val="009D1D91"/>
    <w:rsid w:val="009D1EF7"/>
    <w:rsid w:val="009D2BAF"/>
    <w:rsid w:val="009D2DD4"/>
    <w:rsid w:val="009D71F7"/>
    <w:rsid w:val="009D7706"/>
    <w:rsid w:val="009E072C"/>
    <w:rsid w:val="009E0DD3"/>
    <w:rsid w:val="009E2E47"/>
    <w:rsid w:val="009E4B05"/>
    <w:rsid w:val="009E6226"/>
    <w:rsid w:val="009E643F"/>
    <w:rsid w:val="009E6945"/>
    <w:rsid w:val="009E7AE3"/>
    <w:rsid w:val="009F2FBD"/>
    <w:rsid w:val="009F35D1"/>
    <w:rsid w:val="009F47BF"/>
    <w:rsid w:val="009F4887"/>
    <w:rsid w:val="009F48C7"/>
    <w:rsid w:val="009F7E2A"/>
    <w:rsid w:val="00A0052C"/>
    <w:rsid w:val="00A011B4"/>
    <w:rsid w:val="00A038CD"/>
    <w:rsid w:val="00A076A7"/>
    <w:rsid w:val="00A134BD"/>
    <w:rsid w:val="00A13F8B"/>
    <w:rsid w:val="00A154E0"/>
    <w:rsid w:val="00A156DA"/>
    <w:rsid w:val="00A16FA2"/>
    <w:rsid w:val="00A1717D"/>
    <w:rsid w:val="00A17278"/>
    <w:rsid w:val="00A179A4"/>
    <w:rsid w:val="00A21121"/>
    <w:rsid w:val="00A21AB0"/>
    <w:rsid w:val="00A21E86"/>
    <w:rsid w:val="00A227A5"/>
    <w:rsid w:val="00A25A5B"/>
    <w:rsid w:val="00A278AA"/>
    <w:rsid w:val="00A30926"/>
    <w:rsid w:val="00A30E17"/>
    <w:rsid w:val="00A30F20"/>
    <w:rsid w:val="00A30FC5"/>
    <w:rsid w:val="00A31029"/>
    <w:rsid w:val="00A31DCB"/>
    <w:rsid w:val="00A333C1"/>
    <w:rsid w:val="00A336F2"/>
    <w:rsid w:val="00A3457A"/>
    <w:rsid w:val="00A35E42"/>
    <w:rsid w:val="00A36676"/>
    <w:rsid w:val="00A36D62"/>
    <w:rsid w:val="00A40162"/>
    <w:rsid w:val="00A43890"/>
    <w:rsid w:val="00A4544F"/>
    <w:rsid w:val="00A45AB2"/>
    <w:rsid w:val="00A46101"/>
    <w:rsid w:val="00A468CF"/>
    <w:rsid w:val="00A472FF"/>
    <w:rsid w:val="00A5025A"/>
    <w:rsid w:val="00A51E23"/>
    <w:rsid w:val="00A523AD"/>
    <w:rsid w:val="00A53DD7"/>
    <w:rsid w:val="00A55254"/>
    <w:rsid w:val="00A55392"/>
    <w:rsid w:val="00A57A88"/>
    <w:rsid w:val="00A6139F"/>
    <w:rsid w:val="00A6183B"/>
    <w:rsid w:val="00A61DE6"/>
    <w:rsid w:val="00A6548F"/>
    <w:rsid w:val="00A661D9"/>
    <w:rsid w:val="00A66C57"/>
    <w:rsid w:val="00A66E36"/>
    <w:rsid w:val="00A67316"/>
    <w:rsid w:val="00A700E6"/>
    <w:rsid w:val="00A705BB"/>
    <w:rsid w:val="00A71716"/>
    <w:rsid w:val="00A72893"/>
    <w:rsid w:val="00A73795"/>
    <w:rsid w:val="00A75555"/>
    <w:rsid w:val="00A75942"/>
    <w:rsid w:val="00A75F06"/>
    <w:rsid w:val="00A8000E"/>
    <w:rsid w:val="00A80181"/>
    <w:rsid w:val="00A808A7"/>
    <w:rsid w:val="00A81FAE"/>
    <w:rsid w:val="00A84360"/>
    <w:rsid w:val="00A853F9"/>
    <w:rsid w:val="00A86249"/>
    <w:rsid w:val="00A86257"/>
    <w:rsid w:val="00A926EC"/>
    <w:rsid w:val="00A93A8D"/>
    <w:rsid w:val="00AA03EA"/>
    <w:rsid w:val="00AA2A3C"/>
    <w:rsid w:val="00AA3485"/>
    <w:rsid w:val="00AA49C3"/>
    <w:rsid w:val="00AA4F55"/>
    <w:rsid w:val="00AA6E5B"/>
    <w:rsid w:val="00AA7B3E"/>
    <w:rsid w:val="00AB3040"/>
    <w:rsid w:val="00AB4FA8"/>
    <w:rsid w:val="00AB6D75"/>
    <w:rsid w:val="00AC05A5"/>
    <w:rsid w:val="00AC0999"/>
    <w:rsid w:val="00AC11CA"/>
    <w:rsid w:val="00AC171E"/>
    <w:rsid w:val="00AC3088"/>
    <w:rsid w:val="00AC370B"/>
    <w:rsid w:val="00AC39C8"/>
    <w:rsid w:val="00AC3D50"/>
    <w:rsid w:val="00AC476E"/>
    <w:rsid w:val="00AC4F92"/>
    <w:rsid w:val="00AC5045"/>
    <w:rsid w:val="00AD04FC"/>
    <w:rsid w:val="00AD1A56"/>
    <w:rsid w:val="00AD5CD4"/>
    <w:rsid w:val="00AD6884"/>
    <w:rsid w:val="00AD7AA5"/>
    <w:rsid w:val="00AE0A78"/>
    <w:rsid w:val="00AE13D4"/>
    <w:rsid w:val="00AE13F9"/>
    <w:rsid w:val="00AE1A97"/>
    <w:rsid w:val="00AE2BC6"/>
    <w:rsid w:val="00AE3A76"/>
    <w:rsid w:val="00AE3F36"/>
    <w:rsid w:val="00AE409C"/>
    <w:rsid w:val="00AE42CF"/>
    <w:rsid w:val="00AE4993"/>
    <w:rsid w:val="00AE560A"/>
    <w:rsid w:val="00AE78ED"/>
    <w:rsid w:val="00AF3836"/>
    <w:rsid w:val="00AF55E5"/>
    <w:rsid w:val="00AF6006"/>
    <w:rsid w:val="00AF632C"/>
    <w:rsid w:val="00AF6ABA"/>
    <w:rsid w:val="00B005C8"/>
    <w:rsid w:val="00B0167D"/>
    <w:rsid w:val="00B02C78"/>
    <w:rsid w:val="00B0318D"/>
    <w:rsid w:val="00B042FF"/>
    <w:rsid w:val="00B04983"/>
    <w:rsid w:val="00B0498D"/>
    <w:rsid w:val="00B0721A"/>
    <w:rsid w:val="00B10594"/>
    <w:rsid w:val="00B13777"/>
    <w:rsid w:val="00B2006C"/>
    <w:rsid w:val="00B207C2"/>
    <w:rsid w:val="00B213D6"/>
    <w:rsid w:val="00B22FCC"/>
    <w:rsid w:val="00B23B83"/>
    <w:rsid w:val="00B31C4F"/>
    <w:rsid w:val="00B3419E"/>
    <w:rsid w:val="00B3529E"/>
    <w:rsid w:val="00B35B8E"/>
    <w:rsid w:val="00B373A4"/>
    <w:rsid w:val="00B4213F"/>
    <w:rsid w:val="00B433B9"/>
    <w:rsid w:val="00B466D3"/>
    <w:rsid w:val="00B466EA"/>
    <w:rsid w:val="00B46806"/>
    <w:rsid w:val="00B477A0"/>
    <w:rsid w:val="00B5162F"/>
    <w:rsid w:val="00B52C85"/>
    <w:rsid w:val="00B54A16"/>
    <w:rsid w:val="00B57A9A"/>
    <w:rsid w:val="00B61E88"/>
    <w:rsid w:val="00B62A3F"/>
    <w:rsid w:val="00B6327D"/>
    <w:rsid w:val="00B63811"/>
    <w:rsid w:val="00B638E5"/>
    <w:rsid w:val="00B6409B"/>
    <w:rsid w:val="00B675A9"/>
    <w:rsid w:val="00B735A0"/>
    <w:rsid w:val="00B8034D"/>
    <w:rsid w:val="00B826F2"/>
    <w:rsid w:val="00B828F7"/>
    <w:rsid w:val="00B838D3"/>
    <w:rsid w:val="00B84CD2"/>
    <w:rsid w:val="00B853CB"/>
    <w:rsid w:val="00B86155"/>
    <w:rsid w:val="00B86BBB"/>
    <w:rsid w:val="00B86D49"/>
    <w:rsid w:val="00B90A69"/>
    <w:rsid w:val="00B90CB9"/>
    <w:rsid w:val="00B91676"/>
    <w:rsid w:val="00B9214A"/>
    <w:rsid w:val="00B961BE"/>
    <w:rsid w:val="00B96563"/>
    <w:rsid w:val="00B96E4D"/>
    <w:rsid w:val="00B977F0"/>
    <w:rsid w:val="00BA0CBE"/>
    <w:rsid w:val="00BA1053"/>
    <w:rsid w:val="00BA2D32"/>
    <w:rsid w:val="00BA33B0"/>
    <w:rsid w:val="00BA3C73"/>
    <w:rsid w:val="00BA4332"/>
    <w:rsid w:val="00BA5E0F"/>
    <w:rsid w:val="00BA67F5"/>
    <w:rsid w:val="00BA6989"/>
    <w:rsid w:val="00BB0E26"/>
    <w:rsid w:val="00BB14D0"/>
    <w:rsid w:val="00BB2768"/>
    <w:rsid w:val="00BB29F8"/>
    <w:rsid w:val="00BB2ABE"/>
    <w:rsid w:val="00BB2E58"/>
    <w:rsid w:val="00BB2E83"/>
    <w:rsid w:val="00BB3367"/>
    <w:rsid w:val="00BB7619"/>
    <w:rsid w:val="00BB7A55"/>
    <w:rsid w:val="00BC0D4F"/>
    <w:rsid w:val="00BC0EFC"/>
    <w:rsid w:val="00BC1471"/>
    <w:rsid w:val="00BC16A4"/>
    <w:rsid w:val="00BC2A8C"/>
    <w:rsid w:val="00BD070E"/>
    <w:rsid w:val="00BD137B"/>
    <w:rsid w:val="00BD45D9"/>
    <w:rsid w:val="00BD526F"/>
    <w:rsid w:val="00BD6A64"/>
    <w:rsid w:val="00BD719F"/>
    <w:rsid w:val="00BE25B6"/>
    <w:rsid w:val="00BE4BD3"/>
    <w:rsid w:val="00BE53B3"/>
    <w:rsid w:val="00BE7512"/>
    <w:rsid w:val="00BE7716"/>
    <w:rsid w:val="00BF24DB"/>
    <w:rsid w:val="00BF29A5"/>
    <w:rsid w:val="00BF3B88"/>
    <w:rsid w:val="00BF4936"/>
    <w:rsid w:val="00BF5863"/>
    <w:rsid w:val="00BF5DBA"/>
    <w:rsid w:val="00BF6A99"/>
    <w:rsid w:val="00BF6D2F"/>
    <w:rsid w:val="00C00C3A"/>
    <w:rsid w:val="00C01B50"/>
    <w:rsid w:val="00C01B6D"/>
    <w:rsid w:val="00C02CD5"/>
    <w:rsid w:val="00C02E5C"/>
    <w:rsid w:val="00C038C4"/>
    <w:rsid w:val="00C039F8"/>
    <w:rsid w:val="00C047B4"/>
    <w:rsid w:val="00C0675F"/>
    <w:rsid w:val="00C0697A"/>
    <w:rsid w:val="00C07410"/>
    <w:rsid w:val="00C1033B"/>
    <w:rsid w:val="00C10EF3"/>
    <w:rsid w:val="00C1160F"/>
    <w:rsid w:val="00C12705"/>
    <w:rsid w:val="00C13998"/>
    <w:rsid w:val="00C14090"/>
    <w:rsid w:val="00C158BA"/>
    <w:rsid w:val="00C15DE5"/>
    <w:rsid w:val="00C20E86"/>
    <w:rsid w:val="00C2141D"/>
    <w:rsid w:val="00C24CDE"/>
    <w:rsid w:val="00C265CE"/>
    <w:rsid w:val="00C27393"/>
    <w:rsid w:val="00C327C7"/>
    <w:rsid w:val="00C34282"/>
    <w:rsid w:val="00C343A6"/>
    <w:rsid w:val="00C3441F"/>
    <w:rsid w:val="00C34AE7"/>
    <w:rsid w:val="00C408BD"/>
    <w:rsid w:val="00C420A0"/>
    <w:rsid w:val="00C42619"/>
    <w:rsid w:val="00C43739"/>
    <w:rsid w:val="00C44E21"/>
    <w:rsid w:val="00C45DF2"/>
    <w:rsid w:val="00C50816"/>
    <w:rsid w:val="00C50A71"/>
    <w:rsid w:val="00C5101D"/>
    <w:rsid w:val="00C5178E"/>
    <w:rsid w:val="00C54053"/>
    <w:rsid w:val="00C55561"/>
    <w:rsid w:val="00C55A08"/>
    <w:rsid w:val="00C55C09"/>
    <w:rsid w:val="00C55C7B"/>
    <w:rsid w:val="00C57263"/>
    <w:rsid w:val="00C61805"/>
    <w:rsid w:val="00C61923"/>
    <w:rsid w:val="00C61A30"/>
    <w:rsid w:val="00C6373E"/>
    <w:rsid w:val="00C63AAB"/>
    <w:rsid w:val="00C64444"/>
    <w:rsid w:val="00C65704"/>
    <w:rsid w:val="00C663DA"/>
    <w:rsid w:val="00C67D01"/>
    <w:rsid w:val="00C70019"/>
    <w:rsid w:val="00C7162E"/>
    <w:rsid w:val="00C73CC2"/>
    <w:rsid w:val="00C7552A"/>
    <w:rsid w:val="00C76BEA"/>
    <w:rsid w:val="00C80359"/>
    <w:rsid w:val="00C80ABA"/>
    <w:rsid w:val="00C838EA"/>
    <w:rsid w:val="00C8569F"/>
    <w:rsid w:val="00C870C8"/>
    <w:rsid w:val="00C87118"/>
    <w:rsid w:val="00C87D12"/>
    <w:rsid w:val="00C90E25"/>
    <w:rsid w:val="00C93D2D"/>
    <w:rsid w:val="00C94471"/>
    <w:rsid w:val="00C94D1D"/>
    <w:rsid w:val="00C955C2"/>
    <w:rsid w:val="00C95D2D"/>
    <w:rsid w:val="00C962E9"/>
    <w:rsid w:val="00C96D41"/>
    <w:rsid w:val="00C9763A"/>
    <w:rsid w:val="00CA119F"/>
    <w:rsid w:val="00CA1D0E"/>
    <w:rsid w:val="00CA7618"/>
    <w:rsid w:val="00CB03F7"/>
    <w:rsid w:val="00CB0B5C"/>
    <w:rsid w:val="00CB2B37"/>
    <w:rsid w:val="00CB3C5D"/>
    <w:rsid w:val="00CB3E11"/>
    <w:rsid w:val="00CB491A"/>
    <w:rsid w:val="00CB7112"/>
    <w:rsid w:val="00CB7467"/>
    <w:rsid w:val="00CC168A"/>
    <w:rsid w:val="00CC1E7F"/>
    <w:rsid w:val="00CC3F25"/>
    <w:rsid w:val="00CC448A"/>
    <w:rsid w:val="00CC56DB"/>
    <w:rsid w:val="00CC6E04"/>
    <w:rsid w:val="00CD0DED"/>
    <w:rsid w:val="00CD1264"/>
    <w:rsid w:val="00CD201E"/>
    <w:rsid w:val="00CD20C9"/>
    <w:rsid w:val="00CD2E4C"/>
    <w:rsid w:val="00CD3B60"/>
    <w:rsid w:val="00CD5AE6"/>
    <w:rsid w:val="00CD79D0"/>
    <w:rsid w:val="00CE0299"/>
    <w:rsid w:val="00CE18C5"/>
    <w:rsid w:val="00CE23DF"/>
    <w:rsid w:val="00CE2BC7"/>
    <w:rsid w:val="00CE2C4B"/>
    <w:rsid w:val="00CE5349"/>
    <w:rsid w:val="00CE6059"/>
    <w:rsid w:val="00CF1DB5"/>
    <w:rsid w:val="00CF2CB1"/>
    <w:rsid w:val="00CF40EF"/>
    <w:rsid w:val="00CF5861"/>
    <w:rsid w:val="00CF5CEF"/>
    <w:rsid w:val="00CF709D"/>
    <w:rsid w:val="00CF70CF"/>
    <w:rsid w:val="00CF7593"/>
    <w:rsid w:val="00D01E5C"/>
    <w:rsid w:val="00D022B4"/>
    <w:rsid w:val="00D0280C"/>
    <w:rsid w:val="00D0323C"/>
    <w:rsid w:val="00D04E16"/>
    <w:rsid w:val="00D058FB"/>
    <w:rsid w:val="00D059F6"/>
    <w:rsid w:val="00D07F19"/>
    <w:rsid w:val="00D12163"/>
    <w:rsid w:val="00D12F83"/>
    <w:rsid w:val="00D14098"/>
    <w:rsid w:val="00D14EAC"/>
    <w:rsid w:val="00D156E8"/>
    <w:rsid w:val="00D16086"/>
    <w:rsid w:val="00D20090"/>
    <w:rsid w:val="00D21DBE"/>
    <w:rsid w:val="00D22035"/>
    <w:rsid w:val="00D22C0B"/>
    <w:rsid w:val="00D2410A"/>
    <w:rsid w:val="00D25E15"/>
    <w:rsid w:val="00D26E8E"/>
    <w:rsid w:val="00D27849"/>
    <w:rsid w:val="00D341EE"/>
    <w:rsid w:val="00D360DF"/>
    <w:rsid w:val="00D36D15"/>
    <w:rsid w:val="00D37BBC"/>
    <w:rsid w:val="00D40220"/>
    <w:rsid w:val="00D402EF"/>
    <w:rsid w:val="00D40E53"/>
    <w:rsid w:val="00D43407"/>
    <w:rsid w:val="00D43C2F"/>
    <w:rsid w:val="00D43CA9"/>
    <w:rsid w:val="00D44968"/>
    <w:rsid w:val="00D45CAD"/>
    <w:rsid w:val="00D50259"/>
    <w:rsid w:val="00D50457"/>
    <w:rsid w:val="00D516C1"/>
    <w:rsid w:val="00D51BB4"/>
    <w:rsid w:val="00D52295"/>
    <w:rsid w:val="00D54510"/>
    <w:rsid w:val="00D5530D"/>
    <w:rsid w:val="00D556A4"/>
    <w:rsid w:val="00D55F2F"/>
    <w:rsid w:val="00D567DC"/>
    <w:rsid w:val="00D56C9C"/>
    <w:rsid w:val="00D57705"/>
    <w:rsid w:val="00D60152"/>
    <w:rsid w:val="00D60999"/>
    <w:rsid w:val="00D61F9D"/>
    <w:rsid w:val="00D63141"/>
    <w:rsid w:val="00D6444B"/>
    <w:rsid w:val="00D6468D"/>
    <w:rsid w:val="00D64779"/>
    <w:rsid w:val="00D65F6A"/>
    <w:rsid w:val="00D70314"/>
    <w:rsid w:val="00D718BD"/>
    <w:rsid w:val="00D71E92"/>
    <w:rsid w:val="00D7666D"/>
    <w:rsid w:val="00D768BE"/>
    <w:rsid w:val="00D81EB6"/>
    <w:rsid w:val="00D84D0A"/>
    <w:rsid w:val="00D852D5"/>
    <w:rsid w:val="00D86A6B"/>
    <w:rsid w:val="00D90C97"/>
    <w:rsid w:val="00D92786"/>
    <w:rsid w:val="00D936E1"/>
    <w:rsid w:val="00D93AF6"/>
    <w:rsid w:val="00D942CA"/>
    <w:rsid w:val="00D952D6"/>
    <w:rsid w:val="00D9622D"/>
    <w:rsid w:val="00D962A9"/>
    <w:rsid w:val="00D96FEF"/>
    <w:rsid w:val="00DA0773"/>
    <w:rsid w:val="00DA0EA3"/>
    <w:rsid w:val="00DA16D0"/>
    <w:rsid w:val="00DA1810"/>
    <w:rsid w:val="00DA5749"/>
    <w:rsid w:val="00DA5BB6"/>
    <w:rsid w:val="00DA5E92"/>
    <w:rsid w:val="00DA6D87"/>
    <w:rsid w:val="00DB19E1"/>
    <w:rsid w:val="00DB1A1B"/>
    <w:rsid w:val="00DB3872"/>
    <w:rsid w:val="00DB4399"/>
    <w:rsid w:val="00DC16D0"/>
    <w:rsid w:val="00DC1A93"/>
    <w:rsid w:val="00DC1E7D"/>
    <w:rsid w:val="00DC3A5D"/>
    <w:rsid w:val="00DC4DEC"/>
    <w:rsid w:val="00DC709F"/>
    <w:rsid w:val="00DD084C"/>
    <w:rsid w:val="00DD0CE6"/>
    <w:rsid w:val="00DD1372"/>
    <w:rsid w:val="00DD21E8"/>
    <w:rsid w:val="00DD331C"/>
    <w:rsid w:val="00DD4B9A"/>
    <w:rsid w:val="00DD4C44"/>
    <w:rsid w:val="00DD4DED"/>
    <w:rsid w:val="00DD5D12"/>
    <w:rsid w:val="00DE2E1D"/>
    <w:rsid w:val="00DE33CF"/>
    <w:rsid w:val="00DE3ECC"/>
    <w:rsid w:val="00DE6B40"/>
    <w:rsid w:val="00DE70A8"/>
    <w:rsid w:val="00DF0A9B"/>
    <w:rsid w:val="00DF2F5E"/>
    <w:rsid w:val="00DF30AC"/>
    <w:rsid w:val="00DF3DCA"/>
    <w:rsid w:val="00DF55DB"/>
    <w:rsid w:val="00DF6572"/>
    <w:rsid w:val="00DF6E05"/>
    <w:rsid w:val="00E00EB2"/>
    <w:rsid w:val="00E0337D"/>
    <w:rsid w:val="00E037B4"/>
    <w:rsid w:val="00E03B33"/>
    <w:rsid w:val="00E04459"/>
    <w:rsid w:val="00E052AD"/>
    <w:rsid w:val="00E05791"/>
    <w:rsid w:val="00E059A3"/>
    <w:rsid w:val="00E10996"/>
    <w:rsid w:val="00E13569"/>
    <w:rsid w:val="00E17058"/>
    <w:rsid w:val="00E17D8D"/>
    <w:rsid w:val="00E200D4"/>
    <w:rsid w:val="00E2049A"/>
    <w:rsid w:val="00E20A06"/>
    <w:rsid w:val="00E20DBB"/>
    <w:rsid w:val="00E22753"/>
    <w:rsid w:val="00E23673"/>
    <w:rsid w:val="00E270BD"/>
    <w:rsid w:val="00E309BB"/>
    <w:rsid w:val="00E31F2C"/>
    <w:rsid w:val="00E3333D"/>
    <w:rsid w:val="00E34D0C"/>
    <w:rsid w:val="00E35680"/>
    <w:rsid w:val="00E35981"/>
    <w:rsid w:val="00E359C5"/>
    <w:rsid w:val="00E37A2C"/>
    <w:rsid w:val="00E40003"/>
    <w:rsid w:val="00E4012E"/>
    <w:rsid w:val="00E40D41"/>
    <w:rsid w:val="00E42201"/>
    <w:rsid w:val="00E4232E"/>
    <w:rsid w:val="00E427A8"/>
    <w:rsid w:val="00E43348"/>
    <w:rsid w:val="00E45342"/>
    <w:rsid w:val="00E46C9A"/>
    <w:rsid w:val="00E50E02"/>
    <w:rsid w:val="00E52B96"/>
    <w:rsid w:val="00E5322B"/>
    <w:rsid w:val="00E54B1F"/>
    <w:rsid w:val="00E613BF"/>
    <w:rsid w:val="00E6163D"/>
    <w:rsid w:val="00E62068"/>
    <w:rsid w:val="00E62B3B"/>
    <w:rsid w:val="00E62FF6"/>
    <w:rsid w:val="00E64CDF"/>
    <w:rsid w:val="00E64E89"/>
    <w:rsid w:val="00E653F6"/>
    <w:rsid w:val="00E664A2"/>
    <w:rsid w:val="00E66826"/>
    <w:rsid w:val="00E70CDC"/>
    <w:rsid w:val="00E71E8B"/>
    <w:rsid w:val="00E72445"/>
    <w:rsid w:val="00E83560"/>
    <w:rsid w:val="00E83913"/>
    <w:rsid w:val="00E8605E"/>
    <w:rsid w:val="00E867DB"/>
    <w:rsid w:val="00E86B21"/>
    <w:rsid w:val="00E87DED"/>
    <w:rsid w:val="00E9152C"/>
    <w:rsid w:val="00E94211"/>
    <w:rsid w:val="00E943A8"/>
    <w:rsid w:val="00E9443A"/>
    <w:rsid w:val="00E95348"/>
    <w:rsid w:val="00E958B3"/>
    <w:rsid w:val="00E96A7D"/>
    <w:rsid w:val="00E96D6D"/>
    <w:rsid w:val="00EA74DF"/>
    <w:rsid w:val="00EA7563"/>
    <w:rsid w:val="00EA76ED"/>
    <w:rsid w:val="00EB26EA"/>
    <w:rsid w:val="00EB2A3D"/>
    <w:rsid w:val="00EB36FC"/>
    <w:rsid w:val="00EB4032"/>
    <w:rsid w:val="00EB5BE2"/>
    <w:rsid w:val="00EB6976"/>
    <w:rsid w:val="00EB7C09"/>
    <w:rsid w:val="00EB7D98"/>
    <w:rsid w:val="00EC0886"/>
    <w:rsid w:val="00EC0A7B"/>
    <w:rsid w:val="00EC0E8C"/>
    <w:rsid w:val="00EC0EC9"/>
    <w:rsid w:val="00EC1717"/>
    <w:rsid w:val="00EC1907"/>
    <w:rsid w:val="00EC29DF"/>
    <w:rsid w:val="00EC2DEF"/>
    <w:rsid w:val="00EC34D0"/>
    <w:rsid w:val="00EC3D29"/>
    <w:rsid w:val="00EC4EDD"/>
    <w:rsid w:val="00EC5E2E"/>
    <w:rsid w:val="00EC6182"/>
    <w:rsid w:val="00EC68D3"/>
    <w:rsid w:val="00EC74BB"/>
    <w:rsid w:val="00ED1570"/>
    <w:rsid w:val="00ED180E"/>
    <w:rsid w:val="00ED34FF"/>
    <w:rsid w:val="00ED5483"/>
    <w:rsid w:val="00ED56FF"/>
    <w:rsid w:val="00ED73A8"/>
    <w:rsid w:val="00ED7B4D"/>
    <w:rsid w:val="00EE0D6C"/>
    <w:rsid w:val="00EE3C80"/>
    <w:rsid w:val="00EE4445"/>
    <w:rsid w:val="00EE464C"/>
    <w:rsid w:val="00EE4E31"/>
    <w:rsid w:val="00EE74FA"/>
    <w:rsid w:val="00EE7A0C"/>
    <w:rsid w:val="00EF0061"/>
    <w:rsid w:val="00EF238F"/>
    <w:rsid w:val="00EF5D00"/>
    <w:rsid w:val="00EF772A"/>
    <w:rsid w:val="00F01053"/>
    <w:rsid w:val="00F021F3"/>
    <w:rsid w:val="00F05C59"/>
    <w:rsid w:val="00F10556"/>
    <w:rsid w:val="00F1373F"/>
    <w:rsid w:val="00F13CBF"/>
    <w:rsid w:val="00F175DD"/>
    <w:rsid w:val="00F17A81"/>
    <w:rsid w:val="00F17B75"/>
    <w:rsid w:val="00F23DA3"/>
    <w:rsid w:val="00F23F97"/>
    <w:rsid w:val="00F24574"/>
    <w:rsid w:val="00F27F24"/>
    <w:rsid w:val="00F3009A"/>
    <w:rsid w:val="00F30957"/>
    <w:rsid w:val="00F30FCB"/>
    <w:rsid w:val="00F31205"/>
    <w:rsid w:val="00F329CD"/>
    <w:rsid w:val="00F32AE2"/>
    <w:rsid w:val="00F33A83"/>
    <w:rsid w:val="00F35B01"/>
    <w:rsid w:val="00F364AF"/>
    <w:rsid w:val="00F36FEA"/>
    <w:rsid w:val="00F37D20"/>
    <w:rsid w:val="00F434F9"/>
    <w:rsid w:val="00F44978"/>
    <w:rsid w:val="00F45588"/>
    <w:rsid w:val="00F45D94"/>
    <w:rsid w:val="00F4670A"/>
    <w:rsid w:val="00F46F7F"/>
    <w:rsid w:val="00F5067F"/>
    <w:rsid w:val="00F5095C"/>
    <w:rsid w:val="00F52478"/>
    <w:rsid w:val="00F52A82"/>
    <w:rsid w:val="00F539FA"/>
    <w:rsid w:val="00F54A17"/>
    <w:rsid w:val="00F54A2A"/>
    <w:rsid w:val="00F54D52"/>
    <w:rsid w:val="00F55818"/>
    <w:rsid w:val="00F55CD4"/>
    <w:rsid w:val="00F564D5"/>
    <w:rsid w:val="00F57D23"/>
    <w:rsid w:val="00F60ABE"/>
    <w:rsid w:val="00F61B5B"/>
    <w:rsid w:val="00F62FA1"/>
    <w:rsid w:val="00F6333F"/>
    <w:rsid w:val="00F642B7"/>
    <w:rsid w:val="00F6436A"/>
    <w:rsid w:val="00F64617"/>
    <w:rsid w:val="00F646D5"/>
    <w:rsid w:val="00F65116"/>
    <w:rsid w:val="00F659FA"/>
    <w:rsid w:val="00F672F3"/>
    <w:rsid w:val="00F67E20"/>
    <w:rsid w:val="00F67F1C"/>
    <w:rsid w:val="00F736CF"/>
    <w:rsid w:val="00F743AA"/>
    <w:rsid w:val="00F74BAB"/>
    <w:rsid w:val="00F7595E"/>
    <w:rsid w:val="00F75B30"/>
    <w:rsid w:val="00F771BF"/>
    <w:rsid w:val="00F77288"/>
    <w:rsid w:val="00F823E5"/>
    <w:rsid w:val="00F8745C"/>
    <w:rsid w:val="00F87F5E"/>
    <w:rsid w:val="00F9065E"/>
    <w:rsid w:val="00F906E4"/>
    <w:rsid w:val="00F92863"/>
    <w:rsid w:val="00F9417A"/>
    <w:rsid w:val="00F94184"/>
    <w:rsid w:val="00F94F18"/>
    <w:rsid w:val="00F96002"/>
    <w:rsid w:val="00F97CD3"/>
    <w:rsid w:val="00FA06EC"/>
    <w:rsid w:val="00FA347E"/>
    <w:rsid w:val="00FA4506"/>
    <w:rsid w:val="00FA5273"/>
    <w:rsid w:val="00FA59B1"/>
    <w:rsid w:val="00FA61E0"/>
    <w:rsid w:val="00FA7067"/>
    <w:rsid w:val="00FA7B4A"/>
    <w:rsid w:val="00FB0C9A"/>
    <w:rsid w:val="00FB2A1D"/>
    <w:rsid w:val="00FB3774"/>
    <w:rsid w:val="00FB3FAD"/>
    <w:rsid w:val="00FB782C"/>
    <w:rsid w:val="00FC078B"/>
    <w:rsid w:val="00FC1042"/>
    <w:rsid w:val="00FC17F4"/>
    <w:rsid w:val="00FC1C50"/>
    <w:rsid w:val="00FC2DD7"/>
    <w:rsid w:val="00FC3049"/>
    <w:rsid w:val="00FC3917"/>
    <w:rsid w:val="00FC39C5"/>
    <w:rsid w:val="00FC3F71"/>
    <w:rsid w:val="00FC702B"/>
    <w:rsid w:val="00FD2600"/>
    <w:rsid w:val="00FD3D10"/>
    <w:rsid w:val="00FE1498"/>
    <w:rsid w:val="00FE2D73"/>
    <w:rsid w:val="00FE2FED"/>
    <w:rsid w:val="00FE5672"/>
    <w:rsid w:val="00FE7C15"/>
    <w:rsid w:val="00FF0190"/>
    <w:rsid w:val="00FF382F"/>
    <w:rsid w:val="00FF38DF"/>
    <w:rsid w:val="00FF5C65"/>
    <w:rsid w:val="00FF6335"/>
    <w:rsid w:val="00FF6792"/>
    <w:rsid w:val="00FF71C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82C76"/>
  <w15:docId w15:val="{5B9042C3-227D-418B-9689-2F0B4BB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44"/>
    <w:pPr>
      <w:spacing w:after="0" w:line="240" w:lineRule="auto"/>
    </w:pPr>
    <w:rPr>
      <w:rFonts w:ascii="Cordia New" w:hAnsi="Cordia New" w:cs="Cordia New"/>
      <w:sz w:val="28"/>
    </w:rPr>
  </w:style>
  <w:style w:type="paragraph" w:styleId="Heading3">
    <w:name w:val="heading 3"/>
    <w:basedOn w:val="Normal"/>
    <w:next w:val="Normal"/>
    <w:link w:val="Heading3Char"/>
    <w:qFormat/>
    <w:rsid w:val="00E83913"/>
    <w:pPr>
      <w:keepNext/>
      <w:numPr>
        <w:ilvl w:val="2"/>
        <w:numId w:val="3"/>
      </w:numPr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Number Bullet Paragraph,text"/>
    <w:basedOn w:val="Normal"/>
    <w:link w:val="ListParagraphChar"/>
    <w:uiPriority w:val="34"/>
    <w:qFormat/>
    <w:rsid w:val="00947EB6"/>
    <w:pPr>
      <w:ind w:left="720"/>
    </w:pPr>
  </w:style>
  <w:style w:type="paragraph" w:customStyle="1" w:styleId="Default">
    <w:name w:val="Default"/>
    <w:rsid w:val="00A35E4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166EE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6EE7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15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31156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3115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31156"/>
    <w:rPr>
      <w:rFonts w:ascii="Cordia New" w:hAnsi="Cordia New" w:cs="Cordia New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E83913"/>
    <w:rPr>
      <w:rFonts w:ascii="Angsana New" w:eastAsia="Cordia New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CD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F3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3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4D4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93AF6"/>
    <w:rPr>
      <w:color w:val="808080"/>
    </w:rPr>
  </w:style>
  <w:style w:type="table" w:customStyle="1" w:styleId="GridTable1Light-Accent11">
    <w:name w:val="Grid Table 1 Light - Accent 11"/>
    <w:basedOn w:val="TableNormal"/>
    <w:uiPriority w:val="46"/>
    <w:rsid w:val="00B961B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713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13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13D"/>
    <w:rPr>
      <w:rFonts w:ascii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3D"/>
    <w:rPr>
      <w:rFonts w:ascii="Cordia New" w:hAnsi="Cordia New" w:cs="Cordia New"/>
      <w:b/>
      <w:bCs/>
      <w:sz w:val="20"/>
      <w:szCs w:val="25"/>
    </w:rPr>
  </w:style>
  <w:style w:type="character" w:customStyle="1" w:styleId="ListParagraphChar">
    <w:name w:val="List Paragraph Char"/>
    <w:aliases w:val="Footnote Char,Number Bullet Paragraph Char,text Char"/>
    <w:link w:val="ListParagraph"/>
    <w:uiPriority w:val="34"/>
    <w:locked/>
    <w:rsid w:val="008C1FA6"/>
    <w:rPr>
      <w:rFonts w:ascii="Cordia New" w:hAnsi="Cordia New" w:cs="Cordia New"/>
      <w:sz w:val="28"/>
    </w:rPr>
  </w:style>
  <w:style w:type="character" w:customStyle="1" w:styleId="masterh1">
    <w:name w:val="masterh1"/>
    <w:basedOn w:val="DefaultParagraphFont"/>
    <w:rsid w:val="00D70314"/>
  </w:style>
  <w:style w:type="character" w:customStyle="1" w:styleId="tabhifont">
    <w:name w:val="tabhifont"/>
    <w:basedOn w:val="DefaultParagraphFont"/>
    <w:rsid w:val="0095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7B10-51BA-4DBD-B22B-29B7A849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6118</Words>
  <Characters>34873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Pleumrudee Chartwanchai</dc:creator>
  <cp:keywords/>
  <dc:description/>
  <cp:lastModifiedBy>Panupat Marom</cp:lastModifiedBy>
  <cp:revision>5</cp:revision>
  <cp:lastPrinted>2025-01-22T06:56:00Z</cp:lastPrinted>
  <dcterms:created xsi:type="dcterms:W3CDTF">2025-02-06T08:03:00Z</dcterms:created>
  <dcterms:modified xsi:type="dcterms:W3CDTF">2025-02-11T06:33:00Z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eed117-ca0a-4534-8c3a-81fc1190cf9e_Enabled">
    <vt:lpwstr>true</vt:lpwstr>
  </property>
  <property fmtid="{D5CDD505-2E9C-101B-9397-08002B2CF9AE}" pid="3" name="MSIP_Label_4eeed117-ca0a-4534-8c3a-81fc1190cf9e_SetDate">
    <vt:lpwstr>2022-04-19T09:26:51Z</vt:lpwstr>
  </property>
  <property fmtid="{D5CDD505-2E9C-101B-9397-08002B2CF9AE}" pid="4" name="MSIP_Label_4eeed117-ca0a-4534-8c3a-81fc1190cf9e_Method">
    <vt:lpwstr>Privileged</vt:lpwstr>
  </property>
  <property fmtid="{D5CDD505-2E9C-101B-9397-08002B2CF9AE}" pid="5" name="MSIP_Label_4eeed117-ca0a-4534-8c3a-81fc1190cf9e_Name">
    <vt:lpwstr>PUBLIC</vt:lpwstr>
  </property>
  <property fmtid="{D5CDD505-2E9C-101B-9397-08002B2CF9AE}" pid="6" name="MSIP_Label_4eeed117-ca0a-4534-8c3a-81fc1190cf9e_SiteId">
    <vt:lpwstr>45be8033-beb7-4d4b-ab77-608ee11e6449</vt:lpwstr>
  </property>
  <property fmtid="{D5CDD505-2E9C-101B-9397-08002B2CF9AE}" pid="7" name="MSIP_Label_4eeed117-ca0a-4534-8c3a-81fc1190cf9e_ActionId">
    <vt:lpwstr>de41a8ab-0359-4639-bb3d-a7308fd9682c</vt:lpwstr>
  </property>
  <property fmtid="{D5CDD505-2E9C-101B-9397-08002B2CF9AE}" pid="8" name="MSIP_Label_4eeed117-ca0a-4534-8c3a-81fc1190cf9e_ContentBits">
    <vt:lpwstr>0</vt:lpwstr>
  </property>
</Properties>
</file>