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AEFD" w14:textId="00FE4CA8" w:rsidR="007336AE" w:rsidRPr="00C46294" w:rsidRDefault="007336AE" w:rsidP="00A8086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รายละเอียดขอบเขตงาน</w:t>
      </w:r>
    </w:p>
    <w:p w14:paraId="47F6E06C" w14:textId="18F24583" w:rsidR="007336AE" w:rsidRPr="00C46294" w:rsidRDefault="005B7A9C" w:rsidP="00A8086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จ้าง</w:t>
      </w:r>
      <w:r w:rsidRPr="00C46294">
        <w:rPr>
          <w:rFonts w:ascii="TH Sarabun New" w:eastAsiaTheme="minorHAnsi" w:hAnsi="TH Sarabun New" w:cs="TH Sarabun New"/>
          <w:b/>
          <w:bCs/>
          <w:sz w:val="32"/>
          <w:szCs w:val="32"/>
          <w:cs/>
          <w:lang w:val="en-GB"/>
        </w:rPr>
        <w:t>บริการงานสนับสนุนการใช้เทคโนโลยีสารสนเทศ (</w:t>
      </w:r>
      <w:r w:rsidRPr="00C46294">
        <w:rPr>
          <w:rFonts w:ascii="TH Sarabun New" w:eastAsiaTheme="minorHAnsi" w:hAnsi="TH Sarabun New" w:cs="TH Sarabun New"/>
          <w:b/>
          <w:bCs/>
          <w:sz w:val="32"/>
          <w:szCs w:val="32"/>
          <w:lang w:val="en-GB"/>
        </w:rPr>
        <w:t>IT Support</w:t>
      </w:r>
      <w:r w:rsidRPr="00C46294">
        <w:rPr>
          <w:rFonts w:ascii="TH Sarabun New" w:eastAsiaTheme="minorHAnsi" w:hAnsi="TH Sarabun New" w:cs="TH Sarabun New"/>
          <w:b/>
          <w:bCs/>
          <w:sz w:val="32"/>
          <w:szCs w:val="32"/>
          <w:cs/>
          <w:lang w:val="en-GB"/>
        </w:rPr>
        <w:t>)</w:t>
      </w:r>
    </w:p>
    <w:p w14:paraId="2489A9F9" w14:textId="11025F43" w:rsidR="00937DA1" w:rsidRDefault="00937DA1" w:rsidP="00937DA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E68AEF" w14:textId="2AA179A1" w:rsidR="001E162D" w:rsidRDefault="00AC5F21" w:rsidP="00AC5F2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C5F21">
        <w:rPr>
          <w:rFonts w:ascii="TH Sarabun New" w:hAnsi="TH Sarabun New" w:cs="TH Sarabun New"/>
          <w:sz w:val="32"/>
          <w:szCs w:val="32"/>
          <w:cs/>
        </w:rPr>
        <w:t>สถาบันส่งเสริมการสอนวิทยาศาสตร์และเทคโนโลยี (สสวท.) มีภารกิจหลักในการสนับสนุนการใช้เทคโนโลยีสารสนเทศเพื่อการศึกษา โดยปัจจุบันมีการให้บริการบำรุงรักษาและดูแลโครงสร้างพื้นฐาน ประกอบด้วย เครื่องคอมพิวเตอร์แม่ข่ายพร้อมเครื่องสำรองไฟฟ้า เครื่องคอมพิวเตอร์ลูกข่าย อุปกรณ์ต่อพ่วง และซอฟต์แวร์ประยุกต์ต่าง 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5F21">
        <w:rPr>
          <w:rFonts w:ascii="TH Sarabun New" w:hAnsi="TH Sarabun New" w:cs="TH Sarabun New"/>
          <w:sz w:val="32"/>
          <w:szCs w:val="32"/>
          <w:cs/>
        </w:rPr>
        <w:t>เพื่อให้การบริหารจัดการด้านเทคโนโลยีสารสนเทศมีประสิทธิภาพและรองรับการเปลี่ยนแปลงสู่ ระบบการทำงานยุคดิจิทัล (</w:t>
      </w:r>
      <w:r w:rsidRPr="00AC5F21">
        <w:rPr>
          <w:rFonts w:ascii="TH Sarabun New" w:hAnsi="TH Sarabun New" w:cs="TH Sarabun New"/>
          <w:sz w:val="32"/>
          <w:szCs w:val="32"/>
        </w:rPr>
        <w:t xml:space="preserve">Digital Workplace) </w:t>
      </w:r>
      <w:r w:rsidRPr="00AC5F21">
        <w:rPr>
          <w:rFonts w:ascii="TH Sarabun New" w:hAnsi="TH Sarabun New" w:cs="TH Sarabun New"/>
          <w:sz w:val="32"/>
          <w:szCs w:val="32"/>
          <w:cs/>
        </w:rPr>
        <w:t>รวมถึงการเตรียมความพร้อมในการใช้งาน ระบบบริการพื้นฐานบนคลาวด์ (</w:t>
      </w:r>
      <w:r w:rsidRPr="00AC5F21">
        <w:rPr>
          <w:rFonts w:ascii="TH Sarabun New" w:hAnsi="TH Sarabun New" w:cs="TH Sarabun New"/>
          <w:sz w:val="32"/>
          <w:szCs w:val="32"/>
        </w:rPr>
        <w:t xml:space="preserve">Common Services) </w:t>
      </w:r>
      <w:r w:rsidRPr="00AC5F21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r w:rsidRPr="00AC5F21">
        <w:rPr>
          <w:rFonts w:ascii="TH Sarabun New" w:hAnsi="TH Sarabun New" w:cs="TH Sarabun New"/>
          <w:sz w:val="32"/>
          <w:szCs w:val="32"/>
        </w:rPr>
        <w:t xml:space="preserve">Microsoft </w:t>
      </w:r>
      <w:r w:rsidRPr="00AC5F21">
        <w:rPr>
          <w:rFonts w:ascii="TH Sarabun New" w:hAnsi="TH Sarabun New" w:cs="TH Sarabun New"/>
          <w:sz w:val="32"/>
          <w:szCs w:val="32"/>
          <w:cs/>
        </w:rPr>
        <w:t xml:space="preserve">365 และระบบการยืนยันตัวตนแบบ </w:t>
      </w:r>
      <w:r w:rsidRPr="00AC5F21">
        <w:rPr>
          <w:rFonts w:ascii="TH Sarabun New" w:hAnsi="TH Sarabun New" w:cs="TH Sarabun New"/>
          <w:sz w:val="32"/>
          <w:szCs w:val="32"/>
        </w:rPr>
        <w:t xml:space="preserve">Hybrid </w:t>
      </w:r>
      <w:r w:rsidRPr="00AC5F21">
        <w:rPr>
          <w:rFonts w:ascii="TH Sarabun New" w:hAnsi="TH Sarabun New" w:cs="TH Sarabun New"/>
          <w:sz w:val="32"/>
          <w:szCs w:val="32"/>
          <w:cs/>
        </w:rPr>
        <w:t>สสวท. จึงจำเป็นต้องจัดจ้างผู้รับจ้างที่มีความเชี่ยวชาญและ</w:t>
      </w:r>
      <w:r>
        <w:rPr>
          <w:rFonts w:ascii="TH Sarabun New" w:hAnsi="TH Sarabun New" w:cs="TH Sarabun New" w:hint="cs"/>
          <w:sz w:val="32"/>
          <w:szCs w:val="32"/>
          <w:cs/>
        </w:rPr>
        <w:t>มี</w:t>
      </w:r>
      <w:r w:rsidRPr="00AC5F21">
        <w:rPr>
          <w:rFonts w:ascii="TH Sarabun New" w:hAnsi="TH Sarabun New" w:cs="TH Sarabun New"/>
          <w:sz w:val="32"/>
          <w:szCs w:val="32"/>
          <w:cs/>
        </w:rPr>
        <w:t>ประสบการณ์ในการให้บริการสนับสนุนทางเทคนิค (</w:t>
      </w:r>
      <w:r w:rsidRPr="00AC5F21">
        <w:rPr>
          <w:rFonts w:ascii="TH Sarabun New" w:hAnsi="TH Sarabun New" w:cs="TH Sarabun New"/>
          <w:sz w:val="32"/>
          <w:szCs w:val="32"/>
        </w:rPr>
        <w:t xml:space="preserve">IT Support) </w:t>
      </w:r>
      <w:r w:rsidRPr="00AC5F21">
        <w:rPr>
          <w:rFonts w:ascii="TH Sarabun New" w:hAnsi="TH Sarabun New" w:cs="TH Sarabun New"/>
          <w:sz w:val="32"/>
          <w:szCs w:val="32"/>
          <w:cs/>
        </w:rPr>
        <w:t>ที่ครอบคลุมทั้งอุปกรณ์ฮาร์ดแวร์และซอฟต์แวร์บนระบบคลาวด์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5F21">
        <w:rPr>
          <w:rFonts w:ascii="TH Sarabun New" w:hAnsi="TH Sarabun New" w:cs="TH Sarabun New"/>
          <w:sz w:val="32"/>
          <w:szCs w:val="32"/>
          <w:cs/>
        </w:rPr>
        <w:t>โดยผู้รับจ้างจะต้องสามารถให้คำแนะนำ คำปรึกษา และแก้ไขปัญหาให้แก่ผู้ใช้งานได้อย่างรวดเร็วและมีคุณภาพ พร้อมทั้งจัดทำรายงานวิเคราะห์สาเหตุของปัญหา (</w:t>
      </w:r>
      <w:r w:rsidRPr="00AC5F21">
        <w:rPr>
          <w:rFonts w:ascii="TH Sarabun New" w:hAnsi="TH Sarabun New" w:cs="TH Sarabun New"/>
          <w:sz w:val="32"/>
          <w:szCs w:val="32"/>
        </w:rPr>
        <w:t xml:space="preserve">Root Cause Analysis) </w:t>
      </w:r>
      <w:r w:rsidRPr="00AC5F21">
        <w:rPr>
          <w:rFonts w:ascii="TH Sarabun New" w:hAnsi="TH Sarabun New" w:cs="TH Sarabun New"/>
          <w:sz w:val="32"/>
          <w:szCs w:val="32"/>
          <w:cs/>
        </w:rPr>
        <w:t>รวบรวมขั้นตอนการแก้ไขปัญหา (</w:t>
      </w:r>
      <w:r w:rsidRPr="00AC5F21">
        <w:rPr>
          <w:rFonts w:ascii="TH Sarabun New" w:hAnsi="TH Sarabun New" w:cs="TH Sarabun New"/>
          <w:sz w:val="32"/>
          <w:szCs w:val="32"/>
        </w:rPr>
        <w:t xml:space="preserve">Knowledge Base) </w:t>
      </w:r>
      <w:r w:rsidRPr="00AC5F21">
        <w:rPr>
          <w:rFonts w:ascii="TH Sarabun New" w:hAnsi="TH Sarabun New" w:cs="TH Sarabun New"/>
          <w:sz w:val="32"/>
          <w:szCs w:val="32"/>
          <w:cs/>
        </w:rPr>
        <w:t>และเสนอแนะแนวทางปรับปรุงกระบวนการทำงานให้มีประสิทธิภาพสูงสุด สอดคล้องกับมาตรฐานความมั่นคงปลอดภัยสารสนเทศและเงื่อนไขของ สสวท.</w:t>
      </w:r>
    </w:p>
    <w:p w14:paraId="0FC3EAFC" w14:textId="77777777" w:rsidR="00AC5F21" w:rsidRPr="00C46294" w:rsidRDefault="00AC5F21" w:rsidP="00AC5F2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3C63D19" w14:textId="77777777" w:rsidR="001E162D" w:rsidRPr="00C46294" w:rsidRDefault="001E162D" w:rsidP="00A8086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คุณสมบัติผู้ยื่นข้อเสนอ</w:t>
      </w:r>
    </w:p>
    <w:p w14:paraId="67228EAB" w14:textId="422360E9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1.1 มีความสามารถตามกฎหมาย</w:t>
      </w:r>
    </w:p>
    <w:p w14:paraId="33C824DE" w14:textId="06D783D2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1.2 ไม่เป็นบุคคลล้มละลาย</w:t>
      </w:r>
    </w:p>
    <w:p w14:paraId="203B1DF6" w14:textId="27F8DB69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1.3 ไม่อยู่ระหว่างเลิกกิจการ</w:t>
      </w:r>
    </w:p>
    <w:p w14:paraId="16F91A85" w14:textId="061DDA66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1.4 ไม่เป็นบุคคลซึ่งอยู่ระหว่างถูกระงับการยื่นข้อเสนอหรือทำสัญญากับหน่วยงานของรัฐไว้ชั่วคราว </w:t>
      </w:r>
    </w:p>
    <w:p w14:paraId="6D7B23F9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2820087C" w14:textId="540BFE4A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1.5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</w:t>
      </w:r>
    </w:p>
    <w:p w14:paraId="6FF24ECB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DC5A21B" w14:textId="658FE1AF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1.6 มีคุณสมบัติและไม่มีลักษณะต้องห้ามตามที่คณะกรรมการนโยบายการจัดซื้อจัดจ้างและการบริหารพัสดุ</w:t>
      </w:r>
    </w:p>
    <w:p w14:paraId="61E8B010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ภาครัฐกำหนดในราชกิจจานุเบกษา</w:t>
      </w:r>
    </w:p>
    <w:p w14:paraId="36B72FE1" w14:textId="7F722679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1.7 เป็นนิติบุคคลผู้มีอาชีพรับจ้าง งานที่ประกวดราคาอิเล็กทรอนิกส์ดังกล่าว</w:t>
      </w:r>
    </w:p>
    <w:p w14:paraId="2CB48AF4" w14:textId="0CCB94ED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1.8 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</w:t>
      </w:r>
    </w:p>
    <w:p w14:paraId="25437FAB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29859279" w14:textId="1DB0EB1A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1.9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</w:t>
      </w:r>
    </w:p>
    <w:p w14:paraId="0450ED26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lastRenderedPageBreak/>
        <w:t>ได้มีคำสั่งให้สละเอกสิทธิ์และความคุ้มกันเช่นว่านั้น</w:t>
      </w:r>
    </w:p>
    <w:p w14:paraId="2FA67F55" w14:textId="283E6DCA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</w:t>
      </w:r>
      <w:r w:rsidRPr="00C46294">
        <w:rPr>
          <w:rFonts w:ascii="TH Sarabun New" w:hAnsi="TH Sarabun New" w:cs="TH Sarabun New"/>
          <w:sz w:val="32"/>
          <w:szCs w:val="32"/>
        </w:rPr>
        <w:t>10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14:paraId="216FA005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</w:t>
      </w:r>
    </w:p>
    <w:p w14:paraId="525AA5E0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7A9A55D8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</w:t>
      </w:r>
    </w:p>
    <w:p w14:paraId="0DDC26A6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51C3666D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</w:t>
      </w:r>
    </w:p>
    <w:p w14:paraId="503D3F4F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58B2A020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กรณีที่ข้อตกลงระหว่างผู้เข้าร่วมค้ากำหนดให้มีการมอบหมายผู้เข้าร่วมค้ารายใดรายหนึ่งเป็นผู้ยื่น</w:t>
      </w:r>
    </w:p>
    <w:p w14:paraId="57B5D114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ข้อเสนอ ในนามกิจการร่วมค้า การยื่นข้อเสนอดังกล่าวไม่ต้องมีหนังสือมอบอำนาจ</w:t>
      </w:r>
    </w:p>
    <w:p w14:paraId="7522C3DB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51C08F5C" w14:textId="571FF703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1.11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</w:t>
      </w:r>
    </w:p>
    <w:p w14:paraId="63489E5A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(</w:t>
      </w:r>
      <w:r w:rsidRPr="00C46294">
        <w:rPr>
          <w:rFonts w:ascii="TH Sarabun New" w:hAnsi="TH Sarabun New" w:cs="TH Sarabun New"/>
          <w:sz w:val="32"/>
          <w:szCs w:val="32"/>
        </w:rPr>
        <w:t>Electronic Government Procurement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C46294">
        <w:rPr>
          <w:rFonts w:ascii="TH Sarabun New" w:hAnsi="TH Sarabun New" w:cs="TH Sarabun New"/>
          <w:sz w:val="32"/>
          <w:szCs w:val="32"/>
        </w:rPr>
        <w:t xml:space="preserve">e 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C46294">
        <w:rPr>
          <w:rFonts w:ascii="TH Sarabun New" w:hAnsi="TH Sarabun New" w:cs="TH Sarabun New"/>
          <w:sz w:val="32"/>
          <w:szCs w:val="32"/>
        </w:rPr>
        <w:t>GP</w:t>
      </w:r>
      <w:r w:rsidRPr="00C46294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14:paraId="73EFCC0B" w14:textId="10BC6911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1.12 ผู้ยื่นข้อเสนอต้องมีมูลค่าสุทธิของกิจการ เป็นไปตามหนังสือคณะกรรมการวินิจฉัยปัญหาการจัดซื้อจัด</w:t>
      </w:r>
    </w:p>
    <w:p w14:paraId="5173AAAC" w14:textId="77777777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จ้างและการบริหารพัสดุภาครัฐ ด่วนที่สุด ที่ กค (กวจ) ที่ </w:t>
      </w:r>
      <w:r w:rsidRPr="00C46294">
        <w:rPr>
          <w:rFonts w:ascii="TH Sarabun New" w:hAnsi="TH Sarabun New" w:cs="TH Sarabun New"/>
          <w:sz w:val="32"/>
          <w:szCs w:val="32"/>
          <w:lang w:val="en-GB"/>
        </w:rPr>
        <w:t>0405</w:t>
      </w:r>
      <w:r w:rsidRPr="00C46294">
        <w:rPr>
          <w:rFonts w:ascii="TH Sarabun New" w:hAnsi="TH Sarabun New" w:cs="TH Sarabun New"/>
          <w:sz w:val="32"/>
          <w:szCs w:val="32"/>
          <w:cs/>
          <w:lang w:val="en-GB"/>
        </w:rPr>
        <w:t>.</w:t>
      </w:r>
      <w:r w:rsidRPr="00C46294">
        <w:rPr>
          <w:rFonts w:ascii="TH Sarabun New" w:hAnsi="TH Sarabun New" w:cs="TH Sarabun New"/>
          <w:sz w:val="32"/>
          <w:szCs w:val="32"/>
          <w:lang w:val="en-GB"/>
        </w:rPr>
        <w:t>2</w:t>
      </w:r>
      <w:r w:rsidRPr="00C46294">
        <w:rPr>
          <w:rFonts w:ascii="TH Sarabun New" w:hAnsi="TH Sarabun New" w:cs="TH Sarabun New"/>
          <w:sz w:val="32"/>
          <w:szCs w:val="32"/>
          <w:cs/>
        </w:rPr>
        <w:t>/ว</w:t>
      </w:r>
      <w:r w:rsidRPr="00C46294">
        <w:rPr>
          <w:rFonts w:ascii="TH Sarabun New" w:hAnsi="TH Sarabun New" w:cs="TH Sarabun New"/>
          <w:sz w:val="32"/>
          <w:szCs w:val="32"/>
          <w:lang w:val="en-GB"/>
        </w:rPr>
        <w:t>124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C46294">
        <w:rPr>
          <w:rFonts w:ascii="TH Sarabun New" w:hAnsi="TH Sarabun New" w:cs="TH Sarabun New"/>
          <w:sz w:val="32"/>
          <w:szCs w:val="32"/>
        </w:rPr>
        <w:t>1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C46294">
        <w:rPr>
          <w:rFonts w:ascii="TH Sarabun New" w:hAnsi="TH Sarabun New" w:cs="TH Sarabun New"/>
          <w:sz w:val="32"/>
          <w:szCs w:val="32"/>
        </w:rPr>
        <w:t>2566</w:t>
      </w:r>
    </w:p>
    <w:p w14:paraId="5D6758E2" w14:textId="798A6B6C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1.</w:t>
      </w:r>
      <w:r w:rsidRPr="00C46294">
        <w:rPr>
          <w:rFonts w:ascii="TH Sarabun New" w:hAnsi="TH Sarabun New" w:cs="TH Sarabun New"/>
          <w:sz w:val="32"/>
          <w:szCs w:val="32"/>
        </w:rPr>
        <w:t>13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ผู้ยื่นข้อเสนอต้องมีผลงานประเภทเดียวกันกับงานรับจ้างในครั้งนี้ ในวงเงินไม่น้อยกว่า 700,000 บาท </w:t>
      </w:r>
    </w:p>
    <w:p w14:paraId="60C9AC1E" w14:textId="31540C4A" w:rsidR="001E162D" w:rsidRPr="00C46294" w:rsidRDefault="001E162D" w:rsidP="00A8086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(เจ็ดแสนบาทถ้วน) ในระยะเวลาไม่เกิน 3 ปี นับถัดจากวันสิ้นสุดสัญญา จนถึงวันที่ยื่นข้อเสนอ จำนวนไม่น้อยกว่า 1 ผลงาน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โดยยื่นสำเนาหนังสือรับรองผลงาน และสำเนาสัญญาหรือใบสั่งจ้าง ซึ่งเป็นงานเดียวกัน </w:t>
      </w:r>
    </w:p>
    <w:p w14:paraId="5F68FE5C" w14:textId="68810513" w:rsidR="00251821" w:rsidRPr="00C46294" w:rsidRDefault="00D8064B" w:rsidP="00A80864">
      <w:pPr>
        <w:tabs>
          <w:tab w:val="right" w:pos="919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8385676" w14:textId="77777777" w:rsidR="007336AE" w:rsidRPr="00C46294" w:rsidRDefault="007336AE" w:rsidP="00A8086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2. การบำรุงรักษา ซ่อมแซมแก้ไขคอมพิวเตอร์และระบบงานที่เกี่ยวข้อง</w:t>
      </w:r>
    </w:p>
    <w:p w14:paraId="3C410EF6" w14:textId="1DFF6780" w:rsidR="007336AE" w:rsidRPr="00C46294" w:rsidRDefault="007336AE" w:rsidP="00A8086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2.1 ดำเนินการดูแลรักษาเครื่องคอมพิวเตอร์ลูกข่ายและเครื่องพิมพ์ต่างๆ ตามกำหนดระยะเวลาในการดูแลรักษา อย่างน้อย 1 ครั้งต่อปี โดยมีรายละเอียดอย่างน้อยดังนี้</w:t>
      </w:r>
    </w:p>
    <w:p w14:paraId="26E7CF3B" w14:textId="58E445EF" w:rsidR="007336AE" w:rsidRPr="00C46294" w:rsidRDefault="007336AE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</w:rPr>
        <w:tab/>
        <w:t>2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Pr="00C46294">
        <w:rPr>
          <w:rFonts w:ascii="TH Sarabun New" w:hAnsi="TH Sarabun New" w:cs="TH Sarabun New"/>
          <w:sz w:val="32"/>
          <w:szCs w:val="32"/>
        </w:rPr>
        <w:t>1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Pr="00C46294">
        <w:rPr>
          <w:rFonts w:ascii="TH Sarabun New" w:hAnsi="TH Sarabun New" w:cs="TH Sarabun New"/>
          <w:sz w:val="32"/>
          <w:szCs w:val="32"/>
        </w:rPr>
        <w:t>1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บริหารจัดการและบำรุงรักษาเครื่องคอมพิวเตอร์ลูกข่ายและเครื่องพิมพ์ต่างๆ</w:t>
      </w:r>
      <w:r w:rsidRPr="00C46294">
        <w:rPr>
          <w:rFonts w:ascii="TH Sarabun New" w:hAnsi="TH Sarabun New" w:cs="TH Sarabun New"/>
          <w:sz w:val="32"/>
          <w:szCs w:val="32"/>
        </w:rPr>
        <w:br/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</w:rPr>
        <w:tab/>
        <w:t>2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Pr="00C46294">
        <w:rPr>
          <w:rFonts w:ascii="TH Sarabun New" w:hAnsi="TH Sarabun New" w:cs="TH Sarabun New"/>
          <w:sz w:val="32"/>
          <w:szCs w:val="32"/>
        </w:rPr>
        <w:t>1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Pr="00C46294">
        <w:rPr>
          <w:rFonts w:ascii="TH Sarabun New" w:hAnsi="TH Sarabun New" w:cs="TH Sarabun New"/>
          <w:sz w:val="32"/>
          <w:szCs w:val="32"/>
        </w:rPr>
        <w:t>2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ตรวจสอบการทำงานภายในของเครื่องคอมพิวเตอร์ลูกข่ายและซอฟต์แวร์ต่างๆ พร้อมทั้งต้องรายงานผลการดำเนินการดังกล่าวให้ สสวท. ทราบทุกครั้ง</w:t>
      </w:r>
      <w:r w:rsidRPr="00C46294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ab/>
      </w:r>
      <w:r w:rsidRPr="00C46294">
        <w:rPr>
          <w:rFonts w:ascii="TH Sarabun New" w:hAnsi="TH Sarabun New" w:cs="TH Sarabun New"/>
          <w:sz w:val="32"/>
          <w:szCs w:val="32"/>
          <w:cs/>
        </w:rPr>
        <w:tab/>
        <w:t xml:space="preserve">2.1.3 ดำเนินการ </w:t>
      </w:r>
      <w:r w:rsidRPr="00C46294">
        <w:rPr>
          <w:rFonts w:ascii="TH Sarabun New" w:hAnsi="TH Sarabun New" w:cs="TH Sarabun New"/>
          <w:sz w:val="32"/>
          <w:szCs w:val="32"/>
        </w:rPr>
        <w:t xml:space="preserve">Update Patch 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C46294">
        <w:rPr>
          <w:rFonts w:ascii="TH Sarabun New" w:hAnsi="TH Sarabun New" w:cs="TH Sarabun New"/>
          <w:sz w:val="32"/>
          <w:szCs w:val="32"/>
        </w:rPr>
        <w:t xml:space="preserve">Scan Virus </w:t>
      </w:r>
      <w:r w:rsidRPr="00C46294">
        <w:rPr>
          <w:rFonts w:ascii="TH Sarabun New" w:hAnsi="TH Sarabun New" w:cs="TH Sarabun New"/>
          <w:sz w:val="32"/>
          <w:szCs w:val="32"/>
          <w:cs/>
        </w:rPr>
        <w:t>ที่ตรวจพบบนเครื่องคอมพิวเตอร์ลูกข่าย</w:t>
      </w:r>
      <w:r w:rsidRPr="00C46294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  <w:t>2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Pr="00C46294">
        <w:rPr>
          <w:rFonts w:ascii="TH Sarabun New" w:hAnsi="TH Sarabun New" w:cs="TH Sarabun New"/>
          <w:sz w:val="32"/>
          <w:szCs w:val="32"/>
        </w:rPr>
        <w:t>2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การบำรุงรักษาเครื่องคอมพิวเตอร์แม่ข่าย</w:t>
      </w:r>
      <w:r w:rsidR="00340CED" w:rsidRPr="00C46294">
        <w:rPr>
          <w:rFonts w:ascii="TH Sarabun New" w:hAnsi="TH Sarabun New" w:cs="TH Sarabun New"/>
          <w:sz w:val="32"/>
          <w:szCs w:val="32"/>
          <w:cs/>
        </w:rPr>
        <w:t xml:space="preserve">พร้อมเครื่องสำรองไฟฟ้า </w:t>
      </w:r>
      <w:r w:rsidRPr="00C46294">
        <w:rPr>
          <w:rFonts w:ascii="TH Sarabun New" w:hAnsi="TH Sarabun New" w:cs="TH Sarabun New"/>
          <w:sz w:val="32"/>
          <w:szCs w:val="32"/>
          <w:cs/>
        </w:rPr>
        <w:t>และอุปกรณ์จัดเก็บข้อมูล โดยต้องทำการบำรุงรักษา 4 ครั้ง (3 เดือนต่อครั้ง) โดยมีรายละเอียดดังนี้</w:t>
      </w:r>
    </w:p>
    <w:p w14:paraId="494CF789" w14:textId="4676F077" w:rsidR="007336AE" w:rsidRPr="00C46294" w:rsidRDefault="002839B0" w:rsidP="00A8086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2.2.1 ตรวจสอบการทำงานปร</w:t>
      </w:r>
      <w:r w:rsidR="00DF3534" w:rsidRPr="00C46294">
        <w:rPr>
          <w:rFonts w:ascii="TH Sarabun New" w:hAnsi="TH Sarabun New" w:cs="TH Sarabun New"/>
          <w:sz w:val="32"/>
          <w:szCs w:val="32"/>
          <w:cs/>
        </w:rPr>
        <w:t>ะสิทธิภาพของ</w:t>
      </w:r>
      <w:r w:rsidR="00307E86" w:rsidRPr="00C46294">
        <w:rPr>
          <w:rFonts w:ascii="TH Sarabun New" w:hAnsi="TH Sarabun New" w:cs="TH Sarabun New"/>
          <w:sz w:val="32"/>
          <w:szCs w:val="32"/>
          <w:cs/>
        </w:rPr>
        <w:t>ให้อยู่ในสภาพสมบูรณ์พร้อมใช้งานตลอดเวลา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ได้แก่ </w:t>
      </w:r>
      <w:r w:rsidR="007336AE" w:rsidRPr="00C46294">
        <w:rPr>
          <w:rFonts w:ascii="TH Sarabun New" w:hAnsi="TH Sarabun New" w:cs="TH Sarabun New"/>
          <w:sz w:val="32"/>
          <w:szCs w:val="32"/>
        </w:rPr>
        <w:t xml:space="preserve">CPU RAM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proofErr w:type="spellStart"/>
      <w:r w:rsidR="007336AE" w:rsidRPr="00C46294">
        <w:rPr>
          <w:rFonts w:ascii="TH Sarabun New" w:hAnsi="TH Sarabun New" w:cs="TH Sarabun New"/>
          <w:sz w:val="32"/>
          <w:szCs w:val="32"/>
        </w:rPr>
        <w:t>Harddisk</w:t>
      </w:r>
      <w:proofErr w:type="spellEnd"/>
      <w:r w:rsidR="007336AE" w:rsidRPr="00C46294">
        <w:rPr>
          <w:rFonts w:ascii="TH Sarabun New" w:hAnsi="TH Sarabun New" w:cs="TH Sarabun New"/>
          <w:sz w:val="32"/>
          <w:szCs w:val="32"/>
        </w:rPr>
        <w:t xml:space="preserve"> </w:t>
      </w:r>
      <w:r w:rsidR="00307E86" w:rsidRPr="00C46294">
        <w:rPr>
          <w:rFonts w:ascii="TH Sarabun New" w:hAnsi="TH Sarabun New" w:cs="TH Sarabun New"/>
          <w:sz w:val="32"/>
          <w:szCs w:val="32"/>
          <w:cs/>
        </w:rPr>
        <w:t xml:space="preserve">ด้วยซอฟต์แวร์ที่มาพร้อมกับเครื่องดังกล่าว </w:t>
      </w:r>
      <w:r w:rsidR="00DF3534" w:rsidRPr="00C46294">
        <w:rPr>
          <w:rFonts w:ascii="TH Sarabun New" w:hAnsi="TH Sarabun New" w:cs="TH Sarabun New"/>
          <w:sz w:val="32"/>
          <w:szCs w:val="32"/>
          <w:cs/>
        </w:rPr>
        <w:t>ถ้าตรวจสอบพบว่า</w:t>
      </w:r>
      <w:r w:rsidR="00307E86" w:rsidRPr="00C46294">
        <w:rPr>
          <w:rFonts w:ascii="TH Sarabun New" w:hAnsi="TH Sarabun New" w:cs="TH Sarabun New"/>
          <w:sz w:val="32"/>
          <w:szCs w:val="32"/>
          <w:cs/>
        </w:rPr>
        <w:t>มีอุปกรณ์ภายในเครื่อง ชำรุด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 เสียหาย จะต้องแจ้งเจ้าหน้าที่ที่เกี่ยวข้อง เพื่อดำเนินการเปลี่ยน</w:t>
      </w:r>
    </w:p>
    <w:p w14:paraId="28C11B1D" w14:textId="293DF027" w:rsidR="007336AE" w:rsidRPr="00C46294" w:rsidRDefault="002839B0" w:rsidP="00A8086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="00B30864" w:rsidRPr="00C46294">
        <w:rPr>
          <w:rFonts w:ascii="TH Sarabun New" w:hAnsi="TH Sarabun New" w:cs="TH Sarabun New"/>
          <w:sz w:val="32"/>
          <w:szCs w:val="32"/>
          <w:cs/>
        </w:rPr>
        <w:t>2.2.</w:t>
      </w:r>
      <w:r w:rsidR="00B30864" w:rsidRPr="00C46294">
        <w:rPr>
          <w:rFonts w:ascii="TH Sarabun New" w:hAnsi="TH Sarabun New" w:cs="TH Sarabun New"/>
          <w:sz w:val="32"/>
          <w:szCs w:val="32"/>
        </w:rPr>
        <w:t>2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 ตรวจสอบสายไฟฟ้าและสายสัญญาณต่างๆ ท</w:t>
      </w:r>
      <w:r w:rsidR="00DF3534" w:rsidRPr="00C46294">
        <w:rPr>
          <w:rFonts w:ascii="TH Sarabun New" w:hAnsi="TH Sarabun New" w:cs="TH Sarabun New"/>
          <w:sz w:val="32"/>
          <w:szCs w:val="32"/>
          <w:cs/>
        </w:rPr>
        <w:t>ี่ต่อพ่วงกับเครื่องคอมพิวเตอร์แม่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ข่ายพร้อมทั้งจัดวางให้เป็นระเบียบ</w:t>
      </w:r>
    </w:p>
    <w:p w14:paraId="1339E0EF" w14:textId="623535C9" w:rsidR="007336AE" w:rsidRPr="00C46294" w:rsidRDefault="002839B0" w:rsidP="00A8086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2.2.</w:t>
      </w:r>
      <w:r w:rsidR="00B30864" w:rsidRPr="00C46294">
        <w:rPr>
          <w:rFonts w:ascii="TH Sarabun New" w:hAnsi="TH Sarabun New" w:cs="TH Sarabun New"/>
          <w:sz w:val="32"/>
          <w:szCs w:val="32"/>
        </w:rPr>
        <w:t>3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 ส่งรายงานการผลการบำรุงรักษา</w:t>
      </w:r>
      <w:r w:rsidR="00975F8B"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ในกรณีที่พบว่าระบบจะเกิดการขัดข้องหรือเกิดแนวโน้มของปัญหา ความเสียหายของอุปกรณ์ที่อาจเกิดขึ้น ตลอดจนเสนอแนะวิธีการที่จะป้องกันปัญหาดังกล่าว</w:t>
      </w:r>
    </w:p>
    <w:p w14:paraId="22EA6698" w14:textId="0F5E52A1" w:rsidR="00DC0AA1" w:rsidRPr="00C46294" w:rsidRDefault="007336AE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3. การให้บริการแก้ไขข้อขัดข้อง</w:t>
      </w:r>
    </w:p>
    <w:p w14:paraId="156E9AAE" w14:textId="77777777" w:rsidR="007336AE" w:rsidRPr="00C46294" w:rsidRDefault="007336AE" w:rsidP="00A80864">
      <w:pPr>
        <w:spacing w:after="0" w:line="240" w:lineRule="auto"/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ต้องรับแจ้งปัญหา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ความต้องการจากผู้ใช้ระบบเครือข่ายคอมพิวเตอร์หรือผู้ดูแลระบบเครือข่ายและบันทึกข้อมูลลงในแบบฟอร์มที่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สสวท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. </w:t>
      </w:r>
      <w:r w:rsidRPr="00C46294">
        <w:rPr>
          <w:rFonts w:ascii="TH Sarabun New" w:hAnsi="TH Sarabun New" w:cs="TH Sarabun New"/>
          <w:sz w:val="32"/>
          <w:szCs w:val="32"/>
          <w:cs/>
        </w:rPr>
        <w:t>เห็นชอบ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แล้วดำเนินการตามลักษณะของงานที่ได้รับแจ้งตามหัวข้อต่อไปนี้</w:t>
      </w:r>
    </w:p>
    <w:p w14:paraId="1F8EBB4E" w14:textId="618FE4A3" w:rsidR="00340CED" w:rsidRPr="00C46294" w:rsidRDefault="007336AE" w:rsidP="001153B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3.1 </w:t>
      </w:r>
      <w:r w:rsidRPr="00C46294">
        <w:rPr>
          <w:rFonts w:ascii="TH Sarabun New" w:hAnsi="TH Sarabun New" w:cs="TH Sarabun New"/>
          <w:sz w:val="32"/>
          <w:szCs w:val="32"/>
          <w:cs/>
        </w:rPr>
        <w:t>ในกรณีที่</w:t>
      </w:r>
      <w:r w:rsidR="001153B1" w:rsidRPr="00C46294">
        <w:rPr>
          <w:rFonts w:ascii="TH Sarabun New" w:hAnsi="TH Sarabun New" w:cs="TH Sarabun New"/>
          <w:sz w:val="32"/>
          <w:szCs w:val="32"/>
          <w:cs/>
        </w:rPr>
        <w:t>เครื่องคอมพิวเตอร์แม่ข่ายและอุปกรณ์จัดเก็บข้อมูล</w:t>
      </w:r>
      <w:r w:rsidR="001153B1" w:rsidRPr="00C4629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153B1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(เอกสารแนบท้าย </w:t>
      </w:r>
      <w:r w:rsidR="001153B1" w:rsidRPr="00C46294">
        <w:rPr>
          <w:rFonts w:ascii="TH Sarabun New" w:eastAsia="AngsanaUPC" w:hAnsi="TH Sarabun New" w:cs="TH Sarabun New" w:hint="cs"/>
          <w:sz w:val="32"/>
          <w:szCs w:val="32"/>
          <w:cs/>
        </w:rPr>
        <w:t>1</w:t>
      </w:r>
      <w:r w:rsidR="001153B1" w:rsidRPr="00C46294">
        <w:rPr>
          <w:rFonts w:ascii="TH Sarabun New" w:eastAsia="AngsanaUPC" w:hAnsi="TH Sarabun New" w:cs="TH Sarabun New"/>
          <w:sz w:val="32"/>
          <w:szCs w:val="32"/>
          <w:cs/>
        </w:rPr>
        <w:t>)</w:t>
      </w:r>
      <w:r w:rsidR="001153B1" w:rsidRPr="00C46294">
        <w:rPr>
          <w:rFonts w:ascii="TH Sarabun New" w:eastAsia="AngsanaUPC" w:hAnsi="TH Sarabun New" w:cs="TH Sarabun New" w:hint="cs"/>
          <w:sz w:val="32"/>
          <w:szCs w:val="32"/>
          <w:cs/>
        </w:rPr>
        <w:t xml:space="preserve"> และ</w:t>
      </w:r>
      <w:r w:rsidRPr="00C46294">
        <w:rPr>
          <w:rFonts w:ascii="TH Sarabun New" w:hAnsi="TH Sarabun New" w:cs="TH Sarabun New"/>
          <w:sz w:val="32"/>
          <w:szCs w:val="32"/>
          <w:cs/>
        </w:rPr>
        <w:t>เครื่อง</w:t>
      </w:r>
      <w:r w:rsidR="00340CED" w:rsidRPr="00C46294">
        <w:rPr>
          <w:rFonts w:ascii="TH Sarabun New" w:hAnsi="TH Sarabun New" w:cs="TH Sarabun New"/>
          <w:sz w:val="32"/>
          <w:szCs w:val="32"/>
          <w:cs/>
        </w:rPr>
        <w:t xml:space="preserve">สำรองไฟฟ้า 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(เอกสารแนบท้าย </w:t>
      </w:r>
      <w:r w:rsidR="0035047F" w:rsidRPr="00C46294">
        <w:rPr>
          <w:rFonts w:ascii="TH Sarabun New" w:eastAsia="AngsanaUPC" w:hAnsi="TH Sarabun New" w:cs="TH Sarabun New"/>
          <w:sz w:val="32"/>
          <w:szCs w:val="32"/>
        </w:rPr>
        <w:t>2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="007E58F1" w:rsidRPr="00C46294">
        <w:rPr>
          <w:rFonts w:ascii="TH Sarabun New" w:eastAsia="AngsanaUPC" w:hAnsi="TH Sarabun New" w:cs="TH Sarabun New"/>
          <w:sz w:val="32"/>
          <w:szCs w:val="32"/>
          <w:cs/>
        </w:rPr>
        <w:t>ตรวจสอบ</w:t>
      </w:r>
      <w:r w:rsidR="001153B1" w:rsidRPr="00C46294">
        <w:rPr>
          <w:rFonts w:ascii="TH Sarabun New" w:hAnsi="TH Sarabun New" w:cs="TH Sarabun New"/>
          <w:sz w:val="32"/>
          <w:szCs w:val="32"/>
          <w:cs/>
        </w:rPr>
        <w:t>พบว่ามีอุปกรณ์ภายในเครื่อง</w:t>
      </w:r>
      <w:r w:rsidR="00340CED" w:rsidRPr="00C46294">
        <w:rPr>
          <w:rFonts w:ascii="TH Sarabun New" w:hAnsi="TH Sarabun New" w:cs="TH Sarabun New"/>
          <w:sz w:val="32"/>
          <w:szCs w:val="32"/>
          <w:cs/>
        </w:rPr>
        <w:t>ชำรุด เสียหาย</w:t>
      </w:r>
      <w:r w:rsidR="00340CED" w:rsidRPr="00C46294">
        <w:rPr>
          <w:rFonts w:ascii="TH Sarabun New" w:eastAsia="AngsanaUPC" w:hAnsi="TH Sarabun New" w:cs="TH Sarabun New"/>
          <w:sz w:val="32"/>
          <w:szCs w:val="32"/>
          <w:cs/>
        </w:rPr>
        <w:t>ไม่สามารถใช้งานได้</w:t>
      </w:r>
      <w:r w:rsidR="00340CED" w:rsidRPr="00C46294">
        <w:rPr>
          <w:rFonts w:ascii="TH Sarabun New" w:hAnsi="TH Sarabun New" w:cs="TH Sarabun New"/>
          <w:sz w:val="32"/>
          <w:szCs w:val="32"/>
          <w:cs/>
        </w:rPr>
        <w:t xml:space="preserve"> จะต้องแจ้งเจ้าหน้าที่ที่เกี่ยวข้อง เพื่อดำเนินการเปลี่ยน</w:t>
      </w:r>
      <w:r w:rsidR="00596BA3" w:rsidRPr="00C46294">
        <w:rPr>
          <w:rFonts w:ascii="TH Sarabun New" w:hAnsi="TH Sarabun New" w:cs="TH Sarabun New" w:hint="cs"/>
          <w:sz w:val="32"/>
          <w:szCs w:val="32"/>
          <w:cs/>
        </w:rPr>
        <w:t xml:space="preserve">อุปกรณ์ </w:t>
      </w:r>
      <w:r w:rsidR="00596BA3" w:rsidRPr="00C46294">
        <w:rPr>
          <w:rFonts w:ascii="TH Sarabun New" w:hAnsi="TH Sarabun New" w:cs="TH Sarabun New"/>
          <w:sz w:val="32"/>
          <w:szCs w:val="32"/>
          <w:cs/>
        </w:rPr>
        <w:t>และต้องทำการตรวจสอบหลังจากได้รับการแก้ไขเรียบร้อยแล้ว</w:t>
      </w:r>
    </w:p>
    <w:p w14:paraId="1D5A9065" w14:textId="77777777" w:rsidR="007336AE" w:rsidRPr="00C46294" w:rsidRDefault="007336AE" w:rsidP="00A80864">
      <w:pPr>
        <w:spacing w:after="0" w:line="240" w:lineRule="auto"/>
        <w:ind w:firstLine="720"/>
        <w:jc w:val="thaiDistribute"/>
        <w:rPr>
          <w:rFonts w:ascii="TH Sarabun New" w:eastAsia="AngsanaUPC" w:hAnsi="TH Sarabun New" w:cs="TH Sarabun New"/>
          <w:sz w:val="32"/>
          <w:szCs w:val="32"/>
          <w:cs/>
        </w:rPr>
      </w:pPr>
      <w:r w:rsidRPr="00C46294">
        <w:rPr>
          <w:rFonts w:ascii="TH Sarabun New" w:eastAsia="AngsanaUPC" w:hAnsi="TH Sarabun New" w:cs="TH Sarabun New"/>
          <w:sz w:val="32"/>
          <w:szCs w:val="32"/>
        </w:rPr>
        <w:t>3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DC0AA1" w:rsidRPr="00C46294">
        <w:rPr>
          <w:rFonts w:ascii="TH Sarabun New" w:eastAsia="AngsanaUPC" w:hAnsi="TH Sarabun New" w:cs="TH Sarabun New"/>
          <w:sz w:val="32"/>
          <w:szCs w:val="32"/>
        </w:rPr>
        <w:t>2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ในกรณีที่เครื่องคอมพิวเตอร์แม่ข่ายที่ให้บริการงานพิมพ์ (</w:t>
      </w:r>
      <w:r w:rsidRPr="00C46294">
        <w:rPr>
          <w:rFonts w:ascii="TH Sarabun New" w:eastAsia="AngsanaUPC" w:hAnsi="TH Sarabun New" w:cs="TH Sarabun New"/>
          <w:sz w:val="32"/>
          <w:szCs w:val="32"/>
        </w:rPr>
        <w:t>Print Server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) ไม่สามารถใช้งานได้ 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="000568CF" w:rsidRPr="00C46294">
        <w:rPr>
          <w:rFonts w:ascii="TH Sarabun New" w:hAnsi="TH Sarabun New" w:cs="TH Sarabun New"/>
          <w:sz w:val="32"/>
          <w:szCs w:val="32"/>
          <w:cs/>
        </w:rPr>
        <w:t>ต้องดำเนินการแก้ไขให้สามารถใช้งานได้ตามปกติ</w:t>
      </w:r>
    </w:p>
    <w:p w14:paraId="366227BE" w14:textId="050269BB" w:rsidR="00DC0AA1" w:rsidRPr="00C46294" w:rsidRDefault="007336AE" w:rsidP="00A8086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>3.</w:t>
      </w:r>
      <w:r w:rsidR="00DC0AA1" w:rsidRPr="00C46294">
        <w:rPr>
          <w:rFonts w:ascii="TH Sarabun New" w:eastAsia="AngsanaUPC" w:hAnsi="TH Sarabun New" w:cs="TH Sarabun New"/>
          <w:sz w:val="32"/>
          <w:szCs w:val="32"/>
        </w:rPr>
        <w:t>3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ในกรณีที่เครื่องคอมพิวเตอร์ลูกข่าย (เอกสารแนบท้าย 3) เสียหายไม่สามารถใช้งานได้ 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>ต้องทำการวิเคราะห์ปัญหาเบื้องต้น ณ จุดติดตั้ง พร้อมช่วยประสานงานกับผู้ให้เช่าหรือเจ้าของผลิตภัณฑ์ดังกล่าว ให้เข้ามาดำเนินการแก้ไขนับแต่ได้รับแจ้งจาก สสวท. และต้องทำการตรวจสอบหลังจากได้รับการแก้ไขเรียบร้อยแล้ว</w:t>
      </w:r>
    </w:p>
    <w:p w14:paraId="190C2774" w14:textId="77777777" w:rsidR="004D4462" w:rsidRPr="00C46294" w:rsidRDefault="007336AE" w:rsidP="00A80864">
      <w:pPr>
        <w:spacing w:after="0" w:line="240" w:lineRule="auto"/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ab/>
        <w:t>3.</w:t>
      </w:r>
      <w:r w:rsidR="00DC0AA1" w:rsidRPr="00C46294">
        <w:rPr>
          <w:rFonts w:ascii="TH Sarabun New" w:eastAsia="AngsanaUPC" w:hAnsi="TH Sarabun New" w:cs="TH Sarabun New"/>
          <w:sz w:val="32"/>
          <w:szCs w:val="32"/>
        </w:rPr>
        <w:t>4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การจัดวางสายสัญญาณใหม่กรณีการย้ายตามอุปกรณ์คอมพิวเตอร์หรืออุปกรณ์เครือข่ายอื่นๆ 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>ต้องย้ายสายสัญญาณเส้นเดิมหรือจัดทำสายสัญญาณเส้นใหม่เพื่อเชื่อมต่อเข้ากับจุดเชื่อมต่อสัญญาณ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(</w:t>
      </w:r>
      <w:r w:rsidRPr="00C46294">
        <w:rPr>
          <w:rFonts w:ascii="TH Sarabun New" w:hAnsi="TH Sarabun New" w:cs="TH Sarabun New"/>
          <w:sz w:val="32"/>
          <w:szCs w:val="32"/>
        </w:rPr>
        <w:t>Outlet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Pr="00C46294">
        <w:rPr>
          <w:rFonts w:ascii="TH Sarabun New" w:hAnsi="TH Sarabun New" w:cs="TH Sarabun New"/>
          <w:sz w:val="32"/>
          <w:szCs w:val="32"/>
          <w:cs/>
        </w:rPr>
        <w:t>หรือ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645E6D" w:rsidRPr="00C46294">
        <w:rPr>
          <w:rFonts w:ascii="TH Sarabun New" w:hAnsi="TH Sarabun New" w:cs="TH Sarabun New"/>
          <w:sz w:val="32"/>
          <w:szCs w:val="32"/>
          <w:cs/>
        </w:rPr>
        <w:t>อุปกรณ์กระจาย</w:t>
      </w:r>
      <w:r w:rsidRPr="00C46294">
        <w:rPr>
          <w:rFonts w:ascii="TH Sarabun New" w:hAnsi="TH Sarabun New" w:cs="TH Sarabun New"/>
          <w:sz w:val="32"/>
          <w:szCs w:val="32"/>
          <w:cs/>
        </w:rPr>
        <w:t>สัญญาณ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(</w:t>
      </w:r>
      <w:r w:rsidRPr="00C46294">
        <w:rPr>
          <w:rFonts w:ascii="TH Sarabun New" w:hAnsi="TH Sarabun New" w:cs="TH Sarabun New"/>
          <w:sz w:val="32"/>
          <w:szCs w:val="32"/>
        </w:rPr>
        <w:t>Switch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Pr="00C46294">
        <w:rPr>
          <w:rFonts w:ascii="TH Sarabun New" w:hAnsi="TH Sarabun New" w:cs="TH Sarabun New"/>
          <w:sz w:val="32"/>
          <w:szCs w:val="32"/>
          <w:cs/>
        </w:rPr>
        <w:t>พร้อมทั้งจัดสายให้เรียบร้อย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โดย</w:t>
      </w:r>
      <w:r w:rsidR="000E4BB6" w:rsidRPr="00C46294">
        <w:rPr>
          <w:rFonts w:ascii="TH Sarabun New" w:eastAsia="AngsanaUPC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ต้องรับผิดชอบค่าใช้จ่ายวัสดุสิ้นเปลือง อุปกรณ์เก็บสายต่างๆ รวมถึง เ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ครื่องมือในการปฏิบัติงาน ได้แก่</w:t>
      </w:r>
    </w:p>
    <w:p w14:paraId="5864BFB4" w14:textId="77777777" w:rsidR="00306A89" w:rsidRDefault="00975F8B" w:rsidP="00A80864">
      <w:pPr>
        <w:spacing w:after="0" w:line="240" w:lineRule="auto"/>
        <w:ind w:left="720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40364B" w:rsidRPr="00C46294">
        <w:rPr>
          <w:rFonts w:ascii="TH Sarabun New" w:eastAsia="AngsanaUPC" w:hAnsi="TH Sarabun New" w:cs="TH Sarabun New"/>
          <w:sz w:val="32"/>
          <w:szCs w:val="32"/>
        </w:rPr>
        <w:tab/>
      </w:r>
      <w:r w:rsidR="004D4462" w:rsidRPr="00C46294">
        <w:rPr>
          <w:rFonts w:ascii="TH Sarabun New" w:eastAsia="AngsanaUPC" w:hAnsi="TH Sarabun New" w:cs="TH Sarabun New"/>
          <w:sz w:val="32"/>
          <w:szCs w:val="32"/>
        </w:rPr>
        <w:t>3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4D4462" w:rsidRPr="00C46294">
        <w:rPr>
          <w:rFonts w:ascii="TH Sarabun New" w:eastAsia="AngsanaUPC" w:hAnsi="TH Sarabun New" w:cs="TH Sarabun New"/>
          <w:sz w:val="32"/>
          <w:szCs w:val="32"/>
        </w:rPr>
        <w:t>4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4D4462" w:rsidRPr="00C46294">
        <w:rPr>
          <w:rFonts w:ascii="TH Sarabun New" w:eastAsia="AngsanaUPC" w:hAnsi="TH Sarabun New" w:cs="TH Sarabun New"/>
          <w:sz w:val="32"/>
          <w:szCs w:val="32"/>
        </w:rPr>
        <w:t xml:space="preserve">1 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เครื่องทดสอบสายสัญญาณแบบดิจิตอล </w:t>
      </w:r>
      <w:r w:rsidR="004D4462" w:rsidRPr="00C46294">
        <w:rPr>
          <w:rFonts w:ascii="TH Sarabun New" w:eastAsia="AngsanaUPC" w:hAnsi="TH Sarabun New" w:cs="TH Sarabun New"/>
          <w:sz w:val="32"/>
          <w:szCs w:val="32"/>
        </w:rPr>
        <w:t>FLUKE CIQ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-100</w:t>
      </w:r>
      <w:r w:rsidR="00306A89">
        <w:rPr>
          <w:rFonts w:ascii="TH Sarabun New" w:eastAsia="AngsanaUPC" w:hAnsi="TH Sarabun New" w:cs="TH Sarabun New" w:hint="cs"/>
          <w:sz w:val="32"/>
          <w:szCs w:val="32"/>
          <w:cs/>
        </w:rPr>
        <w:t xml:space="preserve"> </w:t>
      </w:r>
      <w:r w:rsidR="00306A89" w:rsidRPr="00FB0456">
        <w:rPr>
          <w:rFonts w:ascii="TH Sarabun New" w:eastAsia="AngsanaUPC" w:hAnsi="TH Sarabun New" w:cs="TH Sarabun New" w:hint="cs"/>
          <w:sz w:val="32"/>
          <w:szCs w:val="32"/>
          <w:cs/>
        </w:rPr>
        <w:t>หรือดีกว่า</w:t>
      </w:r>
      <w:r w:rsidR="004D4462" w:rsidRPr="00FB0456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>สำหรับตรวจสอบ</w:t>
      </w:r>
    </w:p>
    <w:p w14:paraId="406EDED1" w14:textId="2C1B4E22" w:rsidR="004D4462" w:rsidRPr="00C46294" w:rsidRDefault="007336AE" w:rsidP="00A80864">
      <w:pPr>
        <w:spacing w:after="0" w:line="240" w:lineRule="auto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>คุณภาพสายสัญญาณ (</w:t>
      </w:r>
      <w:r w:rsidRPr="00C46294">
        <w:rPr>
          <w:rFonts w:ascii="TH Sarabun New" w:eastAsia="AngsanaUPC" w:hAnsi="TH Sarabun New" w:cs="TH Sarabun New"/>
          <w:sz w:val="32"/>
          <w:szCs w:val="32"/>
        </w:rPr>
        <w:t>RJ45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เพื่อใช้ระบุ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คุณภาพของ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สายสัญญาณและใช้ใ</w:t>
      </w:r>
      <w:r w:rsidR="0040364B" w:rsidRPr="00C46294">
        <w:rPr>
          <w:rFonts w:ascii="TH Sarabun New" w:eastAsia="AngsanaUPC" w:hAnsi="TH Sarabun New" w:cs="TH Sarabun New"/>
          <w:sz w:val="32"/>
          <w:szCs w:val="32"/>
          <w:cs/>
        </w:rPr>
        <w:t>นการสำรวจระยะของสายที่มีปัญหา</w:t>
      </w:r>
    </w:p>
    <w:p w14:paraId="20A87D9E" w14:textId="77777777" w:rsidR="009C1BA8" w:rsidRPr="00C46294" w:rsidRDefault="00975F8B" w:rsidP="00A80864">
      <w:pPr>
        <w:spacing w:after="0" w:line="240" w:lineRule="auto"/>
        <w:ind w:left="720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40364B" w:rsidRPr="00C46294">
        <w:rPr>
          <w:rFonts w:ascii="TH Sarabun New" w:eastAsia="AngsanaUPC" w:hAnsi="TH Sarabun New" w:cs="TH Sarabun New"/>
          <w:sz w:val="32"/>
          <w:szCs w:val="32"/>
        </w:rPr>
        <w:tab/>
      </w:r>
      <w:r w:rsidR="004D4462" w:rsidRPr="00C46294">
        <w:rPr>
          <w:rFonts w:ascii="TH Sarabun New" w:eastAsia="AngsanaUPC" w:hAnsi="TH Sarabun New" w:cs="TH Sarabun New"/>
          <w:sz w:val="32"/>
          <w:szCs w:val="32"/>
        </w:rPr>
        <w:t>3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4D4462" w:rsidRPr="00C46294">
        <w:rPr>
          <w:rFonts w:ascii="TH Sarabun New" w:eastAsia="AngsanaUPC" w:hAnsi="TH Sarabun New" w:cs="TH Sarabun New"/>
          <w:sz w:val="32"/>
          <w:szCs w:val="32"/>
        </w:rPr>
        <w:t>4</w:t>
      </w:r>
      <w:r w:rsidR="004D4462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4D4462" w:rsidRPr="00C46294">
        <w:rPr>
          <w:rFonts w:ascii="TH Sarabun New" w:eastAsia="AngsanaUPC" w:hAnsi="TH Sarabun New" w:cs="TH Sarabun New"/>
          <w:sz w:val="32"/>
          <w:szCs w:val="32"/>
        </w:rPr>
        <w:t xml:space="preserve">2 </w:t>
      </w:r>
      <w:r w:rsidR="003F4DC0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ชุดอุปกรณ์เข้าหัวสาย </w:t>
      </w:r>
      <w:r w:rsidR="003F4DC0" w:rsidRPr="00C46294">
        <w:rPr>
          <w:rFonts w:ascii="TH Sarabun New" w:eastAsia="AngsanaUPC" w:hAnsi="TH Sarabun New" w:cs="TH Sarabun New"/>
          <w:sz w:val="32"/>
          <w:szCs w:val="32"/>
        </w:rPr>
        <w:t>LAN</w:t>
      </w:r>
      <w:r w:rsidR="003F4DC0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ประกอบด้วย คีมย้ำหัว </w:t>
      </w:r>
      <w:r w:rsidR="003F4DC0" w:rsidRPr="00C46294">
        <w:rPr>
          <w:rFonts w:ascii="TH Sarabun New" w:eastAsia="AngsanaUPC" w:hAnsi="TH Sarabun New" w:cs="TH Sarabun New"/>
          <w:sz w:val="32"/>
          <w:szCs w:val="32"/>
        </w:rPr>
        <w:t xml:space="preserve">RJ </w:t>
      </w:r>
      <w:r w:rsidR="003F4DC0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45 (ตัวผู้) เครื่องมือเข้าสาย </w:t>
      </w:r>
      <w:r w:rsidR="003F4DC0" w:rsidRPr="00C46294">
        <w:rPr>
          <w:rFonts w:ascii="TH Sarabun New" w:eastAsia="AngsanaUPC" w:hAnsi="TH Sarabun New" w:cs="TH Sarabun New"/>
          <w:sz w:val="32"/>
          <w:szCs w:val="32"/>
        </w:rPr>
        <w:t xml:space="preserve">RJ </w:t>
      </w:r>
    </w:p>
    <w:p w14:paraId="4D5A4680" w14:textId="123BF165" w:rsidR="003F4DC0" w:rsidRPr="00C46294" w:rsidRDefault="003F4DC0" w:rsidP="00A80864">
      <w:pPr>
        <w:spacing w:after="0" w:line="240" w:lineRule="auto"/>
        <w:rPr>
          <w:rFonts w:ascii="TH Sarabun New" w:eastAsia="AngsanaUPC" w:hAnsi="TH Sarabun New" w:cs="TH Sarabun New"/>
          <w:sz w:val="32"/>
          <w:szCs w:val="32"/>
          <w:cs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45 (ตัวเมีย) พร้อมชุดตัดสายในตัว และ เครื่องทดสอบสัญญาณสาย </w:t>
      </w:r>
      <w:r w:rsidRPr="00C46294">
        <w:rPr>
          <w:rFonts w:ascii="TH Sarabun New" w:eastAsia="AngsanaUPC" w:hAnsi="TH Sarabun New" w:cs="TH Sarabun New"/>
          <w:sz w:val="32"/>
          <w:szCs w:val="32"/>
        </w:rPr>
        <w:t>LAN</w:t>
      </w:r>
    </w:p>
    <w:p w14:paraId="3355F383" w14:textId="77777777" w:rsidR="009C1BA8" w:rsidRPr="00C46294" w:rsidRDefault="00975F8B" w:rsidP="00A80864">
      <w:pPr>
        <w:spacing w:after="0" w:line="240" w:lineRule="auto"/>
        <w:ind w:left="720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40364B" w:rsidRPr="00C46294">
        <w:rPr>
          <w:rFonts w:ascii="TH Sarabun New" w:eastAsia="AngsanaUPC" w:hAnsi="TH Sarabun New" w:cs="TH Sarabun New"/>
          <w:sz w:val="32"/>
          <w:szCs w:val="32"/>
        </w:rPr>
        <w:tab/>
      </w:r>
      <w:r w:rsidR="003F4DC0" w:rsidRPr="00C46294">
        <w:rPr>
          <w:rFonts w:ascii="TH Sarabun New" w:eastAsia="AngsanaUPC" w:hAnsi="TH Sarabun New" w:cs="TH Sarabun New"/>
          <w:sz w:val="32"/>
          <w:szCs w:val="32"/>
        </w:rPr>
        <w:t>3</w:t>
      </w:r>
      <w:r w:rsidR="003F4DC0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3F4DC0" w:rsidRPr="00C46294">
        <w:rPr>
          <w:rFonts w:ascii="TH Sarabun New" w:eastAsia="AngsanaUPC" w:hAnsi="TH Sarabun New" w:cs="TH Sarabun New"/>
          <w:sz w:val="32"/>
          <w:szCs w:val="32"/>
        </w:rPr>
        <w:t>4</w:t>
      </w:r>
      <w:r w:rsidR="003F4DC0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3F4DC0" w:rsidRPr="00C46294">
        <w:rPr>
          <w:rFonts w:ascii="TH Sarabun New" w:eastAsia="AngsanaUPC" w:hAnsi="TH Sarabun New" w:cs="TH Sarabun New"/>
          <w:sz w:val="32"/>
          <w:szCs w:val="32"/>
        </w:rPr>
        <w:t xml:space="preserve">3 </w:t>
      </w:r>
      <w:r w:rsidR="003F4DC0" w:rsidRPr="00C46294">
        <w:rPr>
          <w:rFonts w:ascii="TH Sarabun New" w:eastAsia="AngsanaUPC" w:hAnsi="TH Sarabun New" w:cs="TH Sarabun New"/>
          <w:sz w:val="32"/>
          <w:szCs w:val="32"/>
          <w:cs/>
        </w:rPr>
        <w:t>อุ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>ปกรณ์อื่นๆ ที่จำเป็นต่อการบำรุงรักษา ให้เพียงพอต่อการใช้งาน ทั้งนี้การดำเนินการใน</w:t>
      </w:r>
    </w:p>
    <w:p w14:paraId="6E9B6E93" w14:textId="1AF13A4A" w:rsidR="00DC0AA1" w:rsidRPr="00C46294" w:rsidRDefault="007336AE" w:rsidP="00A80864">
      <w:pPr>
        <w:spacing w:after="0" w:line="240" w:lineRule="auto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>ข้อนี้ ไม่รวมถึงสายสัญญาณหลัก (</w:t>
      </w:r>
      <w:r w:rsidRPr="00C46294">
        <w:rPr>
          <w:rFonts w:ascii="TH Sarabun New" w:eastAsia="AngsanaUPC" w:hAnsi="TH Sarabun New" w:cs="TH Sarabun New"/>
          <w:sz w:val="32"/>
          <w:szCs w:val="32"/>
        </w:rPr>
        <w:t>Backbone cable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) ที่เชื่อมโยงระหว่างอาคาร และในกรณีช่องสัญญาณ</w:t>
      </w:r>
      <w:r w:rsidRPr="00C46294">
        <w:rPr>
          <w:rFonts w:ascii="TH Sarabun New" w:hAnsi="TH Sarabun New" w:cs="TH Sarabun New"/>
          <w:sz w:val="32"/>
          <w:szCs w:val="32"/>
          <w:cs/>
        </w:rPr>
        <w:t>อุปกรณ์</w:t>
      </w:r>
      <w:r w:rsidR="00B4035B" w:rsidRPr="00C46294">
        <w:rPr>
          <w:rFonts w:ascii="TH Sarabun New" w:hAnsi="TH Sarabun New" w:cs="TH Sarabun New"/>
          <w:sz w:val="32"/>
          <w:szCs w:val="32"/>
          <w:cs/>
        </w:rPr>
        <w:t>กระจาย</w:t>
      </w:r>
      <w:r w:rsidRPr="00C46294">
        <w:rPr>
          <w:rFonts w:ascii="TH Sarabun New" w:hAnsi="TH Sarabun New" w:cs="TH Sarabun New"/>
          <w:sz w:val="32"/>
          <w:szCs w:val="32"/>
          <w:cs/>
        </w:rPr>
        <w:t>สัญญาณ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(</w:t>
      </w:r>
      <w:r w:rsidR="00B4035B" w:rsidRPr="00C46294">
        <w:rPr>
          <w:rFonts w:ascii="TH Sarabun New" w:hAnsi="TH Sarabun New" w:cs="TH Sarabun New"/>
          <w:sz w:val="32"/>
          <w:szCs w:val="32"/>
        </w:rPr>
        <w:t xml:space="preserve">Access </w:t>
      </w:r>
      <w:r w:rsidRPr="00C46294">
        <w:rPr>
          <w:rFonts w:ascii="TH Sarabun New" w:hAnsi="TH Sarabun New" w:cs="TH Sarabun New"/>
          <w:sz w:val="32"/>
          <w:szCs w:val="32"/>
        </w:rPr>
        <w:t>Switch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) ไม่เพียงพอ ทาง สสวท. จ</w:t>
      </w:r>
      <w:r w:rsidR="0040364B" w:rsidRPr="00C46294">
        <w:rPr>
          <w:rFonts w:ascii="TH Sarabun New" w:eastAsia="AngsanaUPC" w:hAnsi="TH Sarabun New" w:cs="TH Sarabun New"/>
          <w:sz w:val="32"/>
          <w:szCs w:val="32"/>
          <w:cs/>
        </w:rPr>
        <w:t>ะเป็นผู้จัดหาอุปกรณ์เพิ่มเติม</w:t>
      </w:r>
    </w:p>
    <w:p w14:paraId="4F41BFF2" w14:textId="77777777" w:rsidR="009C1BA8" w:rsidRPr="00C46294" w:rsidRDefault="0040364B" w:rsidP="00A80864">
      <w:pPr>
        <w:spacing w:after="0" w:line="240" w:lineRule="auto"/>
        <w:ind w:left="720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</w:rPr>
        <w:tab/>
        <w:t>3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Pr="00C46294">
        <w:rPr>
          <w:rFonts w:ascii="TH Sarabun New" w:eastAsia="AngsanaUPC" w:hAnsi="TH Sarabun New" w:cs="TH Sarabun New"/>
          <w:sz w:val="32"/>
          <w:szCs w:val="32"/>
        </w:rPr>
        <w:t>4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Pr="00C46294">
        <w:rPr>
          <w:rFonts w:ascii="TH Sarabun New" w:eastAsia="AngsanaUPC" w:hAnsi="TH Sarabun New" w:cs="TH Sarabun New"/>
          <w:sz w:val="32"/>
          <w:szCs w:val="32"/>
        </w:rPr>
        <w:t xml:space="preserve">4 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อุปกรณ์สื่อสาร เช่น โทรศัพท์มือถือ (</w:t>
      </w:r>
      <w:r w:rsidRPr="00C46294">
        <w:rPr>
          <w:rFonts w:ascii="TH Sarabun New" w:eastAsia="AngsanaUPC" w:hAnsi="TH Sarabun New" w:cs="TH Sarabun New"/>
          <w:sz w:val="32"/>
          <w:szCs w:val="32"/>
        </w:rPr>
        <w:t>Smartphone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) สำหรับให้บริการและรับเรื่องแก้ไข</w:t>
      </w:r>
    </w:p>
    <w:p w14:paraId="5CC26DC8" w14:textId="784B86A1" w:rsidR="0040364B" w:rsidRPr="00C46294" w:rsidRDefault="0040364B" w:rsidP="00A80864">
      <w:pPr>
        <w:spacing w:after="0" w:line="240" w:lineRule="auto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>ปัญหาต่างๆ</w:t>
      </w:r>
      <w:r w:rsidR="00154EE2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โดยต้องสามารถใช้งานอินเทอร์เน็ต 5</w:t>
      </w:r>
      <w:r w:rsidR="00154EE2" w:rsidRPr="00C46294">
        <w:rPr>
          <w:rFonts w:ascii="TH Sarabun New" w:eastAsia="AngsanaUPC" w:hAnsi="TH Sarabun New" w:cs="TH Sarabun New"/>
          <w:sz w:val="32"/>
          <w:szCs w:val="32"/>
        </w:rPr>
        <w:t xml:space="preserve">G </w:t>
      </w:r>
      <w:r w:rsidR="00154EE2" w:rsidRPr="00C46294">
        <w:rPr>
          <w:rFonts w:ascii="TH Sarabun New" w:eastAsia="AngsanaUPC" w:hAnsi="TH Sarabun New" w:cs="TH Sarabun New"/>
          <w:sz w:val="32"/>
          <w:szCs w:val="32"/>
          <w:cs/>
        </w:rPr>
        <w:t>และ 4</w:t>
      </w:r>
      <w:r w:rsidR="00154EE2" w:rsidRPr="00C46294">
        <w:rPr>
          <w:rFonts w:ascii="TH Sarabun New" w:eastAsia="AngsanaUPC" w:hAnsi="TH Sarabun New" w:cs="TH Sarabun New"/>
          <w:sz w:val="32"/>
          <w:szCs w:val="32"/>
        </w:rPr>
        <w:t>G</w:t>
      </w:r>
      <w:r w:rsidR="00154EE2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เพื่อใช้ทดสอบระบบสารสนเทศของ สสวท.</w:t>
      </w:r>
      <w:r w:rsidR="00D0747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154EE2" w:rsidRPr="00C46294">
        <w:rPr>
          <w:rFonts w:ascii="TH Sarabun New" w:eastAsia="AngsanaUPC" w:hAnsi="TH Sarabun New" w:cs="TH Sarabun New"/>
          <w:sz w:val="32"/>
          <w:szCs w:val="32"/>
          <w:cs/>
        </w:rPr>
        <w:t>และ เพื่อใช้บริการแก้ไขปัญหาได้ตลอดเวลาราชการ</w:t>
      </w:r>
    </w:p>
    <w:p w14:paraId="61AAD13D" w14:textId="160F24FC" w:rsidR="0040364B" w:rsidRPr="00C46294" w:rsidRDefault="0040364B" w:rsidP="00A80864">
      <w:pPr>
        <w:spacing w:after="0" w:line="240" w:lineRule="auto"/>
        <w:ind w:left="720"/>
        <w:rPr>
          <w:rFonts w:ascii="TH Sarabun New" w:eastAsia="AngsanaUPC" w:hAnsi="TH Sarabun New" w:cs="TH Sarabun New"/>
          <w:sz w:val="32"/>
          <w:szCs w:val="32"/>
          <w:cs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ab/>
      </w:r>
      <w:r w:rsidRPr="00C46294">
        <w:rPr>
          <w:rFonts w:ascii="TH Sarabun New" w:eastAsia="AngsanaUPC" w:hAnsi="TH Sarabun New" w:cs="TH Sarabun New"/>
          <w:sz w:val="32"/>
          <w:szCs w:val="32"/>
        </w:rPr>
        <w:t>3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Pr="00C46294">
        <w:rPr>
          <w:rFonts w:ascii="TH Sarabun New" w:eastAsia="AngsanaUPC" w:hAnsi="TH Sarabun New" w:cs="TH Sarabun New"/>
          <w:sz w:val="32"/>
          <w:szCs w:val="32"/>
        </w:rPr>
        <w:t>4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Pr="00C46294">
        <w:rPr>
          <w:rFonts w:ascii="TH Sarabun New" w:eastAsia="AngsanaUPC" w:hAnsi="TH Sarabun New" w:cs="TH Sarabun New"/>
          <w:sz w:val="32"/>
          <w:szCs w:val="32"/>
        </w:rPr>
        <w:t xml:space="preserve">5 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เครื่องคอมพิวเตอร์สำหรับใช้ปฏิบัติงาน สำหรับบุคลากรภายในโครงการ</w:t>
      </w:r>
    </w:p>
    <w:p w14:paraId="5BEDF357" w14:textId="40DAF445" w:rsidR="007336AE" w:rsidRPr="00C46294" w:rsidRDefault="007336AE" w:rsidP="00A80864">
      <w:pPr>
        <w:spacing w:after="0" w:line="240" w:lineRule="auto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ab/>
        <w:t>3.</w:t>
      </w:r>
      <w:r w:rsidR="00DC0AA1" w:rsidRPr="00C46294">
        <w:rPr>
          <w:rFonts w:ascii="TH Sarabun New" w:eastAsia="AngsanaUPC" w:hAnsi="TH Sarabun New" w:cs="TH Sarabun New"/>
          <w:sz w:val="32"/>
          <w:szCs w:val="32"/>
        </w:rPr>
        <w:t>5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การตรวจสอบและตั้งค่าระบบเครือข่ายที่เครื่องคอมพิวเตอร์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ลูกข่าย </w:t>
      </w:r>
      <w:r w:rsidRPr="00C46294">
        <w:rPr>
          <w:rFonts w:ascii="TH Sarabun New" w:hAnsi="TH Sarabun New" w:cs="TH Sarabun New"/>
          <w:sz w:val="32"/>
          <w:szCs w:val="32"/>
          <w:cs/>
        </w:rPr>
        <w:t>เมื่อได้รับแจ้งหรือพบว่า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ไม่สามารถเข้าถึงระบบเครือข่ายของ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สสวท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. </w:t>
      </w:r>
      <w:r w:rsidRPr="00C46294">
        <w:rPr>
          <w:rFonts w:ascii="TH Sarabun New" w:hAnsi="TH Sarabun New" w:cs="TH Sarabun New"/>
          <w:sz w:val="32"/>
          <w:szCs w:val="32"/>
          <w:cs/>
        </w:rPr>
        <w:t>ได้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ต้องทำการตรวจสอบ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หากพบว่าเกิดปัญหาจากการตั้งค่าระบบเครือข่ายของเครื่องคอมพิวเตอร์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>จะต้อง</w:t>
      </w:r>
      <w:r w:rsidR="00154EE2" w:rsidRPr="00C46294">
        <w:rPr>
          <w:rFonts w:ascii="TH Sarabun New" w:hAnsi="TH Sarabun New" w:cs="TH Sarabun New"/>
          <w:sz w:val="32"/>
          <w:szCs w:val="32"/>
          <w:cs/>
        </w:rPr>
        <w:t>แก้</w:t>
      </w:r>
      <w:r w:rsidRPr="00C46294">
        <w:rPr>
          <w:rFonts w:ascii="TH Sarabun New" w:hAnsi="TH Sarabun New" w:cs="TH Sarabun New"/>
          <w:sz w:val="32"/>
          <w:szCs w:val="32"/>
          <w:cs/>
        </w:rPr>
        <w:t>ไขการตั้งค่าตามที่ สสวท. กำหนด</w:t>
      </w:r>
      <w:r w:rsidRPr="00C46294">
        <w:rPr>
          <w:rFonts w:ascii="TH Sarabun New" w:hAnsi="TH Sarabun New" w:cs="TH Sarabun New"/>
          <w:sz w:val="32"/>
          <w:szCs w:val="32"/>
          <w:cs/>
        </w:rPr>
        <w:tab/>
      </w:r>
    </w:p>
    <w:p w14:paraId="4EAC7954" w14:textId="3ECE076E" w:rsidR="00795743" w:rsidRPr="00C46294" w:rsidRDefault="007336AE" w:rsidP="00A8086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3.</w:t>
      </w:r>
      <w:r w:rsidR="00DC0AA1" w:rsidRPr="00C46294">
        <w:rPr>
          <w:rFonts w:ascii="TH Sarabun New" w:hAnsi="TH Sarabun New" w:cs="TH Sarabun New"/>
          <w:sz w:val="32"/>
          <w:szCs w:val="32"/>
        </w:rPr>
        <w:t>6</w:t>
      </w:r>
      <w:r w:rsidR="00FD67A9" w:rsidRPr="00C46294">
        <w:rPr>
          <w:rFonts w:ascii="TH Sarabun New" w:hAnsi="TH Sarabun New" w:cs="TH Sarabun New"/>
          <w:sz w:val="32"/>
          <w:szCs w:val="32"/>
          <w:cs/>
        </w:rPr>
        <w:t xml:space="preserve"> การทำหน้าที่</w:t>
      </w:r>
      <w:r w:rsidRPr="00C46294">
        <w:rPr>
          <w:rFonts w:ascii="TH Sarabun New" w:hAnsi="TH Sarabun New" w:cs="TH Sarabun New"/>
          <w:sz w:val="32"/>
          <w:szCs w:val="32"/>
          <w:cs/>
        </w:rPr>
        <w:t>ผู้ช่วยผู้ดูแลระบบเครือข่าย</w:t>
      </w:r>
      <w:r w:rsidR="00795743" w:rsidRPr="00C4629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ต้องปฏิบัติงานตาม</w:t>
      </w:r>
      <w:r w:rsidR="00795743" w:rsidRPr="00C46294">
        <w:rPr>
          <w:rFonts w:ascii="TH Sarabun New" w:hAnsi="TH Sarabun New" w:cs="TH Sarabun New"/>
          <w:sz w:val="32"/>
          <w:szCs w:val="32"/>
          <w:cs/>
        </w:rPr>
        <w:t>ที่</w:t>
      </w:r>
      <w:r w:rsidRPr="00C46294">
        <w:rPr>
          <w:rFonts w:ascii="TH Sarabun New" w:hAnsi="TH Sarabun New" w:cs="TH Sarabun New"/>
          <w:sz w:val="32"/>
          <w:szCs w:val="32"/>
          <w:cs/>
        </w:rPr>
        <w:t>ผู้ดูแลระบบเครือข่ายของ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สสวท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. </w:t>
      </w:r>
      <w:r w:rsidR="00795743" w:rsidRPr="00C46294">
        <w:rPr>
          <w:rFonts w:ascii="TH Sarabun New" w:eastAsia="AngsanaUPC" w:hAnsi="TH Sarabun New" w:cs="TH Sarabun New" w:hint="cs"/>
          <w:sz w:val="32"/>
          <w:szCs w:val="32"/>
          <w:cs/>
        </w:rPr>
        <w:t xml:space="preserve">กำหนด </w:t>
      </w:r>
      <w:r w:rsidRPr="00C46294">
        <w:rPr>
          <w:rFonts w:ascii="TH Sarabun New" w:hAnsi="TH Sarabun New" w:cs="TH Sarabun New"/>
          <w:sz w:val="32"/>
          <w:szCs w:val="32"/>
          <w:cs/>
        </w:rPr>
        <w:t>เช่น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การติดตั้งระบบเ</w:t>
      </w:r>
      <w:r w:rsidR="00795743" w:rsidRPr="00C46294">
        <w:rPr>
          <w:rFonts w:ascii="TH Sarabun New" w:hAnsi="TH Sarabun New" w:cs="TH Sarabun New"/>
          <w:sz w:val="32"/>
          <w:szCs w:val="32"/>
          <w:cs/>
        </w:rPr>
        <w:t>ครือข่ายสำหรับใช้ในการจัดประชุม</w:t>
      </w:r>
      <w:r w:rsidRPr="00C46294">
        <w:rPr>
          <w:rFonts w:ascii="TH Sarabun New" w:hAnsi="TH Sarabun New" w:cs="TH Sarabun New"/>
          <w:sz w:val="32"/>
          <w:szCs w:val="32"/>
          <w:cs/>
        </w:rPr>
        <w:t>การอบรม การเปลี่ยนหรือเคลื่อนย้ายอุปกรณ์เครือข่าย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การตรวจสอบสายสัญญาณ</w:t>
      </w:r>
      <w:r w:rsidR="00FF066B" w:rsidRPr="00C46294">
        <w:rPr>
          <w:rFonts w:ascii="TH Sarabun New" w:eastAsia="AngsanaUPC" w:hAnsi="TH Sarabun New" w:cs="TH Sarabun New" w:hint="cs"/>
          <w:sz w:val="32"/>
          <w:szCs w:val="32"/>
          <w:cs/>
        </w:rPr>
        <w:t xml:space="preserve"> </w:t>
      </w:r>
      <w:r w:rsidR="00FF066B" w:rsidRPr="00C46294">
        <w:rPr>
          <w:rFonts w:ascii="TH Sarabun New" w:hAnsi="TH Sarabun New" w:cs="TH Sarabun New" w:hint="cs"/>
          <w:sz w:val="32"/>
          <w:szCs w:val="32"/>
          <w:cs/>
        </w:rPr>
        <w:t>และอื่นๆ ตามที่ สสวท. กำหนด</w:t>
      </w:r>
    </w:p>
    <w:p w14:paraId="529D26D9" w14:textId="6C449921" w:rsidR="007336AE" w:rsidRPr="00C46294" w:rsidRDefault="00795743" w:rsidP="00A80864">
      <w:pPr>
        <w:spacing w:after="0" w:line="240" w:lineRule="auto"/>
        <w:ind w:firstLine="720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 w:hint="cs"/>
          <w:sz w:val="32"/>
          <w:szCs w:val="32"/>
          <w:cs/>
        </w:rPr>
        <w:t xml:space="preserve">3.7 การทำหน้าที่ผู้ช่วยผู้ดูแลระบบ </w:t>
      </w:r>
      <w:r w:rsidRPr="00C46294">
        <w:rPr>
          <w:rFonts w:ascii="TH Sarabun New" w:hAnsi="TH Sarabun New" w:cs="TH Sarabun New"/>
          <w:sz w:val="32"/>
          <w:szCs w:val="32"/>
        </w:rPr>
        <w:t xml:space="preserve">Active Directory </w:t>
      </w:r>
      <w:r w:rsidRPr="00C46294">
        <w:rPr>
          <w:rFonts w:ascii="TH Sarabun New" w:hAnsi="TH Sarabun New" w:cs="TH Sarabun New" w:hint="cs"/>
          <w:sz w:val="32"/>
          <w:szCs w:val="32"/>
          <w:cs/>
        </w:rPr>
        <w:t xml:space="preserve">โดยปฏิบัติงานตรวจสอบการใช้งานบัญชีผู้ใช้งานของ สสวท. และ การใช้งานทรัพยากรสารสนเทศต่างๆ เช่น ปริมาณการใช้งานพื้นที่จัดเก็บไฟล์ส่วนกลาง ปริมาณการใช้งานพื้นที่ให้บริการ </w:t>
      </w:r>
      <w:r w:rsidRPr="00C46294">
        <w:rPr>
          <w:rFonts w:ascii="TH Sarabun New" w:hAnsi="TH Sarabun New" w:cs="TH Sarabun New"/>
          <w:sz w:val="32"/>
          <w:szCs w:val="32"/>
        </w:rPr>
        <w:t xml:space="preserve">Mail Box </w:t>
      </w:r>
      <w:r w:rsidR="00FF066B" w:rsidRPr="00C46294">
        <w:rPr>
          <w:rFonts w:ascii="TH Sarabun New" w:hAnsi="TH Sarabun New" w:cs="TH Sarabun New" w:hint="cs"/>
          <w:sz w:val="32"/>
          <w:szCs w:val="32"/>
          <w:cs/>
        </w:rPr>
        <w:t>และอื่นๆ ตามที่ สสวท. กำหนด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br/>
        <w:t xml:space="preserve"> 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ab/>
        <w:t>3.</w:t>
      </w:r>
      <w:r w:rsidR="00FF066B" w:rsidRPr="00C46294">
        <w:rPr>
          <w:rFonts w:ascii="TH Sarabun New" w:eastAsia="AngsanaUPC" w:hAnsi="TH Sarabun New" w:cs="TH Sarabun New" w:hint="cs"/>
          <w:sz w:val="32"/>
          <w:szCs w:val="32"/>
          <w:cs/>
        </w:rPr>
        <w:t>8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การปฏิบัติงานทุกครั้ง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จะต้องมีเอกสารประกอบการดำเนินการ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(</w:t>
      </w:r>
      <w:r w:rsidR="007336AE" w:rsidRPr="00C46294">
        <w:rPr>
          <w:rFonts w:ascii="TH Sarabun New" w:hAnsi="TH Sarabun New" w:cs="TH Sarabun New"/>
          <w:sz w:val="32"/>
          <w:szCs w:val="32"/>
        </w:rPr>
        <w:t>Service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Report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ที่ระบุ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Serial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No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.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ของเครื่องคอมพิวเตอร์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>ลูกข่าย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หรืออุปกรณ์อื่นๆ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พร้อมลายเซ็นของผู้รับบริการ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เป็นหลักฐานประกอบการตรวจรับ โดยต้องมีสำเนาให้กับผู้รับบริการทุกครั้ง และต้องนำเอกสารมาบันทึกเป็นแฟ้มข้อมูล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Spread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Sheet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หรือลงในระบบตามแบบฟอร์ม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Service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Level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</w:rPr>
        <w:t>Agreement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(</w:t>
      </w:r>
      <w:r w:rsidR="007336AE" w:rsidRPr="00C46294">
        <w:rPr>
          <w:rFonts w:ascii="TH Sarabun New" w:hAnsi="TH Sarabun New" w:cs="TH Sarabun New"/>
          <w:sz w:val="32"/>
          <w:szCs w:val="32"/>
        </w:rPr>
        <w:t>SLA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)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ของ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สสวท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br/>
        <w:t xml:space="preserve"> 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ab/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3.</w:t>
      </w:r>
      <w:r w:rsidR="00FF066B" w:rsidRPr="00C46294">
        <w:rPr>
          <w:rFonts w:ascii="TH Sarabun New" w:hAnsi="TH Sarabun New" w:cs="TH Sarabun New" w:hint="cs"/>
          <w:sz w:val="32"/>
          <w:szCs w:val="32"/>
          <w:cs/>
        </w:rPr>
        <w:t>9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 จะต้องรับผิดชอบในกรณีที่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ผู้แทน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ช่าง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หรือ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ลูกจ้าง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ของ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จงใจหรือประมาทเลินเล่อ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หรือไม่มีความรู้ความชำนาญพอ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กระทำหรืองดเว้นการกระทำ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เป็นเหตุให้เครื่องคอมพิวเตอร์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พร้อมอุปกรณ์ต่อพ่วง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ของ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สสวท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>.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 xml:space="preserve"> เสียหาย</w:t>
      </w:r>
      <w:r w:rsidR="007336AE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="007336AE" w:rsidRPr="00C46294">
        <w:rPr>
          <w:rFonts w:ascii="TH Sarabun New" w:hAnsi="TH Sarabun New" w:cs="TH Sarabun New"/>
          <w:sz w:val="32"/>
          <w:szCs w:val="32"/>
          <w:cs/>
        </w:rPr>
        <w:t>หรือไม่อยู่ในสภาพที่ใช้การได้</w:t>
      </w:r>
    </w:p>
    <w:p w14:paraId="736B2FA1" w14:textId="2084230A" w:rsidR="007336AE" w:rsidRPr="00C46294" w:rsidRDefault="007336AE" w:rsidP="00A80864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</w:rPr>
        <w:t>3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="00FF066B" w:rsidRPr="00C46294">
        <w:rPr>
          <w:rFonts w:ascii="TH Sarabun New" w:hAnsi="TH Sarabun New" w:cs="TH Sarabun New" w:hint="cs"/>
          <w:sz w:val="32"/>
          <w:szCs w:val="32"/>
          <w:cs/>
        </w:rPr>
        <w:t>10</w:t>
      </w:r>
      <w:r w:rsidR="00975F8B"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ในระหว่างอายุสัญญา หาก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สสวท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. </w:t>
      </w:r>
      <w:r w:rsidRPr="00C46294">
        <w:rPr>
          <w:rFonts w:ascii="TH Sarabun New" w:hAnsi="TH Sarabun New" w:cs="TH Sarabun New"/>
          <w:sz w:val="32"/>
          <w:szCs w:val="32"/>
          <w:cs/>
        </w:rPr>
        <w:t>เห็นว่า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>ไม่ปฏิบัติตามเงื่อนไขสัญญาข้อใดข้อหนึ่ง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สสวท</w:t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. </w:t>
      </w:r>
      <w:r w:rsidRPr="00C46294">
        <w:rPr>
          <w:rFonts w:ascii="TH Sarabun New" w:hAnsi="TH Sarabun New" w:cs="TH Sarabun New"/>
          <w:sz w:val="32"/>
          <w:szCs w:val="32"/>
          <w:cs/>
        </w:rPr>
        <w:t>มีสิทธิบอกเลิกสัญญาได้</w:t>
      </w:r>
    </w:p>
    <w:p w14:paraId="47F92382" w14:textId="77777777" w:rsidR="006D0E9F" w:rsidRPr="00C46294" w:rsidRDefault="006D0E9F" w:rsidP="00A80864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</w:p>
    <w:p w14:paraId="3330130C" w14:textId="78E4AD74" w:rsidR="00AC5F21" w:rsidRPr="00AC5F21" w:rsidRDefault="00AC5F21" w:rsidP="00EA2833">
      <w:pPr>
        <w:spacing w:after="0" w:line="240" w:lineRule="auto"/>
        <w:ind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AC5F21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AC5F21">
        <w:rPr>
          <w:rFonts w:ascii="TH Sarabun New" w:hAnsi="TH Sarabun New" w:cs="TH Sarabun New"/>
          <w:b/>
          <w:bCs/>
          <w:sz w:val="32"/>
          <w:szCs w:val="32"/>
          <w:cs/>
        </w:rPr>
        <w:t>การให้บริการดูแลระบบปฏิบัติการและซอฟต์แวร์</w:t>
      </w:r>
    </w:p>
    <w:p w14:paraId="28FC80AF" w14:textId="77777777" w:rsidR="00EA2833" w:rsidRDefault="00AC5F21" w:rsidP="00AC5F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A2833">
        <w:rPr>
          <w:rFonts w:ascii="TH Sarabun New" w:hAnsi="TH Sarabun New" w:cs="TH Sarabun New"/>
          <w:sz w:val="32"/>
          <w:szCs w:val="32"/>
        </w:rPr>
        <w:t xml:space="preserve"> </w:t>
      </w:r>
      <w:r w:rsidRPr="00EA2833">
        <w:rPr>
          <w:rFonts w:ascii="TH Sarabun New" w:hAnsi="TH Sarabun New" w:cs="TH Sarabun New"/>
          <w:sz w:val="32"/>
          <w:szCs w:val="32"/>
        </w:rPr>
        <w:tab/>
        <w:t>4.1</w:t>
      </w:r>
      <w:r w:rsidRPr="00EA2833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ผู้รับจ้างต้องให้คำแนะนำและแก้ไขปัญหาที่เกี่ยวข้องกับระบบปฏิบัติการ (</w:t>
      </w:r>
      <w:r w:rsidRPr="00EA2833">
        <w:rPr>
          <w:rFonts w:ascii="TH Sarabun New" w:hAnsi="TH Sarabun New" w:cs="TH Sarabun New"/>
          <w:sz w:val="32"/>
          <w:szCs w:val="32"/>
        </w:rPr>
        <w:t xml:space="preserve">Operating System), </w:t>
      </w:r>
      <w:r w:rsidRPr="00EA2833">
        <w:rPr>
          <w:rFonts w:ascii="TH Sarabun New" w:hAnsi="TH Sarabun New" w:cs="TH Sarabun New"/>
          <w:sz w:val="32"/>
          <w:szCs w:val="32"/>
          <w:cs/>
        </w:rPr>
        <w:t>ซอฟต์แวร์ประยุกต์ (</w:t>
      </w:r>
      <w:r w:rsidRPr="00EA2833">
        <w:rPr>
          <w:rFonts w:ascii="TH Sarabun New" w:hAnsi="TH Sarabun New" w:cs="TH Sarabun New"/>
          <w:sz w:val="32"/>
          <w:szCs w:val="32"/>
        </w:rPr>
        <w:t xml:space="preserve">Application Software) </w:t>
      </w:r>
      <w:r w:rsidRPr="00EA2833">
        <w:rPr>
          <w:rFonts w:ascii="TH Sarabun New" w:hAnsi="TH Sarabun New" w:cs="TH Sarabun New"/>
          <w:sz w:val="32"/>
          <w:szCs w:val="32"/>
          <w:cs/>
        </w:rPr>
        <w:t>และการใช้งานระบบสารสนเทศแก่ผู้ใช้งาน ผ่านช่องทางโทรศัพท์ (</w:t>
      </w:r>
      <w:r w:rsidRPr="00EA2833">
        <w:rPr>
          <w:rFonts w:ascii="TH Sarabun New" w:hAnsi="TH Sarabun New" w:cs="TH Sarabun New"/>
          <w:sz w:val="32"/>
          <w:szCs w:val="32"/>
        </w:rPr>
        <w:t xml:space="preserve">Smartphone), </w:t>
      </w:r>
      <w:r w:rsidRPr="00EA2833">
        <w:rPr>
          <w:rFonts w:ascii="TH Sarabun New" w:hAnsi="TH Sarabun New" w:cs="TH Sarabun New"/>
          <w:sz w:val="32"/>
          <w:szCs w:val="32"/>
          <w:cs/>
        </w:rPr>
        <w:t xml:space="preserve">แอปพลิเคชัน </w:t>
      </w:r>
      <w:r w:rsidRPr="00EA2833">
        <w:rPr>
          <w:rFonts w:ascii="TH Sarabun New" w:hAnsi="TH Sarabun New" w:cs="TH Sarabun New"/>
          <w:sz w:val="32"/>
          <w:szCs w:val="32"/>
        </w:rPr>
        <w:t xml:space="preserve">Line, </w:t>
      </w:r>
      <w:r w:rsidRPr="00EA2833">
        <w:rPr>
          <w:rFonts w:ascii="TH Sarabun New" w:hAnsi="TH Sarabun New" w:cs="TH Sarabun New"/>
          <w:sz w:val="32"/>
          <w:szCs w:val="32"/>
          <w:cs/>
        </w:rPr>
        <w:t>การเข้าไปให้บริการ ณ จุดติดตั้งเครื่อง (</w:t>
      </w:r>
      <w:r w:rsidRPr="00EA2833">
        <w:rPr>
          <w:rFonts w:ascii="TH Sarabun New" w:hAnsi="TH Sarabun New" w:cs="TH Sarabun New"/>
          <w:sz w:val="32"/>
          <w:szCs w:val="32"/>
        </w:rPr>
        <w:t xml:space="preserve">On-site Support) </w:t>
      </w:r>
      <w:r w:rsidRPr="00EA2833">
        <w:rPr>
          <w:rFonts w:ascii="TH Sarabun New" w:hAnsi="TH Sarabun New" w:cs="TH Sarabun New"/>
          <w:sz w:val="32"/>
          <w:szCs w:val="32"/>
          <w:cs/>
        </w:rPr>
        <w:t>หรือการให้บริการผ่านระบบควบคุมระยะไกล (</w:t>
      </w:r>
      <w:r w:rsidRPr="00EA2833">
        <w:rPr>
          <w:rFonts w:ascii="TH Sarabun New" w:hAnsi="TH Sarabun New" w:cs="TH Sarabun New"/>
          <w:sz w:val="32"/>
          <w:szCs w:val="32"/>
        </w:rPr>
        <w:t xml:space="preserve">Remote Support) </w:t>
      </w:r>
      <w:r w:rsidRPr="00EA2833">
        <w:rPr>
          <w:rFonts w:ascii="TH Sarabun New" w:hAnsi="TH Sarabun New" w:cs="TH Sarabun New"/>
          <w:sz w:val="32"/>
          <w:szCs w:val="32"/>
          <w:cs/>
        </w:rPr>
        <w:t xml:space="preserve">โดยใช้เครื่องมือ </w:t>
      </w:r>
      <w:r w:rsidRPr="00EA2833">
        <w:rPr>
          <w:rFonts w:ascii="TH Sarabun New" w:hAnsi="TH Sarabun New" w:cs="TH Sarabun New"/>
          <w:sz w:val="32"/>
          <w:szCs w:val="32"/>
        </w:rPr>
        <w:t xml:space="preserve">Microsoft Teams </w:t>
      </w:r>
      <w:r w:rsidRPr="00EA2833">
        <w:rPr>
          <w:rFonts w:ascii="TH Sarabun New" w:hAnsi="TH Sarabun New" w:cs="TH Sarabun New"/>
          <w:sz w:val="32"/>
          <w:szCs w:val="32"/>
          <w:cs/>
        </w:rPr>
        <w:t>หรือเครื่องมืออื่นตามที่ สสวท. กำหนด</w:t>
      </w:r>
    </w:p>
    <w:p w14:paraId="13C413E1" w14:textId="77777777" w:rsidR="00EA2833" w:rsidRDefault="00EA2833" w:rsidP="00AC5F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AC5F21" w:rsidRPr="00EA2833">
        <w:rPr>
          <w:rFonts w:ascii="TH Sarabun New" w:hAnsi="TH Sarabun New" w:cs="TH Sarabun New"/>
          <w:sz w:val="32"/>
          <w:szCs w:val="32"/>
        </w:rPr>
        <w:t>4.2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ผู้รับจ้างต้องดำเนินการตรวจสอบสถานะการทำงานของซอฟต์แวร์ให้เป็นปกติ รวมถึงการติดตั้งและอัปเดต (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Update)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ซอฟต์แวร์ป้องกันไวรัส (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Anti-virus),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ซอฟต์แวร์ป้องกันการโจมตี (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Endpoint Protection)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และการตรวจสอบสถานะความปลอดภัยของระบบปฏิบัติการให้มีความทันสมัยเพื่อป้องกันภัยคุกคามไซเบอร์</w:t>
      </w:r>
    </w:p>
    <w:p w14:paraId="34B3E09A" w14:textId="77777777" w:rsidR="00EA2833" w:rsidRDefault="00EA2833" w:rsidP="00AC5F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AC5F21" w:rsidRPr="00EA2833">
        <w:rPr>
          <w:rFonts w:ascii="TH Sarabun New" w:hAnsi="TH Sarabun New" w:cs="TH Sarabun New"/>
          <w:sz w:val="32"/>
          <w:szCs w:val="32"/>
        </w:rPr>
        <w:t>4.3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2833">
        <w:rPr>
          <w:rFonts w:ascii="TH Sarabun New" w:hAnsi="TH Sarabun New" w:cs="TH Sarabun New"/>
          <w:sz w:val="32"/>
          <w:szCs w:val="32"/>
          <w:cs/>
        </w:rPr>
        <w:t>ผู้รับจ้างต้องทำหน้าที่เป็นผู้ช่วยสนับสนุนทีมผู้ดูแลระบบ (</w:t>
      </w:r>
      <w:r w:rsidRPr="00EA2833">
        <w:rPr>
          <w:rFonts w:ascii="TH Sarabun New" w:hAnsi="TH Sarabun New" w:cs="TH Sarabun New"/>
          <w:sz w:val="32"/>
          <w:szCs w:val="32"/>
        </w:rPr>
        <w:t xml:space="preserve">System Administrator) </w:t>
      </w:r>
      <w:r w:rsidRPr="00EA2833">
        <w:rPr>
          <w:rFonts w:ascii="TH Sarabun New" w:hAnsi="TH Sarabun New" w:cs="TH Sarabun New"/>
          <w:sz w:val="32"/>
          <w:szCs w:val="32"/>
          <w:cs/>
        </w:rPr>
        <w:t xml:space="preserve">ในการดูแลบัญชีรายชื่อผู้ใช้งานในระบบ </w:t>
      </w:r>
      <w:r w:rsidRPr="00EA2833">
        <w:rPr>
          <w:rFonts w:ascii="TH Sarabun New" w:hAnsi="TH Sarabun New" w:cs="TH Sarabun New"/>
          <w:sz w:val="32"/>
          <w:szCs w:val="32"/>
        </w:rPr>
        <w:t xml:space="preserve">Active Directory (On-Premises) </w:t>
      </w:r>
      <w:r w:rsidRPr="00EA2833">
        <w:rPr>
          <w:rFonts w:ascii="TH Sarabun New" w:hAnsi="TH Sarabun New" w:cs="TH Sarabun New"/>
          <w:sz w:val="32"/>
          <w:szCs w:val="32"/>
          <w:cs/>
        </w:rPr>
        <w:t>โดยดำเนินการตามนโยบายและขั้นตอนที่ สสวท. กำหนด (เช่น การรวบรวมข้อมูลเพื่อขอสร้างบัญชีใหม่</w:t>
      </w:r>
      <w:r w:rsidRPr="00EA2833">
        <w:rPr>
          <w:rFonts w:ascii="TH Sarabun New" w:hAnsi="TH Sarabun New" w:cs="TH Sarabun New"/>
          <w:sz w:val="32"/>
          <w:szCs w:val="32"/>
        </w:rPr>
        <w:t xml:space="preserve">, </w:t>
      </w:r>
      <w:r w:rsidRPr="00EA2833">
        <w:rPr>
          <w:rFonts w:ascii="TH Sarabun New" w:hAnsi="TH Sarabun New" w:cs="TH Sarabun New"/>
          <w:sz w:val="32"/>
          <w:szCs w:val="32"/>
          <w:cs/>
        </w:rPr>
        <w:t xml:space="preserve">การตรวจสอบการจัดกลุ่ม </w:t>
      </w:r>
      <w:r w:rsidRPr="00EA2833">
        <w:rPr>
          <w:rFonts w:ascii="TH Sarabun New" w:hAnsi="TH Sarabun New" w:cs="TH Sarabun New"/>
          <w:sz w:val="32"/>
          <w:szCs w:val="32"/>
        </w:rPr>
        <w:t xml:space="preserve">OU, </w:t>
      </w:r>
      <w:r w:rsidRPr="00EA2833">
        <w:rPr>
          <w:rFonts w:ascii="TH Sarabun New" w:hAnsi="TH Sarabun New" w:cs="TH Sarabun New"/>
          <w:sz w:val="32"/>
          <w:szCs w:val="32"/>
          <w:cs/>
        </w:rPr>
        <w:t>การอำนวยความสะดวกในการรีเซ็ตรหัสผ่าน) รวมถึงในกรณีที่เครื่องคอมพิวเตอร์มีปัญหา ผู้รับจ้างต้องดำเนินการติดตั้งระบบปฏิบัติการใหม่ (</w:t>
      </w:r>
      <w:r w:rsidRPr="00EA2833">
        <w:rPr>
          <w:rFonts w:ascii="TH Sarabun New" w:hAnsi="TH Sarabun New" w:cs="TH Sarabun New"/>
          <w:sz w:val="32"/>
          <w:szCs w:val="32"/>
        </w:rPr>
        <w:t xml:space="preserve">Re-install OS) </w:t>
      </w:r>
      <w:r w:rsidRPr="00EA2833">
        <w:rPr>
          <w:rFonts w:ascii="TH Sarabun New" w:hAnsi="TH Sarabun New" w:cs="TH Sarabun New"/>
          <w:sz w:val="32"/>
          <w:szCs w:val="32"/>
          <w:cs/>
        </w:rPr>
        <w:t xml:space="preserve">พร้อมดำเนินการ </w:t>
      </w:r>
      <w:r w:rsidRPr="00EA2833">
        <w:rPr>
          <w:rFonts w:ascii="TH Sarabun New" w:hAnsi="TH Sarabun New" w:cs="TH Sarabun New"/>
          <w:sz w:val="32"/>
          <w:szCs w:val="32"/>
        </w:rPr>
        <w:t xml:space="preserve">Join Domain </w:t>
      </w:r>
      <w:r w:rsidRPr="00EA2833">
        <w:rPr>
          <w:rFonts w:ascii="TH Sarabun New" w:hAnsi="TH Sarabun New" w:cs="TH Sarabun New"/>
          <w:sz w:val="32"/>
          <w:szCs w:val="32"/>
          <w:cs/>
        </w:rPr>
        <w:t>เข้ากับระบบเดิมของ สสวท. และเตรียมความพร้อมเบื้องต้นที่สถานีงาน (</w:t>
      </w:r>
      <w:r w:rsidRPr="00EA2833">
        <w:rPr>
          <w:rFonts w:ascii="TH Sarabun New" w:hAnsi="TH Sarabun New" w:cs="TH Sarabun New"/>
          <w:sz w:val="32"/>
          <w:szCs w:val="32"/>
        </w:rPr>
        <w:t xml:space="preserve">Workstation) </w:t>
      </w:r>
      <w:r w:rsidRPr="00EA2833">
        <w:rPr>
          <w:rFonts w:ascii="TH Sarabun New" w:hAnsi="TH Sarabun New" w:cs="TH Sarabun New"/>
          <w:sz w:val="32"/>
          <w:szCs w:val="32"/>
          <w:cs/>
        </w:rPr>
        <w:t xml:space="preserve">เพื่อรองรับการเชื่อมโยงกับระบบ </w:t>
      </w:r>
      <w:r w:rsidRPr="00EA2833">
        <w:rPr>
          <w:rFonts w:ascii="TH Sarabun New" w:hAnsi="TH Sarabun New" w:cs="TH Sarabun New"/>
          <w:sz w:val="32"/>
          <w:szCs w:val="32"/>
        </w:rPr>
        <w:t xml:space="preserve">Microsoft Entra ID (Hybrid Identity) </w:t>
      </w:r>
      <w:r w:rsidRPr="00EA2833">
        <w:rPr>
          <w:rFonts w:ascii="TH Sarabun New" w:hAnsi="TH Sarabun New" w:cs="TH Sarabun New"/>
          <w:sz w:val="32"/>
          <w:szCs w:val="32"/>
          <w:cs/>
        </w:rPr>
        <w:t>ในอนาคต ตามแนวทางที่ทีมผู้ดูแลระบบมอบหมาย</w:t>
      </w:r>
    </w:p>
    <w:p w14:paraId="2FFDD737" w14:textId="77777777" w:rsidR="00EA2833" w:rsidRDefault="00EA2833" w:rsidP="00AC5F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AC5F21" w:rsidRPr="00EA2833">
        <w:rPr>
          <w:rFonts w:ascii="TH Sarabun New" w:hAnsi="TH Sarabun New" w:cs="TH Sarabun New"/>
          <w:sz w:val="32"/>
          <w:szCs w:val="32"/>
        </w:rPr>
        <w:t>4.4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ผู้รับจ้างต้องดำเนินการติดตั้งโปรแกรมและแก้ไขปัญหาการใช้งานในกลุ่ม 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Microsoft 365 Apps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Outlook, OneDrive for Business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SharePoint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รวมถึงสนับสนุนการจัดเก็บและสำรองข้อมูลของผู้ใช้งานทั้งในรูปแบบเดิม (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Local/Shared Drive)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และรูปแบบคลาวด์ (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Cloud Storage)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ควบคู่กันไป</w:t>
      </w:r>
      <w:r>
        <w:rPr>
          <w:rFonts w:ascii="TH Sarabun New" w:hAnsi="TH Sarabun New" w:cs="TH Sarabun New"/>
          <w:sz w:val="32"/>
          <w:szCs w:val="32"/>
        </w:rPr>
        <w:br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AC5F21" w:rsidRPr="00EA2833">
        <w:rPr>
          <w:rFonts w:ascii="TH Sarabun New" w:hAnsi="TH Sarabun New" w:cs="TH Sarabun New"/>
          <w:sz w:val="32"/>
          <w:szCs w:val="32"/>
        </w:rPr>
        <w:t>4.5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2833">
        <w:rPr>
          <w:rFonts w:ascii="TH Sarabun New" w:hAnsi="TH Sarabun New" w:cs="TH Sarabun New"/>
          <w:sz w:val="32"/>
          <w:szCs w:val="32"/>
          <w:cs/>
        </w:rPr>
        <w:t>ผู้รับจ้างต้อง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ให้คำแนะนำและช่วยเหลือผู้ใช้งานในการตั้งค่าการยืนยันตัวตนหลายปัจจัย (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Multi-Factor Authentication - MFA)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และแก้ไขปัญหาการลงชื่อเข้าใช้ผ่านระบบ 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Single Sign-On (SSO)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เพื่อให้มั่นใจว่าผู้ใช้งานสามารถเข้าถึงระบบสารสนเทศของสถาบันฯ ได้อย่างต่อเนื่องและปลอดภัย</w:t>
      </w:r>
    </w:p>
    <w:p w14:paraId="4F3CFA4D" w14:textId="31D50DDF" w:rsidR="007336AE" w:rsidRPr="00EA2833" w:rsidRDefault="00EA2833" w:rsidP="00AC5F2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AC5F21" w:rsidRPr="00EA2833">
        <w:rPr>
          <w:rFonts w:ascii="TH Sarabun New" w:hAnsi="TH Sarabun New" w:cs="TH Sarabun New"/>
          <w:sz w:val="32"/>
          <w:szCs w:val="32"/>
        </w:rPr>
        <w:t>4.6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ผู้รับจ้างต้องดำเนินการติดตั้งโปรแกรมหรือแก้ไขปัญหาซอฟต์แวร์ (</w:t>
      </w:r>
      <w:r w:rsidR="00AC5F21" w:rsidRPr="00EA2833">
        <w:rPr>
          <w:rFonts w:ascii="TH Sarabun New" w:hAnsi="TH Sarabun New" w:cs="TH Sarabun New"/>
          <w:sz w:val="32"/>
          <w:szCs w:val="32"/>
        </w:rPr>
        <w:t xml:space="preserve">Application Software) 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อื่น ๆ ตามที่ระบุไว้ในรายละเอียด</w:t>
      </w:r>
      <w:r w:rsidR="00783F30">
        <w:rPr>
          <w:rFonts w:ascii="TH Sarabun New" w:hAnsi="TH Sarabun New" w:cs="TH Sarabun New" w:hint="cs"/>
          <w:sz w:val="32"/>
          <w:szCs w:val="32"/>
          <w:cs/>
        </w:rPr>
        <w:t xml:space="preserve"> (เอกสาร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>แนบท้าย</w:t>
      </w:r>
      <w:r w:rsidR="00783F30">
        <w:rPr>
          <w:rFonts w:ascii="TH Sarabun New" w:hAnsi="TH Sarabun New" w:cs="TH Sarabun New" w:hint="cs"/>
          <w:sz w:val="32"/>
          <w:szCs w:val="32"/>
          <w:cs/>
        </w:rPr>
        <w:t xml:space="preserve"> 4)</w:t>
      </w:r>
      <w:r w:rsidR="00AC5F21" w:rsidRPr="00EA2833">
        <w:rPr>
          <w:rFonts w:ascii="TH Sarabun New" w:hAnsi="TH Sarabun New" w:cs="TH Sarabun New"/>
          <w:sz w:val="32"/>
          <w:szCs w:val="32"/>
          <w:cs/>
        </w:rPr>
        <w:t xml:space="preserve"> หรือตามที่ได้รับมอบหมายจากฝ่ายเทคโนโลยีสารสนเทศ</w:t>
      </w:r>
    </w:p>
    <w:p w14:paraId="4C5A1E7D" w14:textId="77777777" w:rsidR="00AC5F21" w:rsidRPr="00C46294" w:rsidRDefault="00AC5F21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15B41F3" w14:textId="77777777" w:rsidR="00DC0AA1" w:rsidRPr="00C46294" w:rsidRDefault="007336AE" w:rsidP="00A8086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. การดำเนินงาน</w:t>
      </w:r>
    </w:p>
    <w:p w14:paraId="43B206E5" w14:textId="763AE330" w:rsidR="008A290D" w:rsidRPr="008A290D" w:rsidRDefault="008A290D" w:rsidP="00E0701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A290D">
        <w:rPr>
          <w:rFonts w:ascii="TH Sarabun New" w:hAnsi="TH Sarabun New" w:cs="TH Sarabun New"/>
          <w:sz w:val="32"/>
          <w:szCs w:val="32"/>
        </w:rPr>
        <w:t>5.1</w:t>
      </w:r>
      <w:r w:rsidRPr="008A290D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ผู้รับจ้างต้องจัดหา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A290D">
        <w:rPr>
          <w:rFonts w:ascii="TH Sarabun New" w:hAnsi="TH Sarabun New" w:cs="TH Sarabun New"/>
          <w:sz w:val="32"/>
          <w:szCs w:val="32"/>
          <w:cs/>
        </w:rPr>
        <w:t>ผู้จัดการโครงการ (</w:t>
      </w:r>
      <w:r w:rsidRPr="008A290D">
        <w:rPr>
          <w:rFonts w:ascii="TH Sarabun New" w:hAnsi="TH Sarabun New" w:cs="TH Sarabun New"/>
          <w:sz w:val="32"/>
          <w:szCs w:val="32"/>
        </w:rPr>
        <w:t xml:space="preserve">Project Manager) </w:t>
      </w:r>
      <w:r w:rsidRPr="008A290D">
        <w:rPr>
          <w:rFonts w:ascii="TH Sarabun New" w:hAnsi="TH Sarabun New" w:cs="TH Sarabun New"/>
          <w:sz w:val="32"/>
          <w:szCs w:val="32"/>
          <w:cs/>
        </w:rPr>
        <w:t>เพื่อทำหน้าที่บริหารจัดการโครงการ (</w:t>
      </w:r>
      <w:r w:rsidRPr="008A290D">
        <w:rPr>
          <w:rFonts w:ascii="TH Sarabun New" w:hAnsi="TH Sarabun New" w:cs="TH Sarabun New"/>
          <w:sz w:val="32"/>
          <w:szCs w:val="32"/>
        </w:rPr>
        <w:t>Project Management)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A290D">
        <w:rPr>
          <w:rFonts w:ascii="TH Sarabun New" w:hAnsi="TH Sarabun New" w:cs="TH Sarabun New"/>
          <w:sz w:val="32"/>
          <w:szCs w:val="32"/>
          <w:cs/>
        </w:rPr>
        <w:t>ควบคุมดูแล รับผิดชอบ ตัดสินใจ และสั่งการปฏิบัติงานของเจ้าหน้าที่ให้เป็นไปตามนโยบายของ สสวท. อย่างมีประสิทธิภาพ รวมถึงการเตรียมความพร้อมด้านบุคลากรและเครื่องมือสนับสนุนให้สามารถแก้ไขปัญหาได้อย่างรวดเร็ว และต้องทำหน้าที่ประสานงานร่วมกับทีมผู้ดูแลระบบ (</w:t>
      </w:r>
      <w:r w:rsidRPr="008A290D">
        <w:rPr>
          <w:rFonts w:ascii="TH Sarabun New" w:hAnsi="TH Sarabun New" w:cs="TH Sarabun New"/>
          <w:sz w:val="32"/>
          <w:szCs w:val="32"/>
        </w:rPr>
        <w:t xml:space="preserve">System Administrator) </w:t>
      </w:r>
      <w:r w:rsidRPr="008A290D">
        <w:rPr>
          <w:rFonts w:ascii="TH Sarabun New" w:hAnsi="TH Sarabun New" w:cs="TH Sarabun New"/>
          <w:sz w:val="32"/>
          <w:szCs w:val="32"/>
          <w:cs/>
        </w:rPr>
        <w:t>หรือที่ปรึกษาโครงการอื่นของ สสวท. เพื่อให้การบริหารจัดการโครงการสอดคล้องกับแผนการ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ดำเนินงานของฝ่ายเทคโนโลยีสารสนเทศ สสวท.</w:t>
      </w:r>
    </w:p>
    <w:p w14:paraId="30077F02" w14:textId="4BE15F93" w:rsidR="008A290D" w:rsidRPr="008A290D" w:rsidRDefault="008A290D" w:rsidP="008A290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8A290D">
        <w:rPr>
          <w:rFonts w:ascii="TH Sarabun New" w:hAnsi="TH Sarabun New" w:cs="TH Sarabun New"/>
          <w:sz w:val="32"/>
          <w:szCs w:val="32"/>
        </w:rPr>
        <w:t>5.2</w:t>
      </w:r>
      <w:r w:rsidRPr="008A290D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ผู้รับจ้างต้องปฏิบัติงานผ่านซอฟต์แวร์ระบบบริหารจัดการเครื่องคอมพิวเตอร์ (</w:t>
      </w:r>
      <w:r w:rsidRPr="008A290D">
        <w:rPr>
          <w:rFonts w:ascii="TH Sarabun New" w:hAnsi="TH Sarabun New" w:cs="TH Sarabun New"/>
          <w:sz w:val="32"/>
          <w:szCs w:val="32"/>
        </w:rPr>
        <w:t>Desktop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8A290D">
        <w:rPr>
          <w:rFonts w:ascii="TH Sarabun New" w:hAnsi="TH Sarabun New" w:cs="TH Sarabun New"/>
          <w:sz w:val="32"/>
          <w:szCs w:val="32"/>
        </w:rPr>
        <w:t xml:space="preserve">Management) </w:t>
      </w:r>
      <w:r w:rsidRPr="008A290D">
        <w:rPr>
          <w:rFonts w:ascii="TH Sarabun New" w:hAnsi="TH Sarabun New" w:cs="TH Sarabun New"/>
          <w:sz w:val="32"/>
          <w:szCs w:val="32"/>
          <w:cs/>
        </w:rPr>
        <w:t>หรือระบบจัดการบริการด้านไอที (</w:t>
      </w:r>
      <w:r w:rsidRPr="008A290D">
        <w:rPr>
          <w:rFonts w:ascii="TH Sarabun New" w:hAnsi="TH Sarabun New" w:cs="TH Sarabun New"/>
          <w:sz w:val="32"/>
          <w:szCs w:val="32"/>
        </w:rPr>
        <w:t xml:space="preserve">ITSM) </w:t>
      </w:r>
      <w:r w:rsidRPr="008A290D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proofErr w:type="spellStart"/>
      <w:r w:rsidRPr="008A290D">
        <w:rPr>
          <w:rFonts w:ascii="TH Sarabun New" w:hAnsi="TH Sarabun New" w:cs="TH Sarabun New"/>
          <w:sz w:val="32"/>
          <w:szCs w:val="32"/>
        </w:rPr>
        <w:t>iTop</w:t>
      </w:r>
      <w:proofErr w:type="spellEnd"/>
      <w:r w:rsidRPr="008A290D">
        <w:rPr>
          <w:rFonts w:ascii="TH Sarabun New" w:hAnsi="TH Sarabun New" w:cs="TH Sarabun New"/>
          <w:sz w:val="32"/>
          <w:szCs w:val="32"/>
        </w:rPr>
        <w:t xml:space="preserve"> </w:t>
      </w:r>
      <w:r w:rsidRPr="008A290D">
        <w:rPr>
          <w:rFonts w:ascii="TH Sarabun New" w:hAnsi="TH Sarabun New" w:cs="TH Sarabun New"/>
          <w:sz w:val="32"/>
          <w:szCs w:val="32"/>
          <w:cs/>
        </w:rPr>
        <w:t>ตามที่ สสวท. กำหนด เพื่อใช้ในการบันทึกข้อมูลการรับแจ้งปัญหา (</w:t>
      </w:r>
      <w:r w:rsidRPr="008A290D">
        <w:rPr>
          <w:rFonts w:ascii="TH Sarabun New" w:hAnsi="TH Sarabun New" w:cs="TH Sarabun New"/>
          <w:sz w:val="32"/>
          <w:szCs w:val="32"/>
        </w:rPr>
        <w:t xml:space="preserve">Ticketing), </w:t>
      </w:r>
      <w:r w:rsidRPr="008A290D">
        <w:rPr>
          <w:rFonts w:ascii="TH Sarabun New" w:hAnsi="TH Sarabun New" w:cs="TH Sarabun New"/>
          <w:sz w:val="32"/>
          <w:szCs w:val="32"/>
          <w:cs/>
        </w:rPr>
        <w:t>การให้บริการควบคุมระยะไกล (</w:t>
      </w:r>
      <w:r w:rsidRPr="008A290D">
        <w:rPr>
          <w:rFonts w:ascii="TH Sarabun New" w:hAnsi="TH Sarabun New" w:cs="TH Sarabun New"/>
          <w:sz w:val="32"/>
          <w:szCs w:val="32"/>
        </w:rPr>
        <w:t xml:space="preserve">Remote Support via Microsoft Teams </w:t>
      </w:r>
      <w:r w:rsidRPr="008A290D">
        <w:rPr>
          <w:rFonts w:ascii="TH Sarabun New" w:hAnsi="TH Sarabun New" w:cs="TH Sarabun New"/>
          <w:sz w:val="32"/>
          <w:szCs w:val="32"/>
          <w:cs/>
        </w:rPr>
        <w:t>หรือเครื่องมืออื่น)</w:t>
      </w:r>
      <w:r w:rsidRPr="008A290D">
        <w:rPr>
          <w:rFonts w:ascii="TH Sarabun New" w:hAnsi="TH Sarabun New" w:cs="TH Sarabun New"/>
          <w:sz w:val="32"/>
          <w:szCs w:val="32"/>
        </w:rPr>
        <w:t xml:space="preserve">, </w:t>
      </w:r>
      <w:r w:rsidRPr="008A290D">
        <w:rPr>
          <w:rFonts w:ascii="TH Sarabun New" w:hAnsi="TH Sarabun New" w:cs="TH Sarabun New"/>
          <w:sz w:val="32"/>
          <w:szCs w:val="32"/>
          <w:cs/>
        </w:rPr>
        <w:t>และการบริหารจัดการซอฟต์แวร์จากส่วนกลาง ทั้งนี้ ผู้รับจ้างมีหน้าที่สนับสนุนการปรับปรุง (</w:t>
      </w:r>
      <w:r w:rsidRPr="008A290D">
        <w:rPr>
          <w:rFonts w:ascii="TH Sarabun New" w:hAnsi="TH Sarabun New" w:cs="TH Sarabun New"/>
          <w:sz w:val="32"/>
          <w:szCs w:val="32"/>
        </w:rPr>
        <w:t xml:space="preserve">Update) </w:t>
      </w:r>
      <w:r w:rsidRPr="008A290D">
        <w:rPr>
          <w:rFonts w:ascii="TH Sarabun New" w:hAnsi="TH Sarabun New" w:cs="TH Sarabun New"/>
          <w:sz w:val="32"/>
          <w:szCs w:val="32"/>
          <w:cs/>
        </w:rPr>
        <w:t>และบำรุงรักษาระบบดังกล่าวให้พร้อมใช้งานตลอดเวลา โดยไม่มีค่าใช้จ่ายเพิ่มเติม</w:t>
      </w:r>
    </w:p>
    <w:p w14:paraId="31ECA7FD" w14:textId="0E32BCF9" w:rsidR="00E07011" w:rsidRDefault="008A290D" w:rsidP="00E0701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8A290D">
        <w:rPr>
          <w:rFonts w:ascii="TH Sarabun New" w:hAnsi="TH Sarabun New" w:cs="TH Sarabun New"/>
          <w:sz w:val="32"/>
          <w:szCs w:val="32"/>
        </w:rPr>
        <w:t>5.3</w:t>
      </w:r>
      <w:r w:rsidRPr="008A290D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ผู้รับจ้างต้องจัดเจ้าหน้าที่ตรวจสอบสถานะความปลอดภัยและรายงานผลการทำงานของระบบป้องกันไวรัส (</w:t>
      </w:r>
      <w:r w:rsidRPr="008A290D">
        <w:rPr>
          <w:rFonts w:ascii="TH Sarabun New" w:hAnsi="TH Sarabun New" w:cs="TH Sarabun New"/>
          <w:sz w:val="32"/>
          <w:szCs w:val="32"/>
        </w:rPr>
        <w:t xml:space="preserve">Anti-Virus) </w:t>
      </w:r>
      <w:r w:rsidRPr="008A290D">
        <w:rPr>
          <w:rFonts w:ascii="TH Sarabun New" w:hAnsi="TH Sarabun New" w:cs="TH Sarabun New"/>
          <w:sz w:val="32"/>
          <w:szCs w:val="32"/>
          <w:cs/>
        </w:rPr>
        <w:t>รวมถึง ระบบป้องกันภัยคุกคามบนเครื่องลูกข่าย (</w:t>
      </w:r>
      <w:r w:rsidRPr="008A290D">
        <w:rPr>
          <w:rFonts w:ascii="TH Sarabun New" w:hAnsi="TH Sarabun New" w:cs="TH Sarabun New"/>
          <w:sz w:val="32"/>
          <w:szCs w:val="32"/>
        </w:rPr>
        <w:t xml:space="preserve">Endpoint Protection) </w:t>
      </w:r>
      <w:r w:rsidRPr="008A290D">
        <w:rPr>
          <w:rFonts w:ascii="TH Sarabun New" w:hAnsi="TH Sarabun New" w:cs="TH Sarabun New"/>
          <w:sz w:val="32"/>
          <w:szCs w:val="32"/>
          <w:cs/>
        </w:rPr>
        <w:t>เป็นประจำทุกเดือน โดยต้องสรุปสถิติ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A290D">
        <w:rPr>
          <w:rFonts w:ascii="TH Sarabun New" w:hAnsi="TH Sarabun New" w:cs="TH Sarabun New"/>
          <w:sz w:val="32"/>
          <w:szCs w:val="32"/>
          <w:cs/>
        </w:rPr>
        <w:t>ความเสี่ยงที่พบและแนวทางการป้องกันเสนอต่อ สสวท.</w:t>
      </w:r>
    </w:p>
    <w:p w14:paraId="7BFF8651" w14:textId="16C921DE" w:rsidR="00E07011" w:rsidRDefault="00E07011" w:rsidP="00E0701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E07011">
        <w:rPr>
          <w:rFonts w:ascii="TH Sarabun New" w:hAnsi="TH Sarabun New" w:cs="TH Sarabun New"/>
          <w:sz w:val="32"/>
          <w:szCs w:val="32"/>
        </w:rPr>
        <w:t>5.4</w:t>
      </w:r>
      <w:r w:rsidRPr="00E07011">
        <w:rPr>
          <w:rFonts w:ascii="TH Sarabun New" w:hAnsi="TH Sarabun New" w:cs="TH Sarabun New"/>
          <w:sz w:val="32"/>
          <w:szCs w:val="32"/>
          <w:cs/>
        </w:rPr>
        <w:t xml:space="preserve"> ผู้รับจ้างต้องจัดทำรายงานสรุปผลการปฏิบัติงานประจำเดือน (</w:t>
      </w:r>
      <w:r w:rsidRPr="00E07011">
        <w:rPr>
          <w:rFonts w:ascii="TH Sarabun New" w:hAnsi="TH Sarabun New" w:cs="TH Sarabun New"/>
          <w:sz w:val="32"/>
          <w:szCs w:val="32"/>
        </w:rPr>
        <w:t>Monthly Service Report)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E07011">
        <w:rPr>
          <w:rFonts w:ascii="TH Sarabun New" w:hAnsi="TH Sarabun New" w:cs="TH Sarabun New"/>
          <w:sz w:val="32"/>
          <w:szCs w:val="32"/>
          <w:cs/>
        </w:rPr>
        <w:t>เพื่อนำเสนอต่อ สสวท. โดยต้องจัดส่งข้อมูลในรูปแบบ ไฟล์เอกสารอิเล็กทรอนิกส์ (</w:t>
      </w:r>
      <w:r w:rsidRPr="00E07011">
        <w:rPr>
          <w:rFonts w:ascii="TH Sarabun New" w:hAnsi="TH Sarabun New" w:cs="TH Sarabun New"/>
          <w:sz w:val="32"/>
          <w:szCs w:val="32"/>
        </w:rPr>
        <w:t>PDF)</w:t>
      </w:r>
    </w:p>
    <w:p w14:paraId="3D24F50D" w14:textId="4D804AB8" w:rsidR="008525BA" w:rsidRDefault="008525BA" w:rsidP="008525B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5.5 </w:t>
      </w:r>
      <w:r w:rsidRPr="008525BA">
        <w:rPr>
          <w:rFonts w:ascii="TH Sarabun New" w:hAnsi="TH Sarabun New" w:cs="TH Sarabun New"/>
          <w:sz w:val="32"/>
          <w:szCs w:val="32"/>
          <w:cs/>
        </w:rPr>
        <w:t xml:space="preserve">ผู้รับจ้างต้องดำเนินการถ่ายทอดองค์ความรู้ให้แก่บุคลากรของ สสวท. อย่างน้อย </w:t>
      </w:r>
      <w:r w:rsidRPr="008525BA">
        <w:rPr>
          <w:rFonts w:ascii="TH Sarabun New" w:hAnsi="TH Sarabun New" w:cs="TH Sarabun New"/>
          <w:sz w:val="32"/>
          <w:szCs w:val="32"/>
        </w:rPr>
        <w:t xml:space="preserve">1 </w:t>
      </w:r>
      <w:r w:rsidRPr="008525BA">
        <w:rPr>
          <w:rFonts w:ascii="TH Sarabun New" w:hAnsi="TH Sarabun New" w:cs="TH Sarabun New"/>
          <w:sz w:val="32"/>
          <w:szCs w:val="32"/>
          <w:cs/>
        </w:rPr>
        <w:t>ครั้ง ภายในเดือนสุดท้ายก่อนสิ้นสุดสัญญา ในรูปแบบออนไลน์ (</w:t>
      </w:r>
      <w:r w:rsidRPr="008525BA">
        <w:rPr>
          <w:rFonts w:ascii="TH Sarabun New" w:hAnsi="TH Sarabun New" w:cs="TH Sarabun New"/>
          <w:sz w:val="32"/>
          <w:szCs w:val="32"/>
        </w:rPr>
        <w:t xml:space="preserve">Online Training) </w:t>
      </w:r>
      <w:r w:rsidRPr="008525BA">
        <w:rPr>
          <w:rFonts w:ascii="TH Sarabun New" w:hAnsi="TH Sarabun New" w:cs="TH Sarabun New"/>
          <w:sz w:val="32"/>
          <w:szCs w:val="32"/>
          <w:cs/>
        </w:rPr>
        <w:t xml:space="preserve">ระยะเวลารวมไม่น้อยกว่า </w:t>
      </w:r>
      <w:r w:rsidRPr="008525BA">
        <w:rPr>
          <w:rFonts w:ascii="TH Sarabun New" w:hAnsi="TH Sarabun New" w:cs="TH Sarabun New"/>
          <w:sz w:val="32"/>
          <w:szCs w:val="32"/>
        </w:rPr>
        <w:t xml:space="preserve">3 </w:t>
      </w:r>
      <w:r w:rsidRPr="008525BA">
        <w:rPr>
          <w:rFonts w:ascii="TH Sarabun New" w:hAnsi="TH Sarabun New" w:cs="TH Sarabun New"/>
          <w:sz w:val="32"/>
          <w:szCs w:val="32"/>
          <w:cs/>
        </w:rPr>
        <w:t>ชั่วโมง โดยต้องนำเสนอสรุปสถิติปัญหาที่พบบ่อยจากการปฏิบัติงานจริง พร้อมสาธิตวิธีการแก้ไขปัญหาเบื้องต้น และเทคนิคการใช้งานระบบที่เกี่ยวข้อง เช่น การใช้งานพื้นที่เก็บข้อมูลคลาวด์ให้มีประสิทธิภาพ รวมถึงการสร้างความตระหนักด้านความมั่นคงปลอดภัยไซเบอร์ (</w:t>
      </w:r>
      <w:r w:rsidRPr="008525BA">
        <w:rPr>
          <w:rFonts w:ascii="TH Sarabun New" w:hAnsi="TH Sarabun New" w:cs="TH Sarabun New"/>
          <w:sz w:val="32"/>
          <w:szCs w:val="32"/>
        </w:rPr>
        <w:t xml:space="preserve">Cyber Security Awareness)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r w:rsidRPr="008525BA">
        <w:rPr>
          <w:rFonts w:ascii="TH Sarabun New" w:hAnsi="TH Sarabun New" w:cs="TH Sarabun New"/>
          <w:sz w:val="32"/>
          <w:szCs w:val="32"/>
          <w:cs/>
        </w:rPr>
        <w:t xml:space="preserve">การรับมือกับภัยคุกคามสมัยใหม่ </w:t>
      </w:r>
      <w:r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8525BA">
        <w:rPr>
          <w:rFonts w:ascii="TH Sarabun New" w:hAnsi="TH Sarabun New" w:cs="TH Sarabun New"/>
          <w:sz w:val="32"/>
          <w:szCs w:val="32"/>
          <w:cs/>
        </w:rPr>
        <w:t>แนวทางปฏิบัติเพื่อความปลอดภัยในการเข้าใช้งานระบบผ่านการยืนยันตัวตนหลายชั้น (</w:t>
      </w:r>
      <w:r w:rsidRPr="008525BA">
        <w:rPr>
          <w:rFonts w:ascii="TH Sarabun New" w:hAnsi="TH Sarabun New" w:cs="TH Sarabun New"/>
          <w:sz w:val="32"/>
          <w:szCs w:val="32"/>
        </w:rPr>
        <w:t>MFA)</w:t>
      </w:r>
    </w:p>
    <w:p w14:paraId="398267B5" w14:textId="41A34FD2" w:rsidR="00E07011" w:rsidRDefault="007336AE" w:rsidP="00E0701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</w:rPr>
        <w:t>5</w:t>
      </w:r>
      <w:r w:rsidR="00BB5E73"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="00783F30">
        <w:rPr>
          <w:rFonts w:ascii="TH Sarabun New" w:hAnsi="TH Sarabun New" w:cs="TH Sarabun New" w:hint="cs"/>
          <w:sz w:val="32"/>
          <w:szCs w:val="32"/>
          <w:cs/>
        </w:rPr>
        <w:t>6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E4BB6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>ต้องเก็บรักษาข้อมูลที่เกี่ยวข้องทั้งหมดของ สสวท. ไว้เป็นความลับจะไปเผยแพร่ที่อื่นมิได้</w:t>
      </w:r>
      <w:r w:rsidR="00E07011">
        <w:rPr>
          <w:rFonts w:ascii="TH Sarabun New" w:hAnsi="TH Sarabun New" w:cs="TH Sarabun New"/>
          <w:sz w:val="32"/>
          <w:szCs w:val="32"/>
        </w:rPr>
        <w:br/>
      </w:r>
      <w:r w:rsidR="00E07011">
        <w:rPr>
          <w:rFonts w:ascii="TH Sarabun New" w:eastAsia="AngsanaUPC" w:hAnsi="TH Sarabun New" w:cs="TH Sarabun New" w:hint="cs"/>
          <w:sz w:val="32"/>
          <w:szCs w:val="32"/>
          <w:cs/>
        </w:rPr>
        <w:t xml:space="preserve"> </w:t>
      </w:r>
      <w:r w:rsidR="00E07011">
        <w:rPr>
          <w:rFonts w:ascii="TH Sarabun New" w:eastAsia="AngsanaUPC" w:hAnsi="TH Sarabun New" w:cs="TH Sarabun New"/>
          <w:sz w:val="32"/>
          <w:szCs w:val="32"/>
          <w:cs/>
        </w:rPr>
        <w:tab/>
      </w:r>
      <w:r w:rsidR="00BB5E73" w:rsidRPr="00C46294">
        <w:rPr>
          <w:rFonts w:ascii="TH Sarabun New" w:eastAsia="AngsanaUPC" w:hAnsi="TH Sarabun New" w:cs="TH Sarabun New"/>
          <w:sz w:val="32"/>
          <w:szCs w:val="32"/>
          <w:cs/>
        </w:rPr>
        <w:t>5.</w:t>
      </w:r>
      <w:r w:rsidR="00783F30">
        <w:rPr>
          <w:rFonts w:ascii="TH Sarabun New" w:eastAsia="AngsanaUPC" w:hAnsi="TH Sarabun New" w:cs="TH Sarabun New" w:hint="cs"/>
          <w:sz w:val="32"/>
          <w:szCs w:val="32"/>
          <w:cs/>
        </w:rPr>
        <w:t>7</w:t>
      </w:r>
      <w:r w:rsidR="00BB5E73" w:rsidRPr="00C46294">
        <w:rPr>
          <w:rFonts w:ascii="TH Sarabun New" w:eastAsia="AngsanaUPC" w:hAnsi="TH Sarabun New" w:cs="TH Sarabun New"/>
          <w:sz w:val="32"/>
          <w:szCs w:val="32"/>
          <w:cs/>
        </w:rPr>
        <w:t xml:space="preserve"> ผู้ยื่นข้อเสนอต้องปฏิบัติตามประกาศที่เกี่ยวข้องกับมาตรฐานต่างๆ ในส่วนของการรักษาความมั่นคงปลอดภัยไซเบอร์ ดังนี้</w:t>
      </w:r>
    </w:p>
    <w:p w14:paraId="1A8D39F9" w14:textId="669D2889" w:rsidR="00783F30" w:rsidRDefault="00E07011" w:rsidP="00783F30">
      <w:pPr>
        <w:spacing w:after="0" w:line="240" w:lineRule="auto"/>
        <w:ind w:left="720" w:firstLine="720"/>
        <w:rPr>
          <w:rFonts w:ascii="TH Sarabun New" w:eastAsia="AngsanaUPC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>1) ประกาศคณะกรรมการการรักษาความมั่นคงปลอดภัยไซเบอร์แห่งชาติ เรื่อง มาตรฐานการ</w:t>
      </w:r>
    </w:p>
    <w:p w14:paraId="1CCF4DE6" w14:textId="6FD06208" w:rsidR="00783F30" w:rsidRDefault="00E07011" w:rsidP="00783F3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eastAsia="AngsanaUPC" w:hAnsi="TH Sarabun New" w:cs="TH Sarabun New"/>
          <w:sz w:val="32"/>
          <w:szCs w:val="32"/>
          <w:cs/>
        </w:rPr>
        <w:t>กำหนดคุณลักษณะความมั่นคงปลอดภัยไซเบอร์ให้แก่ข้อมูลหรือระบบสารสนเทศ พ.ศ. 2566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83F30">
        <w:rPr>
          <w:rFonts w:ascii="TH Sarabun New" w:hAnsi="TH Sarabun New" w:cs="TH Sarabun New"/>
          <w:sz w:val="32"/>
          <w:szCs w:val="32"/>
          <w:cs/>
        </w:rPr>
        <w:tab/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2) ประกาศคณะกรรมการการรักษาความมั่นคงปลอดภัยไซเบอร์แห่งชาติ เรื่อง มาตรฐานขั้นต่ำของข้อมูลหรือระบบสารสนเทศ พ.ศ. 2566</w:t>
      </w:r>
      <w:r>
        <w:rPr>
          <w:rFonts w:ascii="TH Sarabun New" w:eastAsia="AngsanaUPC" w:hAnsi="TH Sarabun New" w:cs="TH Sarabun New"/>
          <w:sz w:val="32"/>
          <w:szCs w:val="32"/>
          <w:cs/>
        </w:rPr>
        <w:br/>
      </w:r>
      <w:r>
        <w:rPr>
          <w:rFonts w:ascii="TH Sarabun New" w:eastAsia="AngsanaUPC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AngsanaUPC" w:hAnsi="TH Sarabun New" w:cs="TH Sarabun New"/>
          <w:sz w:val="32"/>
          <w:szCs w:val="32"/>
          <w:cs/>
        </w:rPr>
        <w:tab/>
      </w:r>
      <w:r w:rsidR="00783F30">
        <w:rPr>
          <w:rFonts w:ascii="TH Sarabun New" w:eastAsia="AngsanaUPC" w:hAnsi="TH Sarabun New" w:cs="TH Sarabun New"/>
          <w:sz w:val="32"/>
          <w:szCs w:val="32"/>
          <w:cs/>
        </w:rPr>
        <w:tab/>
      </w:r>
      <w:r w:rsidRPr="00C46294">
        <w:rPr>
          <w:rFonts w:ascii="TH Sarabun New" w:eastAsia="AngsanaUPC" w:hAnsi="TH Sarabun New" w:cs="TH Sarabun New"/>
          <w:sz w:val="32"/>
          <w:szCs w:val="32"/>
          <w:cs/>
        </w:rPr>
        <w:t>3) ประกาศคณะกรรมการการรักษาความมั่นคงปลอดภัยไซเบอร์แห่งชาติ เรื่อง มาตรฐานและแนวทางส่งเสริมพัฒนาระบบการให้บริการเกี่ยวกับการรักษาความมั่นคงปลอดภัยไซเบอร์ พ.ศ. 2566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83F3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eastAsia="AngsanaUPC" w:hAnsi="TH Sarabun New" w:cs="TH Sarabun New" w:hint="cs"/>
          <w:sz w:val="32"/>
          <w:szCs w:val="32"/>
          <w:cs/>
        </w:rPr>
        <w:t>4</w:t>
      </w:r>
      <w:r>
        <w:rPr>
          <w:rFonts w:ascii="TH Sarabun New" w:eastAsia="AngsanaUPC" w:hAnsi="TH Sarabun New" w:cs="TH Sarabun New"/>
          <w:sz w:val="32"/>
          <w:szCs w:val="32"/>
        </w:rPr>
        <w:t xml:space="preserve">) </w:t>
      </w:r>
      <w:r w:rsidRPr="00E07011">
        <w:rPr>
          <w:rFonts w:ascii="TH Sarabun New" w:eastAsia="AngsanaUPC" w:hAnsi="TH Sarabun New" w:cs="TH Sarabun New"/>
          <w:sz w:val="32"/>
          <w:szCs w:val="32"/>
          <w:cs/>
        </w:rPr>
        <w:t>นโยบายและแนวปฏิบัติในการรักษาความมั่นคงปลอดภัยด้านสารสนเทศ ของ สสวท. ปี 2565</w:t>
      </w:r>
    </w:p>
    <w:p w14:paraId="0846CC3E" w14:textId="0C1BAD2D" w:rsidR="00805AC4" w:rsidRDefault="00BB5E73" w:rsidP="00783F30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5.</w:t>
      </w:r>
      <w:r w:rsidR="00783F30">
        <w:rPr>
          <w:rFonts w:ascii="TH Sarabun New" w:hAnsi="TH Sarabun New" w:cs="TH Sarabun New" w:hint="cs"/>
          <w:sz w:val="32"/>
          <w:szCs w:val="32"/>
          <w:cs/>
        </w:rPr>
        <w:t>8</w:t>
      </w:r>
      <w:r w:rsidR="0064200B"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3C27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ผู้ยื่นข้อเสนอต้อง</w:t>
      </w:r>
      <w:r w:rsidR="00793C27" w:rsidRPr="00C46294">
        <w:rPr>
          <w:rFonts w:ascii="TH Sarabun New" w:eastAsiaTheme="minorHAnsi" w:hAnsi="TH Sarabun New" w:cs="TH Sarabun New"/>
          <w:sz w:val="32"/>
          <w:szCs w:val="32"/>
          <w:cs/>
        </w:rPr>
        <w:t>จัดทำแผนส่งมอบรายงานการให้บริการ</w:t>
      </w:r>
      <w:r w:rsidR="00793C27" w:rsidRPr="00C46294">
        <w:rPr>
          <w:rFonts w:ascii="TH Sarabun New" w:hAnsi="TH Sarabun New" w:cs="TH Sarabun New"/>
          <w:sz w:val="32"/>
          <w:szCs w:val="32"/>
          <w:cs/>
        </w:rPr>
        <w:t>แต่ละเดือน จำนวน</w:t>
      </w:r>
      <w:r w:rsidR="00793C27"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 12 </w:t>
      </w:r>
      <w:r w:rsidR="00793C27" w:rsidRPr="00C46294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00E3C22A" w14:textId="75EC771A" w:rsidR="00783F30" w:rsidRPr="00C46294" w:rsidRDefault="00783F30" w:rsidP="00783F3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</w:rPr>
        <w:t>5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ผู้ยื่นข้อเสนอต้องจัดทำรายการวัสดุหรือครุภัณฑ์ที่ใช้ในงานจ้าง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</w:p>
    <w:p w14:paraId="36F01C11" w14:textId="77777777" w:rsidR="0064200B" w:rsidRPr="00C46294" w:rsidRDefault="0064200B" w:rsidP="00A80864">
      <w:pPr>
        <w:tabs>
          <w:tab w:val="left" w:pos="0"/>
          <w:tab w:val="left" w:pos="567"/>
        </w:tabs>
        <w:spacing w:after="0" w:line="240" w:lineRule="auto"/>
        <w:rPr>
          <w:rFonts w:ascii="TH Sarabun New" w:eastAsia="AngsanaUPC" w:hAnsi="TH Sarabun New" w:cs="TH Sarabun New"/>
          <w:sz w:val="32"/>
          <w:szCs w:val="32"/>
        </w:rPr>
      </w:pPr>
    </w:p>
    <w:p w14:paraId="707DD1D2" w14:textId="034C9CAE" w:rsidR="0026031C" w:rsidRPr="0026031C" w:rsidRDefault="007336AE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. การรับแจ้งปัญหา</w:t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ab/>
      </w:r>
      <w:r w:rsidRPr="00C46294">
        <w:rPr>
          <w:rFonts w:ascii="TH Sarabun New" w:hAnsi="TH Sarabun New" w:cs="TH Sarabun New"/>
          <w:sz w:val="32"/>
          <w:szCs w:val="32"/>
        </w:rPr>
        <w:t>6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Pr="00C46294">
        <w:rPr>
          <w:rFonts w:ascii="TH Sarabun New" w:hAnsi="TH Sarabun New" w:cs="TH Sarabun New"/>
          <w:sz w:val="32"/>
          <w:szCs w:val="32"/>
        </w:rPr>
        <w:t>1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031C" w:rsidRPr="0026031C">
        <w:rPr>
          <w:rFonts w:ascii="TH Sarabun New" w:hAnsi="TH Sarabun New" w:cs="TH Sarabun New"/>
          <w:sz w:val="32"/>
          <w:szCs w:val="32"/>
          <w:cs/>
        </w:rPr>
        <w:t>ผู้รับจ้างต้องจัดทำระบบบันทึกรายละเอียดการรับแจ้งปัญหา โดยต้องประกอบด้วยข้อมูลอย่างน้อย ดังนี้</w:t>
      </w:r>
    </w:p>
    <w:p w14:paraId="38E2A7E2" w14:textId="4B01E582" w:rsidR="0026031C" w:rsidRPr="008A290D" w:rsidRDefault="00783F30" w:rsidP="00783F30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วันเวลาที่รับแจ้ง และชื่อผู้แจ้งปัญหา</w:t>
      </w:r>
    </w:p>
    <w:p w14:paraId="390A7874" w14:textId="77777777" w:rsidR="00783F30" w:rsidRDefault="00783F30" w:rsidP="00783F30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การคัดแยกประเภทปัญหา (</w:t>
      </w:r>
      <w:r w:rsidR="0026031C" w:rsidRPr="008A290D">
        <w:rPr>
          <w:rFonts w:ascii="TH Sarabun New" w:hAnsi="TH Sarabun New" w:cs="TH Sarabun New"/>
          <w:sz w:val="32"/>
          <w:szCs w:val="32"/>
        </w:rPr>
        <w:t xml:space="preserve">Category)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เช่น ปัญหาอุปกรณ์ (</w:t>
      </w:r>
      <w:r w:rsidR="0026031C" w:rsidRPr="008A290D">
        <w:rPr>
          <w:rFonts w:ascii="TH Sarabun New" w:hAnsi="TH Sarabun New" w:cs="TH Sarabun New"/>
          <w:sz w:val="32"/>
          <w:szCs w:val="32"/>
        </w:rPr>
        <w:t xml:space="preserve">Hardware),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 xml:space="preserve">ปัญหาซอฟต์แวร์พื้นฐาน </w:t>
      </w:r>
    </w:p>
    <w:p w14:paraId="025CEBAF" w14:textId="61BBBEFF" w:rsidR="0026031C" w:rsidRPr="00783F30" w:rsidRDefault="0026031C" w:rsidP="00783F3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83F30">
        <w:rPr>
          <w:rFonts w:ascii="TH Sarabun New" w:hAnsi="TH Sarabun New" w:cs="TH Sarabun New"/>
          <w:sz w:val="32"/>
          <w:szCs w:val="32"/>
          <w:cs/>
        </w:rPr>
        <w:t>(</w:t>
      </w:r>
      <w:r w:rsidRPr="00783F30">
        <w:rPr>
          <w:rFonts w:ascii="TH Sarabun New" w:hAnsi="TH Sarabun New" w:cs="TH Sarabun New"/>
          <w:sz w:val="32"/>
          <w:szCs w:val="32"/>
        </w:rPr>
        <w:t xml:space="preserve">OS/Apps), </w:t>
      </w:r>
      <w:r w:rsidRPr="00783F30">
        <w:rPr>
          <w:rFonts w:ascii="TH Sarabun New" w:hAnsi="TH Sarabun New" w:cs="TH Sarabun New"/>
          <w:sz w:val="32"/>
          <w:szCs w:val="32"/>
          <w:cs/>
        </w:rPr>
        <w:t>หรือ ปัญหาที่เกี่ยวข้องกับระบบคลาวด์และระบบยืนยันตัวตน (</w:t>
      </w:r>
      <w:r w:rsidRPr="00783F30">
        <w:rPr>
          <w:rFonts w:ascii="TH Sarabun New" w:hAnsi="TH Sarabun New" w:cs="TH Sarabun New"/>
          <w:sz w:val="32"/>
          <w:szCs w:val="32"/>
        </w:rPr>
        <w:t xml:space="preserve">Microsoft </w:t>
      </w:r>
      <w:r w:rsidRPr="00783F30">
        <w:rPr>
          <w:rFonts w:ascii="TH Sarabun New" w:hAnsi="TH Sarabun New" w:cs="TH Sarabun New"/>
          <w:sz w:val="32"/>
          <w:szCs w:val="32"/>
          <w:cs/>
        </w:rPr>
        <w:t xml:space="preserve">365 / </w:t>
      </w:r>
      <w:r w:rsidRPr="00783F30">
        <w:rPr>
          <w:rFonts w:ascii="TH Sarabun New" w:hAnsi="TH Sarabun New" w:cs="TH Sarabun New"/>
          <w:sz w:val="32"/>
          <w:szCs w:val="32"/>
        </w:rPr>
        <w:t>Identity)</w:t>
      </w:r>
    </w:p>
    <w:p w14:paraId="08FF7E76" w14:textId="6247E531" w:rsidR="0026031C" w:rsidRPr="008A290D" w:rsidRDefault="00783F30" w:rsidP="00783F30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ขั้นตอนและวิธีการแก้ไขปัญหา เพื่อใช้เป็นฐานข้อมูลความรู้</w:t>
      </w:r>
      <w:r w:rsidR="00E0701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ในอนาคต</w:t>
      </w:r>
    </w:p>
    <w:p w14:paraId="2A2D0B32" w14:textId="0F8642BB" w:rsidR="0026031C" w:rsidRPr="008A290D" w:rsidRDefault="00783F30" w:rsidP="00783F30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ระยะเวลาที่ใช้ในการแก้ไขปัญหา (</w:t>
      </w:r>
      <w:r w:rsidR="0026031C" w:rsidRPr="008A290D">
        <w:rPr>
          <w:rFonts w:ascii="TH Sarabun New" w:hAnsi="TH Sarabun New" w:cs="TH Sarabun New"/>
          <w:sz w:val="32"/>
          <w:szCs w:val="32"/>
        </w:rPr>
        <w:t xml:space="preserve">Resolution Time)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และสถานะการดำเนินการ</w:t>
      </w:r>
    </w:p>
    <w:p w14:paraId="77D4E511" w14:textId="2A14B639" w:rsidR="007336AE" w:rsidRPr="008A290D" w:rsidRDefault="00783F30" w:rsidP="00783F30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="0026031C" w:rsidRPr="008A290D">
        <w:rPr>
          <w:rFonts w:ascii="TH Sarabun New" w:hAnsi="TH Sarabun New" w:cs="TH Sarabun New"/>
          <w:sz w:val="32"/>
          <w:szCs w:val="32"/>
          <w:cs/>
        </w:rPr>
        <w:t>ชื่อเจ้าหน้าที่ผู้รับผิดชอบ และหน่วยงานภายนอกที่เกี่ยวข้อง (ถ้ามี)</w:t>
      </w:r>
    </w:p>
    <w:p w14:paraId="3D64B6A3" w14:textId="49B18757" w:rsidR="007336AE" w:rsidRPr="00C46294" w:rsidRDefault="007336AE" w:rsidP="00A8086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</w:rPr>
        <w:t>6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="00AB025C" w:rsidRPr="00C46294">
        <w:rPr>
          <w:rFonts w:ascii="TH Sarabun New" w:hAnsi="TH Sarabun New" w:cs="TH Sarabun New"/>
          <w:sz w:val="32"/>
          <w:szCs w:val="32"/>
        </w:rPr>
        <w:t>2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290D" w:rsidRPr="008A290D">
        <w:rPr>
          <w:rFonts w:ascii="TH Sarabun New" w:hAnsi="TH Sarabun New" w:cs="TH Sarabun New"/>
          <w:sz w:val="32"/>
          <w:szCs w:val="32"/>
          <w:cs/>
        </w:rPr>
        <w:t>ผู้รับจ้างต้องติดตามความคืบหน้าของการแก้ไขปัญหาและแจ้งให้ผู้ใช้งานรวมถึงเจ้าหน้าที่ของ สสวท. ทราบเป็นระยะจนกว่าปัญหาจะได้รับการแก้ไขแล้วเสร็จ ทั้งนี้ เมื่อดำเนินการเรียบร้อยแล้ว ต้องมีการยืนยันผลการแก้ไขร่วมกับผู้แจ้งปัญหา ก่อนดำเนินการปิดงานในระบบ และสรุปรายงานส่งให้ สสวท. ตามรอบที่กำหนด</w:t>
      </w:r>
    </w:p>
    <w:p w14:paraId="62AF089D" w14:textId="77777777" w:rsidR="00276C91" w:rsidRPr="00C46294" w:rsidRDefault="00276C91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2CB90A" w14:textId="001860CD" w:rsidR="00D0374F" w:rsidRPr="00D0374F" w:rsidRDefault="007336AE" w:rsidP="00D037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. ด้านบุคลากร</w:t>
      </w:r>
      <w:r w:rsidR="00DC7401" w:rsidRPr="00C462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0374F" w:rsidRPr="00D0374F">
        <w:rPr>
          <w:rFonts w:ascii="TH Sarabun New" w:hAnsi="TH Sarabun New" w:cs="TH Sarabun New"/>
          <w:sz w:val="32"/>
          <w:szCs w:val="32"/>
          <w:cs/>
        </w:rPr>
        <w:t>ผู้ยื่นข้อเสนอต้องจัดหาบุคลากรที่มีความรู้ความเชี่ยวชาญเพื่อปฏิบัติงานภายในโครงการ ดังนี้</w:t>
      </w:r>
    </w:p>
    <w:p w14:paraId="392A9095" w14:textId="51495C7A" w:rsidR="00D0374F" w:rsidRDefault="00D0374F" w:rsidP="00D037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0374F">
        <w:rPr>
          <w:rFonts w:ascii="TH Sarabun New" w:hAnsi="TH Sarabun New" w:cs="TH Sarabun New"/>
          <w:sz w:val="32"/>
          <w:szCs w:val="32"/>
        </w:rPr>
        <w:t>7.1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ผู้จัดการโครงการ (</w:t>
      </w:r>
      <w:r w:rsidRPr="00D0374F">
        <w:rPr>
          <w:rFonts w:ascii="TH Sarabun New" w:hAnsi="TH Sarabun New" w:cs="TH Sarabun New"/>
          <w:sz w:val="32"/>
          <w:szCs w:val="32"/>
        </w:rPr>
        <w:t xml:space="preserve">Project Manager)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มีประสบการณ์ในการบริหารจัดการโครงการด้านการบำรุงรักษาคอมพิวเตอร์ ซอฟต์แวร์ หรือระบบสารสนเทศ ไม่น้อยกว่า </w:t>
      </w:r>
      <w:r w:rsidRPr="00D0374F">
        <w:rPr>
          <w:rFonts w:ascii="TH Sarabun New" w:hAnsi="TH Sarabun New" w:cs="TH Sarabun New"/>
          <w:sz w:val="32"/>
          <w:szCs w:val="32"/>
        </w:rPr>
        <w:t>5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ปี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มีประกาศนียบัตรรับรองความรู้ความสามารถด้านทักษะดิจิทัลพื้นฐาน </w:t>
      </w:r>
      <w:r w:rsidRPr="00D0374F">
        <w:rPr>
          <w:rFonts w:ascii="TH Sarabun New" w:hAnsi="TH Sarabun New" w:cs="TH Sarabun New"/>
          <w:sz w:val="32"/>
          <w:szCs w:val="32"/>
        </w:rPr>
        <w:t xml:space="preserve">IC3 Digital Literacy Certification (GS6) Level </w:t>
      </w:r>
      <w:r>
        <w:rPr>
          <w:rFonts w:ascii="TH Sarabun New" w:hAnsi="TH Sarabun New" w:cs="TH Sarabun New"/>
          <w:sz w:val="32"/>
          <w:szCs w:val="32"/>
        </w:rPr>
        <w:t>3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Pr="00D0374F">
        <w:rPr>
          <w:rFonts w:ascii="TH Sarabun New" w:hAnsi="TH Sarabun New" w:cs="TH Sarabun New"/>
          <w:sz w:val="32"/>
          <w:szCs w:val="32"/>
        </w:rPr>
        <w:t xml:space="preserve">Microsoft Certified: Microsoft 365 Fundamentals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หรือประกาศนียบัตรด้านการบริหารจัดการโครงการที่เป็นมาตรฐานสากล </w:t>
      </w:r>
      <w:r w:rsidR="00F50A6C">
        <w:rPr>
          <w:rFonts w:ascii="TH Sarabun New" w:hAnsi="TH Sarabun New" w:cs="TH Sarabun New" w:hint="cs"/>
          <w:sz w:val="32"/>
          <w:szCs w:val="32"/>
          <w:cs/>
        </w:rPr>
        <w:t>เทียบเท่า</w:t>
      </w:r>
      <w:r w:rsidRPr="00D0374F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123841" w14:textId="56860A23" w:rsidR="00D0374F" w:rsidRPr="00D0374F" w:rsidRDefault="00D0374F" w:rsidP="00D037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0374F">
        <w:rPr>
          <w:rFonts w:ascii="TH Sarabun New" w:hAnsi="TH Sarabun New" w:cs="TH Sarabun New"/>
          <w:sz w:val="32"/>
          <w:szCs w:val="32"/>
        </w:rPr>
        <w:t>7.2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ทีมงานสนับสนุนทางเทคนิค (</w:t>
      </w:r>
      <w:r w:rsidRPr="00D0374F">
        <w:rPr>
          <w:rFonts w:ascii="TH Sarabun New" w:hAnsi="TH Sarabun New" w:cs="TH Sarabun New"/>
          <w:sz w:val="32"/>
          <w:szCs w:val="32"/>
        </w:rPr>
        <w:t xml:space="preserve">IT Support Specialist)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3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โดยในคณะทำงานต้องมีบุคลากรที่มีประกาศนียบัตรรับรองความรู้ความสามารถทางด้านซอฟต์แวร์และระบบเครือข่าย อย่างน้อยดังต่อไปนี้ (บุคลากร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 สามารถถือประกาศนียบัตรได้มากกว่า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ประเภท)</w:t>
      </w:r>
    </w:p>
    <w:p w14:paraId="1098402C" w14:textId="77777777" w:rsidR="00A738F4" w:rsidRDefault="00D0374F" w:rsidP="008A290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7.2.1 </w:t>
      </w:r>
      <w:r w:rsidRPr="00D0374F">
        <w:rPr>
          <w:rFonts w:ascii="TH Sarabun New" w:hAnsi="TH Sarabun New" w:cs="TH Sarabun New"/>
          <w:sz w:val="32"/>
          <w:szCs w:val="32"/>
          <w:cs/>
        </w:rPr>
        <w:t>ด้านการบริหารจัดการเครื่องลูกข่ายและระบบปฏิบัติการ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ได้รับประกาศนียบัตร </w:t>
      </w:r>
    </w:p>
    <w:p w14:paraId="0BDBC162" w14:textId="278ABD98" w:rsidR="00D0374F" w:rsidRPr="00D0374F" w:rsidRDefault="00D0374F" w:rsidP="00A738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 xml:space="preserve">Microsoft Certified: Endpoint Administrator Associate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D0374F">
        <w:rPr>
          <w:rFonts w:ascii="TH Sarabun New" w:hAnsi="TH Sarabun New" w:cs="TH Sarabun New"/>
          <w:sz w:val="32"/>
          <w:szCs w:val="32"/>
        </w:rPr>
        <w:t xml:space="preserve">Microsoft Certified: Windows Server Hybrid Administrator Associate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หรือดีกว่า 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 เพื่อรองรับการดูแลรักษา </w:t>
      </w:r>
      <w:r w:rsidRPr="00D0374F">
        <w:rPr>
          <w:rFonts w:ascii="TH Sarabun New" w:hAnsi="TH Sarabun New" w:cs="TH Sarabun New"/>
          <w:sz w:val="32"/>
          <w:szCs w:val="32"/>
        </w:rPr>
        <w:t>Windows 10/11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และการเชื่อมต่อระบบบัญชีรายชื่อแบบผสมผสาน (</w:t>
      </w:r>
      <w:r w:rsidRPr="00D0374F">
        <w:rPr>
          <w:rFonts w:ascii="TH Sarabun New" w:hAnsi="TH Sarabun New" w:cs="TH Sarabun New"/>
          <w:sz w:val="32"/>
          <w:szCs w:val="32"/>
        </w:rPr>
        <w:t>Hybrid Identity)</w:t>
      </w:r>
    </w:p>
    <w:p w14:paraId="7BF62C15" w14:textId="77777777" w:rsidR="00A738F4" w:rsidRDefault="00D0374F" w:rsidP="00D0374F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7.2.2 </w:t>
      </w:r>
      <w:r w:rsidRPr="00D0374F">
        <w:rPr>
          <w:rFonts w:ascii="TH Sarabun New" w:hAnsi="TH Sarabun New" w:cs="TH Sarabun New"/>
          <w:sz w:val="32"/>
          <w:szCs w:val="32"/>
          <w:cs/>
        </w:rPr>
        <w:t>ด้านโปรแกรมสำนักงานสำเร็จรูป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ได้รับประกาศนียบัตร </w:t>
      </w:r>
      <w:r w:rsidRPr="00D0374F">
        <w:rPr>
          <w:rFonts w:ascii="TH Sarabun New" w:hAnsi="TH Sarabun New" w:cs="TH Sarabun New"/>
          <w:sz w:val="32"/>
          <w:szCs w:val="32"/>
        </w:rPr>
        <w:t xml:space="preserve">Microsoft Office Specialist </w:t>
      </w:r>
    </w:p>
    <w:p w14:paraId="0896925D" w14:textId="3BE28431" w:rsidR="00D0374F" w:rsidRPr="00D0374F" w:rsidRDefault="00D0374F" w:rsidP="00A738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 xml:space="preserve">(MOS)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สำหรับ </w:t>
      </w:r>
      <w:r w:rsidRPr="00D0374F">
        <w:rPr>
          <w:rFonts w:ascii="TH Sarabun New" w:hAnsi="TH Sarabun New" w:cs="TH Sarabun New"/>
          <w:sz w:val="32"/>
          <w:szCs w:val="32"/>
        </w:rPr>
        <w:t xml:space="preserve">Microsoft Office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เวอร์ชัน </w:t>
      </w:r>
      <w:r w:rsidRPr="00D0374F">
        <w:rPr>
          <w:rFonts w:ascii="TH Sarabun New" w:hAnsi="TH Sarabun New" w:cs="TH Sarabun New"/>
          <w:sz w:val="32"/>
          <w:szCs w:val="32"/>
        </w:rPr>
        <w:t>2019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Pr="00D0374F">
        <w:rPr>
          <w:rFonts w:ascii="TH Sarabun New" w:hAnsi="TH Sarabun New" w:cs="TH Sarabun New"/>
          <w:sz w:val="32"/>
          <w:szCs w:val="32"/>
        </w:rPr>
        <w:t>Microsoft 365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หรือรุ่นที่ใหม่กว่า 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 เพื่อสนับสนุนการใช้งาน </w:t>
      </w:r>
      <w:r w:rsidRPr="00D0374F">
        <w:rPr>
          <w:rFonts w:ascii="TH Sarabun New" w:hAnsi="TH Sarabun New" w:cs="TH Sarabun New"/>
          <w:sz w:val="32"/>
          <w:szCs w:val="32"/>
        </w:rPr>
        <w:t>Office 2021, 2024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D0374F">
        <w:rPr>
          <w:rFonts w:ascii="TH Sarabun New" w:hAnsi="TH Sarabun New" w:cs="TH Sarabun New"/>
          <w:sz w:val="32"/>
          <w:szCs w:val="32"/>
        </w:rPr>
        <w:t>Microsoft 365 Apps</w:t>
      </w:r>
    </w:p>
    <w:p w14:paraId="38E5C13D" w14:textId="77777777" w:rsidR="00A738F4" w:rsidRDefault="00D0374F" w:rsidP="00D0374F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7.2.3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ด้านระบบเครือข่าย ได้รับประกาศนียบัตร </w:t>
      </w:r>
      <w:r w:rsidRPr="00D0374F">
        <w:rPr>
          <w:rFonts w:ascii="TH Sarabun New" w:hAnsi="TH Sarabun New" w:cs="TH Sarabun New"/>
          <w:sz w:val="32"/>
          <w:szCs w:val="32"/>
        </w:rPr>
        <w:t xml:space="preserve">Cisco Certified Network Associate </w:t>
      </w:r>
    </w:p>
    <w:p w14:paraId="631E17CA" w14:textId="2E060B21" w:rsidR="00D0374F" w:rsidRDefault="00D0374F" w:rsidP="00A738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 xml:space="preserve">(CCNA)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หรือดีกว่า 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7DF65F52" w14:textId="77777777" w:rsidR="00A738F4" w:rsidRDefault="00D0374F" w:rsidP="00D0374F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7.2.4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ด้านการบริหารจัดการบริการเทคโนโลยีสารสนเทศ: ได้รับประกาศนียบัตร </w:t>
      </w:r>
      <w:r w:rsidRPr="00D0374F">
        <w:rPr>
          <w:rFonts w:ascii="TH Sarabun New" w:hAnsi="TH Sarabun New" w:cs="TH Sarabun New"/>
          <w:sz w:val="32"/>
          <w:szCs w:val="32"/>
        </w:rPr>
        <w:t xml:space="preserve">ITIL 4 </w:t>
      </w:r>
    </w:p>
    <w:p w14:paraId="48C56C1A" w14:textId="6133093D" w:rsidR="00D0374F" w:rsidRPr="00D0374F" w:rsidRDefault="00D0374F" w:rsidP="00A738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 xml:space="preserve">Foundation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หรือดีกว่า 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 เพื่อให้การปฏิบัติงานสนับสนุนผู้ใช้งานเป็นไปตามมาตรฐานการบริการที่ดี</w:t>
      </w:r>
    </w:p>
    <w:p w14:paraId="5CB60415" w14:textId="2588C0B6" w:rsidR="00FD67A9" w:rsidRDefault="00D0374F" w:rsidP="00D037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0374F">
        <w:rPr>
          <w:rFonts w:ascii="TH Sarabun New" w:hAnsi="TH Sarabun New" w:cs="TH Sarabun New"/>
          <w:sz w:val="32"/>
          <w:szCs w:val="32"/>
        </w:rPr>
        <w:t>7.3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ผู้เชี่ยวชาญด้านความมั่นคงปลอดภัย (</w:t>
      </w:r>
      <w:r w:rsidRPr="00D0374F">
        <w:rPr>
          <w:rFonts w:ascii="TH Sarabun New" w:hAnsi="TH Sarabun New" w:cs="TH Sarabun New"/>
          <w:sz w:val="32"/>
          <w:szCs w:val="32"/>
        </w:rPr>
        <w:t xml:space="preserve">Security Specialist)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  <w:cs/>
        </w:rPr>
        <w:t>มีหน้าที่ให้คำแนะนำด้านความมั่นคงปลอดภัยในการใช้งานระบบ และปฏิบัติงานสนับสนุนตามนโยบายด้านความปลอดภัยที่ทีมผู้ดูแลระบบของ สสวท. กำหนด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Pr="00D0374F">
        <w:rPr>
          <w:rFonts w:ascii="TH Sarabun New" w:hAnsi="TH Sarabun New" w:cs="TH Sarabun New"/>
          <w:sz w:val="32"/>
          <w:szCs w:val="32"/>
          <w:cs/>
        </w:rPr>
        <w:t>ต้องได้รับประกาศนียบัตรรับรองด้านความมั่นคงปลอดภัย เช่น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</w:rPr>
        <w:t xml:space="preserve">CompTIA Security+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D0374F">
        <w:rPr>
          <w:rFonts w:ascii="TH Sarabun New" w:hAnsi="TH Sarabun New" w:cs="TH Sarabun New"/>
          <w:sz w:val="32"/>
          <w:szCs w:val="32"/>
        </w:rPr>
        <w:t xml:space="preserve">Microsoft Certified: Security, Compliance, and Identity Fundamentals </w:t>
      </w:r>
      <w:r w:rsidR="008A290D">
        <w:rPr>
          <w:rFonts w:ascii="TH Sarabun New" w:hAnsi="TH Sarabun New" w:cs="TH Sarabun New" w:hint="cs"/>
          <w:sz w:val="32"/>
          <w:szCs w:val="32"/>
          <w:cs/>
        </w:rPr>
        <w:t>เทียบเท่า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หรือดีกว่า อย่างน้อย </w:t>
      </w:r>
      <w:r w:rsidRPr="00D0374F">
        <w:rPr>
          <w:rFonts w:ascii="TH Sarabun New" w:hAnsi="TH Sarabun New" w:cs="TH Sarabun New"/>
          <w:sz w:val="32"/>
          <w:szCs w:val="32"/>
        </w:rPr>
        <w:t>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669BC546" w14:textId="34144A2C" w:rsidR="00D0374F" w:rsidRPr="00D0374F" w:rsidRDefault="00D0374F" w:rsidP="00D0374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 xml:space="preserve">7.4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จัดหาบุคลากรที่มีความเชี่ยวชาญและประสบการณ์ด้านระบบปฏิบัติการและซอฟต์แวร์ที่เกี่ยวข้องไม่น้อยกว่า </w:t>
      </w:r>
      <w:r w:rsidRPr="00D0374F">
        <w:rPr>
          <w:rFonts w:ascii="TH Sarabun New" w:hAnsi="TH Sarabun New" w:cs="TH Sarabun New"/>
          <w:sz w:val="32"/>
          <w:szCs w:val="32"/>
        </w:rPr>
        <w:t>3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ปี เพื่อปฏิบัติหน้าที่เป็นหัวหน้าทีมสนับสนุน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  <w:cs/>
        </w:rPr>
        <w:t>(</w:t>
      </w:r>
      <w:r w:rsidRPr="00D0374F">
        <w:rPr>
          <w:rFonts w:ascii="TH Sarabun New" w:hAnsi="TH Sarabun New" w:cs="TH Sarabun New"/>
          <w:sz w:val="32"/>
          <w:szCs w:val="32"/>
        </w:rPr>
        <w:t xml:space="preserve">IT Support Leader) 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ประจำที่ สสวท.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จำนวน 1 คน </w:t>
      </w:r>
      <w:r w:rsidRPr="00D0374F">
        <w:rPr>
          <w:rFonts w:ascii="TH Sarabun New" w:hAnsi="TH Sarabun New" w:cs="TH Sarabun New"/>
          <w:sz w:val="32"/>
          <w:szCs w:val="32"/>
          <w:cs/>
        </w:rPr>
        <w:t>โดยมีคุณสมบัติดังนี้</w:t>
      </w:r>
    </w:p>
    <w:p w14:paraId="0996D8B6" w14:textId="77777777" w:rsidR="00D632D0" w:rsidRDefault="00D0374F" w:rsidP="00D632D0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>7.4.1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มีประสบการณ์ในการทำงานด้านการบริการผู้ใช้งาน (</w:t>
      </w:r>
      <w:r w:rsidRPr="00D0374F">
        <w:rPr>
          <w:rFonts w:ascii="TH Sarabun New" w:hAnsi="TH Sarabun New" w:cs="TH Sarabun New"/>
          <w:sz w:val="32"/>
          <w:szCs w:val="32"/>
        </w:rPr>
        <w:t xml:space="preserve">IT Support / Helpdesk) </w:t>
      </w:r>
      <w:r w:rsidRPr="00D0374F">
        <w:rPr>
          <w:rFonts w:ascii="TH Sarabun New" w:hAnsi="TH Sarabun New" w:cs="TH Sarabun New"/>
          <w:sz w:val="32"/>
          <w:szCs w:val="32"/>
          <w:cs/>
        </w:rPr>
        <w:t>แบบจ้าง</w:t>
      </w:r>
    </w:p>
    <w:p w14:paraId="3EEAD353" w14:textId="1E3F9DD6" w:rsidR="00D0374F" w:rsidRDefault="00D0374F" w:rsidP="00D63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  <w:cs/>
        </w:rPr>
        <w:t xml:space="preserve">ประจำไม่น้อยกว่า </w:t>
      </w:r>
      <w:r w:rsidRPr="00D0374F">
        <w:rPr>
          <w:rFonts w:ascii="TH Sarabun New" w:hAnsi="TH Sarabun New" w:cs="TH Sarabun New"/>
          <w:sz w:val="32"/>
          <w:szCs w:val="32"/>
        </w:rPr>
        <w:t>3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75C5B788" w14:textId="77777777" w:rsidR="00D632D0" w:rsidRDefault="00D0374F" w:rsidP="00D632D0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>7.4.2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สามารถปฏิบัติงานได้ระหว่างเวลา </w:t>
      </w:r>
      <w:r w:rsidRPr="00D0374F">
        <w:rPr>
          <w:rFonts w:ascii="TH Sarabun New" w:hAnsi="TH Sarabun New" w:cs="TH Sarabun New"/>
          <w:sz w:val="32"/>
          <w:szCs w:val="32"/>
        </w:rPr>
        <w:t>08.00 - 17.00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น. ทุกวันทำการของ สสวท. และใน</w:t>
      </w:r>
    </w:p>
    <w:p w14:paraId="781C448E" w14:textId="7B0479E8" w:rsidR="00D0374F" w:rsidRDefault="00D0374F" w:rsidP="00D63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  <w:cs/>
        </w:rPr>
        <w:t>กรณีที่มีความจำเป็นเร่งด่วนหรือต้องแก้ไขปัญหาต่อเนื่อง ต้องสามารถปฏิบัติงานนอกเวลาทำการได้เป็นครั้งคราวโดยไม่มีค่าใช้จ่ายเพิ่มเติม</w:t>
      </w:r>
    </w:p>
    <w:p w14:paraId="6463DA05" w14:textId="77777777" w:rsidR="00D632D0" w:rsidRDefault="00D0374F" w:rsidP="00D632D0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>7.4.3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วุฒิการศึกษาขั้นต่ำระดับปริญญาตรี สาขาคอมพิวเตอร์</w:t>
      </w:r>
      <w:r w:rsidRPr="00D0374F">
        <w:rPr>
          <w:rFonts w:ascii="TH Sarabun New" w:hAnsi="TH Sarabun New" w:cs="TH Sarabun New"/>
          <w:sz w:val="32"/>
          <w:szCs w:val="32"/>
        </w:rPr>
        <w:t xml:space="preserve">, </w:t>
      </w:r>
      <w:r w:rsidRPr="00D0374F">
        <w:rPr>
          <w:rFonts w:ascii="TH Sarabun New" w:hAnsi="TH Sarabun New" w:cs="TH Sarabun New"/>
          <w:sz w:val="32"/>
          <w:szCs w:val="32"/>
          <w:cs/>
        </w:rPr>
        <w:t>เทคโนโลยีสารสนเทศ หรือสาขา</w:t>
      </w:r>
    </w:p>
    <w:p w14:paraId="704A5EB2" w14:textId="3D1EDF28" w:rsidR="00D0374F" w:rsidRDefault="00D0374F" w:rsidP="00D63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  <w:cs/>
        </w:rPr>
        <w:t>อื่นที่เกี่ยวข้อง</w:t>
      </w:r>
    </w:p>
    <w:p w14:paraId="271E7B6F" w14:textId="77777777" w:rsidR="00D632D0" w:rsidRDefault="00D0374F" w:rsidP="00D632D0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>7.4.4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มีความเชี่ยวชาญในการติดตั้งและแก้ไขปัญหาระบบปฏิบัติการ </w:t>
      </w:r>
      <w:r w:rsidRPr="00D0374F">
        <w:rPr>
          <w:rFonts w:ascii="TH Sarabun New" w:hAnsi="TH Sarabun New" w:cs="TH Sarabun New"/>
          <w:sz w:val="32"/>
          <w:szCs w:val="32"/>
        </w:rPr>
        <w:t>Windows 10/11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และ</w:t>
      </w:r>
    </w:p>
    <w:p w14:paraId="26C94738" w14:textId="65AFDF82" w:rsidR="00D0374F" w:rsidRDefault="00D0374F" w:rsidP="00D63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  <w:cs/>
        </w:rPr>
        <w:t xml:space="preserve">โปรแกรมสำนักงาน </w:t>
      </w:r>
      <w:r w:rsidRPr="00D0374F">
        <w:rPr>
          <w:rFonts w:ascii="TH Sarabun New" w:hAnsi="TH Sarabun New" w:cs="TH Sarabun New"/>
          <w:sz w:val="32"/>
          <w:szCs w:val="32"/>
        </w:rPr>
        <w:t>Microsoft Office 2019/2021/2024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รวมถึงมีความรู้ความเข้าใจในการสนับสนุนการใช้งาน </w:t>
      </w:r>
      <w:r w:rsidRPr="00D0374F">
        <w:rPr>
          <w:rFonts w:ascii="TH Sarabun New" w:hAnsi="TH Sarabun New" w:cs="TH Sarabun New"/>
          <w:sz w:val="32"/>
          <w:szCs w:val="32"/>
        </w:rPr>
        <w:t xml:space="preserve">Microsoft 365 Apps </w:t>
      </w:r>
      <w:r w:rsidRPr="00D0374F">
        <w:rPr>
          <w:rFonts w:ascii="TH Sarabun New" w:hAnsi="TH Sarabun New" w:cs="TH Sarabun New"/>
          <w:sz w:val="32"/>
          <w:szCs w:val="32"/>
          <w:cs/>
        </w:rPr>
        <w:t>และระบบเก็บข้อมูลออนไลน์ (</w:t>
      </w:r>
      <w:r w:rsidRPr="00D0374F">
        <w:rPr>
          <w:rFonts w:ascii="TH Sarabun New" w:hAnsi="TH Sarabun New" w:cs="TH Sarabun New"/>
          <w:sz w:val="32"/>
          <w:szCs w:val="32"/>
        </w:rPr>
        <w:t>Cloud Storage)</w:t>
      </w:r>
    </w:p>
    <w:p w14:paraId="20B621BF" w14:textId="77777777" w:rsidR="00D632D0" w:rsidRDefault="00D0374F" w:rsidP="00D632D0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</w:rPr>
        <w:t>7.4.5</w:t>
      </w:r>
      <w:r w:rsidRPr="00D0374F">
        <w:rPr>
          <w:rFonts w:ascii="TH Sarabun New" w:hAnsi="TH Sarabun New" w:cs="TH Sarabun New"/>
          <w:sz w:val="32"/>
          <w:szCs w:val="32"/>
          <w:cs/>
        </w:rPr>
        <w:t xml:space="preserve"> ผ่านการฝึกอบรมจากสำนักวิชาการความมั่นคงปลอดภัยไซเบอร์แห่งชาติ (</w:t>
      </w:r>
      <w:r w:rsidRPr="00D0374F">
        <w:rPr>
          <w:rFonts w:ascii="TH Sarabun New" w:hAnsi="TH Sarabun New" w:cs="TH Sarabun New"/>
          <w:sz w:val="32"/>
          <w:szCs w:val="32"/>
        </w:rPr>
        <w:t xml:space="preserve">NCSA) </w:t>
      </w:r>
      <w:r w:rsidRPr="00D0374F">
        <w:rPr>
          <w:rFonts w:ascii="TH Sarabun New" w:hAnsi="TH Sarabun New" w:cs="TH Sarabun New"/>
          <w:sz w:val="32"/>
          <w:szCs w:val="32"/>
          <w:cs/>
        </w:rPr>
        <w:t>ใน</w:t>
      </w:r>
    </w:p>
    <w:p w14:paraId="52F0B0BC" w14:textId="45491BA3" w:rsidR="00D0374F" w:rsidRPr="00D0374F" w:rsidRDefault="00D0374F" w:rsidP="00D632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374F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F50A6C" w:rsidRPr="00F50A6C">
        <w:rPr>
          <w:rFonts w:ascii="TH Sarabun New" w:hAnsi="TH Sarabun New" w:cs="TH Sarabun New"/>
          <w:sz w:val="32"/>
          <w:szCs w:val="32"/>
          <w:cs/>
        </w:rPr>
        <w:t>ด้านความมั่นคงปลอดภัยไซเบอร์ระดับผู้เชี่ยวชาญ</w:t>
      </w:r>
      <w:r w:rsidR="00F50A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0374F">
        <w:rPr>
          <w:rFonts w:ascii="TH Sarabun New" w:hAnsi="TH Sarabun New" w:cs="TH Sarabun New"/>
          <w:sz w:val="32"/>
          <w:szCs w:val="32"/>
          <w:cs/>
        </w:rPr>
        <w:t>เทียบเท่า</w:t>
      </w:r>
      <w:r w:rsidR="00F50A6C">
        <w:rPr>
          <w:rFonts w:ascii="TH Sarabun New" w:hAnsi="TH Sarabun New" w:cs="TH Sarabun New" w:hint="cs"/>
          <w:sz w:val="32"/>
          <w:szCs w:val="32"/>
          <w:cs/>
        </w:rPr>
        <w:t>หรือดีกว่า</w:t>
      </w:r>
    </w:p>
    <w:p w14:paraId="3381EEF6" w14:textId="06395496" w:rsidR="00D0374F" w:rsidRPr="00D0374F" w:rsidRDefault="00F50A6C" w:rsidP="00D037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="00D0374F" w:rsidRPr="00D0374F">
        <w:rPr>
          <w:rFonts w:ascii="TH Sarabun New" w:hAnsi="TH Sarabun New" w:cs="TH Sarabun New"/>
          <w:sz w:val="32"/>
          <w:szCs w:val="32"/>
        </w:rPr>
        <w:t>7.4.6</w:t>
      </w:r>
      <w:r w:rsidR="00D0374F" w:rsidRPr="00D0374F">
        <w:rPr>
          <w:rFonts w:ascii="TH Sarabun New" w:hAnsi="TH Sarabun New" w:cs="TH Sarabun New"/>
          <w:sz w:val="32"/>
          <w:szCs w:val="32"/>
          <w:cs/>
        </w:rPr>
        <w:t xml:space="preserve"> มีประกาศนียบัตรรับรองทักษะดิจิทัลพื้นฐาน </w:t>
      </w:r>
      <w:r w:rsidR="00D0374F" w:rsidRPr="00D0374F">
        <w:rPr>
          <w:rFonts w:ascii="TH Sarabun New" w:hAnsi="TH Sarabun New" w:cs="TH Sarabun New"/>
          <w:sz w:val="32"/>
          <w:szCs w:val="32"/>
        </w:rPr>
        <w:t>IC3 Digital Literacy Certification (GS6)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Level 2 </w:t>
      </w:r>
      <w:r w:rsidR="00D0374F" w:rsidRPr="00D0374F">
        <w:rPr>
          <w:rFonts w:ascii="TH Sarabun New" w:hAnsi="TH Sarabun New" w:cs="TH Sarabun New"/>
          <w:sz w:val="32"/>
          <w:szCs w:val="32"/>
          <w:cs/>
        </w:rPr>
        <w:t>หรือประกาศนียบัตรอื่นที่เกี่ยวข้องกับการบริหารจัดการอุปกรณ์คอมพิวเตอร์สมัยใหม่ที่เทียบเท่าหรือดีกว่า</w:t>
      </w:r>
    </w:p>
    <w:p w14:paraId="4C61636D" w14:textId="606EBACF" w:rsidR="00D0374F" w:rsidRPr="00D0374F" w:rsidRDefault="00F50A6C" w:rsidP="00D037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="00D0374F" w:rsidRPr="00D0374F">
        <w:rPr>
          <w:rFonts w:ascii="TH Sarabun New" w:hAnsi="TH Sarabun New" w:cs="TH Sarabun New"/>
          <w:sz w:val="32"/>
          <w:szCs w:val="32"/>
        </w:rPr>
        <w:t>7.4.7</w:t>
      </w:r>
      <w:r w:rsidR="00D0374F" w:rsidRPr="00D0374F">
        <w:rPr>
          <w:rFonts w:ascii="TH Sarabun New" w:hAnsi="TH Sarabun New" w:cs="TH Sarabun New"/>
          <w:sz w:val="32"/>
          <w:szCs w:val="32"/>
          <w:cs/>
        </w:rPr>
        <w:t xml:space="preserve"> มีประสบการณ์ในการใช้งานโปรแกรมระบบบริหารจัดการเครื่องคอมพิวเตอร์สำหรับองค์กร (</w:t>
      </w:r>
      <w:r w:rsidR="00D0374F" w:rsidRPr="00D0374F">
        <w:rPr>
          <w:rFonts w:ascii="TH Sarabun New" w:hAnsi="TH Sarabun New" w:cs="TH Sarabun New"/>
          <w:sz w:val="32"/>
          <w:szCs w:val="32"/>
        </w:rPr>
        <w:t xml:space="preserve">Desktop Management) </w:t>
      </w:r>
      <w:r w:rsidR="00D0374F" w:rsidRPr="00D0374F">
        <w:rPr>
          <w:rFonts w:ascii="TH Sarabun New" w:hAnsi="TH Sarabun New" w:cs="TH Sarabun New"/>
          <w:sz w:val="32"/>
          <w:szCs w:val="32"/>
          <w:cs/>
        </w:rPr>
        <w:t>หรือระบบจัดการอุปกรณ์จากส่วนกลาง โดยต้องมีหนังสือรับรองหรือเอกสารผ่านการฝึกอบรมการใช้งานระบบดังกล่าว</w:t>
      </w:r>
    </w:p>
    <w:p w14:paraId="56BC9AB9" w14:textId="13017982" w:rsidR="00D0374F" w:rsidRDefault="00F50A6C" w:rsidP="00D037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="00D0374F" w:rsidRPr="00D0374F">
        <w:rPr>
          <w:rFonts w:ascii="TH Sarabun New" w:hAnsi="TH Sarabun New" w:cs="TH Sarabun New"/>
          <w:sz w:val="32"/>
          <w:szCs w:val="32"/>
        </w:rPr>
        <w:t xml:space="preserve">7.4.8 </w:t>
      </w:r>
      <w:r w:rsidR="00D0374F" w:rsidRPr="00D0374F">
        <w:rPr>
          <w:rFonts w:ascii="TH Sarabun New" w:hAnsi="TH Sarabun New" w:cs="TH Sarabun New"/>
          <w:sz w:val="32"/>
          <w:szCs w:val="32"/>
          <w:cs/>
        </w:rPr>
        <w:t>มีทักษะในการประสานงานและปฏิบัติงานร่วมกับทีมผู้ดูแลระบบ (</w:t>
      </w:r>
      <w:r w:rsidR="00D0374F" w:rsidRPr="00D0374F">
        <w:rPr>
          <w:rFonts w:ascii="TH Sarabun New" w:hAnsi="TH Sarabun New" w:cs="TH Sarabun New"/>
          <w:sz w:val="32"/>
          <w:szCs w:val="32"/>
        </w:rPr>
        <w:t xml:space="preserve">System Administrator) </w:t>
      </w:r>
      <w:r w:rsidR="00D0374F" w:rsidRPr="00D0374F">
        <w:rPr>
          <w:rFonts w:ascii="TH Sarabun New" w:hAnsi="TH Sarabun New" w:cs="TH Sarabun New"/>
          <w:sz w:val="32"/>
          <w:szCs w:val="32"/>
          <w:cs/>
        </w:rPr>
        <w:t>ของ สสวท. เพื่อนำนโยบายด้านเทคนิคและความมั่นคงปลอดภัยมาถ่ายทอดและปฏิบัติงานสนับสนุนผู้ใช้งานได้อย่างถูกต้อง</w:t>
      </w:r>
    </w:p>
    <w:p w14:paraId="3FA298DF" w14:textId="0261D6A2" w:rsidR="0026031C" w:rsidRPr="0026031C" w:rsidRDefault="007336AE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</w:rPr>
        <w:t>7</w:t>
      </w:r>
      <w:r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="00143935">
        <w:rPr>
          <w:rFonts w:ascii="TH Sarabun New" w:hAnsi="TH Sarabun New" w:cs="TH Sarabun New"/>
          <w:sz w:val="32"/>
          <w:szCs w:val="32"/>
        </w:rPr>
        <w:t>5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031C" w:rsidRPr="0026031C">
        <w:rPr>
          <w:rFonts w:ascii="TH Sarabun New" w:hAnsi="TH Sarabun New" w:cs="TH Sarabun New"/>
          <w:sz w:val="32"/>
          <w:szCs w:val="32"/>
          <w:cs/>
        </w:rPr>
        <w:t>ผู้ยื่นข้อเสนอต้องจัดส่ง</w:t>
      </w:r>
      <w:r w:rsidR="0026031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6031C" w:rsidRPr="0026031C">
        <w:rPr>
          <w:rFonts w:ascii="TH Sarabun New" w:hAnsi="TH Sarabun New" w:cs="TH Sarabun New"/>
          <w:sz w:val="32"/>
          <w:szCs w:val="32"/>
          <w:cs/>
        </w:rPr>
        <w:t>เจ้าหน้าที่สนับสนุนทางเทคนิค (</w:t>
      </w:r>
      <w:r w:rsidR="0026031C" w:rsidRPr="0026031C">
        <w:rPr>
          <w:rFonts w:ascii="TH Sarabun New" w:hAnsi="TH Sarabun New" w:cs="TH Sarabun New"/>
          <w:sz w:val="32"/>
          <w:szCs w:val="32"/>
        </w:rPr>
        <w:t xml:space="preserve">IT Support) </w:t>
      </w:r>
      <w:r w:rsidR="0026031C" w:rsidRPr="0026031C">
        <w:rPr>
          <w:rFonts w:ascii="TH Sarabun New" w:hAnsi="TH Sarabun New" w:cs="TH Sarabun New"/>
          <w:sz w:val="32"/>
          <w:szCs w:val="32"/>
          <w:cs/>
        </w:rPr>
        <w:t xml:space="preserve">มาปฏิบัติงานประจำ ณ สสวท. จำนวน </w:t>
      </w:r>
      <w:r w:rsidR="0026031C" w:rsidRPr="0026031C">
        <w:rPr>
          <w:rFonts w:ascii="TH Sarabun New" w:hAnsi="TH Sarabun New" w:cs="TH Sarabun New"/>
          <w:sz w:val="32"/>
          <w:szCs w:val="32"/>
        </w:rPr>
        <w:t>2</w:t>
      </w:r>
      <w:r w:rsidR="0026031C" w:rsidRPr="0026031C">
        <w:rPr>
          <w:rFonts w:ascii="TH Sarabun New" w:hAnsi="TH Sarabun New" w:cs="TH Sarabun New"/>
          <w:sz w:val="32"/>
          <w:szCs w:val="32"/>
          <w:cs/>
        </w:rPr>
        <w:t xml:space="preserve"> คน โดยต้องส่งประวัติการศึกษาและประสบการณ์เพื่อประกอบการพิจารณาในวันยื่นข้อเสนอ และต้องมีคุณสมบัติและทักษะดังต่อไปนี้:</w:t>
      </w:r>
    </w:p>
    <w:p w14:paraId="3F9CC3E6" w14:textId="3A9F2FB1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7.5.1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สามารถปฏิบัติงานได้ระหว่างเวลา </w:t>
      </w:r>
      <w:r w:rsidRPr="0026031C">
        <w:rPr>
          <w:rFonts w:ascii="TH Sarabun New" w:hAnsi="TH Sarabun New" w:cs="TH Sarabun New"/>
          <w:sz w:val="32"/>
          <w:szCs w:val="32"/>
        </w:rPr>
        <w:t>08.00 - 17.00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น. ทุกวันทำการของ สสวท. และในกรณีที่มีความจำเป็นเร่งด่วนต้องสามารถปฏิบัติงานนอกเวลาทำการได้เป็นครั้งคราวโดยไม่มีค่าใช้จ่ายเพิ่มเติม</w:t>
      </w:r>
    </w:p>
    <w:p w14:paraId="2925817B" w14:textId="07F56D60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7.5.2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วุฒิการศึกษาขั้นต่ำระดับปริญญาตรี สาขาคอมพิวเตอร์</w:t>
      </w:r>
      <w:r w:rsidRPr="0026031C">
        <w:rPr>
          <w:rFonts w:ascii="TH Sarabun New" w:hAnsi="TH Sarabun New" w:cs="TH Sarabun New"/>
          <w:sz w:val="32"/>
          <w:szCs w:val="32"/>
        </w:rPr>
        <w:t xml:space="preserve">, </w:t>
      </w:r>
      <w:r w:rsidRPr="0026031C">
        <w:rPr>
          <w:rFonts w:ascii="TH Sarabun New" w:hAnsi="TH Sarabun New" w:cs="TH Sarabun New"/>
          <w:sz w:val="32"/>
          <w:szCs w:val="32"/>
          <w:cs/>
        </w:rPr>
        <w:t>เทคโนโลยีสารสนเทศ หรือสาขาอื่นที่เกี่ยวข้อง</w:t>
      </w:r>
    </w:p>
    <w:p w14:paraId="56D4E340" w14:textId="6D71A7B5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7.5.3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มีประสบการณ์ในการติดตั้งและแก้ไขปัญหาด้านระบบปฏิบัติการ </w:t>
      </w:r>
      <w:r w:rsidRPr="0026031C">
        <w:rPr>
          <w:rFonts w:ascii="TH Sarabun New" w:hAnsi="TH Sarabun New" w:cs="TH Sarabun New"/>
          <w:sz w:val="32"/>
          <w:szCs w:val="32"/>
        </w:rPr>
        <w:t>Windows 10/11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และโปรแกรมสำนักงาน </w:t>
      </w:r>
      <w:r w:rsidRPr="0026031C">
        <w:rPr>
          <w:rFonts w:ascii="TH Sarabun New" w:hAnsi="TH Sarabun New" w:cs="TH Sarabun New"/>
          <w:sz w:val="32"/>
          <w:szCs w:val="32"/>
        </w:rPr>
        <w:t xml:space="preserve">Microsoft Office 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รวมถึงมีความรู้พื้นฐานในการสนับสนุนการใช้งาน </w:t>
      </w:r>
      <w:r w:rsidRPr="0026031C">
        <w:rPr>
          <w:rFonts w:ascii="TH Sarabun New" w:hAnsi="TH Sarabun New" w:cs="TH Sarabun New"/>
          <w:sz w:val="32"/>
          <w:szCs w:val="32"/>
        </w:rPr>
        <w:t xml:space="preserve">Microsoft 365 Apps 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และการเข้าใช้งานระบบผ่าน </w:t>
      </w:r>
      <w:r w:rsidRPr="0026031C">
        <w:rPr>
          <w:rFonts w:ascii="TH Sarabun New" w:hAnsi="TH Sarabun New" w:cs="TH Sarabun New"/>
          <w:sz w:val="32"/>
          <w:szCs w:val="32"/>
        </w:rPr>
        <w:t xml:space="preserve">Multi-Factor Authentication (MFA) </w:t>
      </w:r>
      <w:r w:rsidRPr="0026031C">
        <w:rPr>
          <w:rFonts w:ascii="TH Sarabun New" w:hAnsi="TH Sarabun New" w:cs="TH Sarabun New"/>
          <w:sz w:val="32"/>
          <w:szCs w:val="32"/>
          <w:cs/>
        </w:rPr>
        <w:t>เพื่อช่วยเหลือผู้ใช้งานในเบื้องต้น</w:t>
      </w:r>
    </w:p>
    <w:p w14:paraId="7BFCD48F" w14:textId="3C3BAE8F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7.5.4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ผ่านการฝึกอบรมจากสำนักวิชาการความมั่นคงปลอดภัยไซเบอร์แห่งชาติ (</w:t>
      </w:r>
      <w:r w:rsidRPr="0026031C">
        <w:rPr>
          <w:rFonts w:ascii="TH Sarabun New" w:hAnsi="TH Sarabun New" w:cs="TH Sarabun New"/>
          <w:sz w:val="32"/>
          <w:szCs w:val="32"/>
        </w:rPr>
        <w:t xml:space="preserve">NCSA) </w:t>
      </w:r>
      <w:r w:rsidRPr="0026031C">
        <w:rPr>
          <w:rFonts w:ascii="TH Sarabun New" w:hAnsi="TH Sarabun New" w:cs="TH Sarabun New"/>
          <w:sz w:val="32"/>
          <w:szCs w:val="32"/>
          <w:cs/>
        </w:rPr>
        <w:t>ในหลักสูตรด้านความมั่นคงปลอดภัยไซเบอร์ระดับพื้นฐาน</w:t>
      </w:r>
      <w:r w:rsidR="00E0701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6031C">
        <w:rPr>
          <w:rFonts w:ascii="TH Sarabun New" w:hAnsi="TH Sarabun New" w:cs="TH Sarabun New"/>
          <w:sz w:val="32"/>
          <w:szCs w:val="32"/>
          <w:cs/>
        </w:rPr>
        <w:t>เทียบเท่า</w:t>
      </w:r>
      <w:r w:rsidR="00E07011">
        <w:rPr>
          <w:rFonts w:ascii="TH Sarabun New" w:hAnsi="TH Sarabun New" w:cs="TH Sarabun New" w:hint="cs"/>
          <w:sz w:val="32"/>
          <w:szCs w:val="32"/>
          <w:cs/>
        </w:rPr>
        <w:t>หรือดีกว่า</w:t>
      </w:r>
    </w:p>
    <w:p w14:paraId="41620EBE" w14:textId="58A47BB0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7.5.5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มีประสบการณ์ด้านการติดตั้งและตรวจสอบสายสัญญาณระบบเครือข่ายมาแล้วไม่น้อยกว่า </w:t>
      </w:r>
      <w:r w:rsidRPr="0026031C">
        <w:rPr>
          <w:rFonts w:ascii="TH Sarabun New" w:hAnsi="TH Sarabun New" w:cs="TH Sarabun New"/>
          <w:sz w:val="32"/>
          <w:szCs w:val="32"/>
        </w:rPr>
        <w:t>2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ปี สามารถใช้งานและตรวจสอบสถานะอุปกรณ์กระจายสัญญาณพื้นฐาน เช่น </w:t>
      </w:r>
      <w:r w:rsidRPr="0026031C">
        <w:rPr>
          <w:rFonts w:ascii="TH Sarabun New" w:hAnsi="TH Sarabun New" w:cs="TH Sarabun New"/>
          <w:sz w:val="32"/>
          <w:szCs w:val="32"/>
        </w:rPr>
        <w:t xml:space="preserve">Switch, Access Point </w:t>
      </w:r>
      <w:r w:rsidRPr="0026031C">
        <w:rPr>
          <w:rFonts w:ascii="TH Sarabun New" w:hAnsi="TH Sarabun New" w:cs="TH Sarabun New"/>
          <w:sz w:val="32"/>
          <w:szCs w:val="32"/>
          <w:cs/>
        </w:rPr>
        <w:t>และมีความรู้ความเข้าใจในการตั้งค่าการเชื่อมต่อเครือข่ายสำหรับอุปกรณ์คอมพิวเตอร์ลูกข่าย</w:t>
      </w:r>
    </w:p>
    <w:p w14:paraId="770F0A55" w14:textId="392A03AD" w:rsid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D632D0"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 xml:space="preserve">7.5.6 </w:t>
      </w:r>
      <w:r w:rsidRPr="0026031C">
        <w:rPr>
          <w:rFonts w:ascii="TH Sarabun New" w:hAnsi="TH Sarabun New" w:cs="TH Sarabun New"/>
          <w:sz w:val="32"/>
          <w:szCs w:val="32"/>
          <w:cs/>
        </w:rPr>
        <w:t>มีทักษะในการสื่อสารและสามารถให้คำแนะนำ (</w:t>
      </w:r>
      <w:r w:rsidRPr="0026031C">
        <w:rPr>
          <w:rFonts w:ascii="TH Sarabun New" w:hAnsi="TH Sarabun New" w:cs="TH Sarabun New"/>
          <w:sz w:val="32"/>
          <w:szCs w:val="32"/>
        </w:rPr>
        <w:t xml:space="preserve">User Training) 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แก่บุคลากรในการใช้งานระบบสารสนเทศเบื้องต้น รวมถึงการใช้เครื่องมือสื่อสารออนไลน์ เช่น </w:t>
      </w:r>
      <w:r w:rsidRPr="0026031C">
        <w:rPr>
          <w:rFonts w:ascii="TH Sarabun New" w:hAnsi="TH Sarabun New" w:cs="TH Sarabun New"/>
          <w:sz w:val="32"/>
          <w:szCs w:val="32"/>
        </w:rPr>
        <w:t xml:space="preserve">Microsoft Teams </w:t>
      </w:r>
      <w:r w:rsidRPr="0026031C">
        <w:rPr>
          <w:rFonts w:ascii="TH Sarabun New" w:hAnsi="TH Sarabun New" w:cs="TH Sarabun New"/>
          <w:sz w:val="32"/>
          <w:szCs w:val="32"/>
          <w:cs/>
        </w:rPr>
        <w:t>ได้เป็นอย่างดี</w:t>
      </w:r>
    </w:p>
    <w:p w14:paraId="3F22C9CC" w14:textId="5A4CF782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7.6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วิศวกรไฟฟ้าที่ปรึกษา (</w:t>
      </w:r>
      <w:r w:rsidRPr="0026031C">
        <w:rPr>
          <w:rFonts w:ascii="TH Sarabun New" w:hAnsi="TH Sarabun New" w:cs="TH Sarabun New"/>
          <w:sz w:val="32"/>
          <w:szCs w:val="32"/>
        </w:rPr>
        <w:t xml:space="preserve">Electrical Engineer) 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</w:t>
      </w:r>
      <w:r w:rsidRPr="0026031C">
        <w:rPr>
          <w:rFonts w:ascii="TH Sarabun New" w:hAnsi="TH Sarabun New" w:cs="TH Sarabun New"/>
          <w:sz w:val="32"/>
          <w:szCs w:val="32"/>
        </w:rPr>
        <w:t>1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คน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6031C">
        <w:rPr>
          <w:rFonts w:ascii="TH Sarabun New" w:hAnsi="TH Sarabun New" w:cs="TH Sarabun New"/>
          <w:sz w:val="32"/>
          <w:szCs w:val="32"/>
          <w:cs/>
        </w:rPr>
        <w:t>มีหน้าที่ให้คำแนะนำและตรวจสอบแผนการบำรุงรักษาเครื่องสำรองไฟฟ้า (</w:t>
      </w:r>
      <w:r w:rsidRPr="0026031C">
        <w:rPr>
          <w:rFonts w:ascii="TH Sarabun New" w:hAnsi="TH Sarabun New" w:cs="TH Sarabun New"/>
          <w:sz w:val="32"/>
          <w:szCs w:val="32"/>
        </w:rPr>
        <w:t xml:space="preserve">UPS) </w:t>
      </w:r>
      <w:r w:rsidRPr="0026031C">
        <w:rPr>
          <w:rFonts w:ascii="TH Sarabun New" w:hAnsi="TH Sarabun New" w:cs="TH Sarabun New"/>
          <w:sz w:val="32"/>
          <w:szCs w:val="32"/>
          <w:cs/>
        </w:rPr>
        <w:t>สำหรับตู้กระจายสัญญาณ (</w:t>
      </w:r>
      <w:r w:rsidRPr="0026031C">
        <w:rPr>
          <w:rFonts w:ascii="TH Sarabun New" w:hAnsi="TH Sarabun New" w:cs="TH Sarabun New"/>
          <w:sz w:val="32"/>
          <w:szCs w:val="32"/>
        </w:rPr>
        <w:t xml:space="preserve">Rack) </w:t>
      </w:r>
      <w:r w:rsidRPr="0026031C">
        <w:rPr>
          <w:rFonts w:ascii="TH Sarabun New" w:hAnsi="TH Sarabun New" w:cs="TH Sarabun New"/>
          <w:sz w:val="32"/>
          <w:szCs w:val="32"/>
          <w:cs/>
        </w:rPr>
        <w:t>และอุปกรณ์ภายในห้องมั่นคงทางคอมพิวเตอร์ (</w:t>
      </w:r>
      <w:r w:rsidRPr="0026031C">
        <w:rPr>
          <w:rFonts w:ascii="TH Sarabun New" w:hAnsi="TH Sarabun New" w:cs="TH Sarabun New"/>
          <w:sz w:val="32"/>
          <w:szCs w:val="32"/>
        </w:rPr>
        <w:t xml:space="preserve">Data Center) </w:t>
      </w:r>
      <w:r w:rsidRPr="0026031C">
        <w:rPr>
          <w:rFonts w:ascii="TH Sarabun New" w:hAnsi="TH Sarabun New" w:cs="TH Sarabun New"/>
          <w:sz w:val="32"/>
          <w:szCs w:val="32"/>
          <w:cs/>
        </w:rPr>
        <w:t>เพื่อให้ระบบโครงสร้างพื้นฐานมีความพร้อมใช้งานตลอดเวลา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ต้องยื่นเอกสารใบอนุญาตประกอบวิชาชีพวิศวกรรมควบคุม สาขาวิศวกรรมไฟฟ้างานไฟฟ้ากำลัง ระดับภาคีวิศวกรขึ้นไป และมีประสบการณ์ในการดูแลระบบไฟฟ้าที่เกี่ยวข้องกับงานเทคโนโลยีสารสนเทศอย่างน้อย </w:t>
      </w:r>
      <w:r w:rsidRPr="0026031C">
        <w:rPr>
          <w:rFonts w:ascii="TH Sarabun New" w:hAnsi="TH Sarabun New" w:cs="TH Sarabun New"/>
          <w:sz w:val="32"/>
          <w:szCs w:val="32"/>
        </w:rPr>
        <w:t>3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361C1E3F" w14:textId="7C68C4A5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7.7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การสนับสนุนการปฏิบัติงานกรณีพิเศษ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6031C">
        <w:rPr>
          <w:rFonts w:ascii="TH Sarabun New" w:hAnsi="TH Sarabun New" w:cs="TH Sarabun New"/>
          <w:sz w:val="32"/>
          <w:szCs w:val="32"/>
          <w:cs/>
        </w:rPr>
        <w:t>ในกรณีที่ สสวท. มีความจำเป็นต้องปฏิบัติงานในวันหยุดราชการ อันเนื่องมาจากเหตุจำเป็นเร่งด่วน หรือมีการจัดประชุม/อบรมสัมมนาที่มีความสำคัญ ผู้รับจ้างต้องจัดส่งเจ้าหน้าที่สนับสนุนทางเทคนิคมาปฏิบัติงานตามที่ได้รับมอบหมาย โดยไม่มีการเรียกเก็บค่าใช้จ่ายใดๆ เพิ่มเติมจากค่าจ้างตามสัญญา</w:t>
      </w:r>
    </w:p>
    <w:p w14:paraId="4A44169F" w14:textId="6750C5FF" w:rsid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7.8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การตรวจสอบประวัติและความปลอดภัยของบุคลากร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6031C">
        <w:rPr>
          <w:rFonts w:ascii="TH Sarabun New" w:hAnsi="TH Sarabun New" w:cs="TH Sarabun New"/>
          <w:sz w:val="32"/>
          <w:szCs w:val="32"/>
          <w:cs/>
        </w:rPr>
        <w:t>ผู้รับจ้างต้องดำเนินการตรวจสอบประวัติอาชญากรรมของเจ้าหน้าที่ที่ปฏิบัติงานในโครงการทุกคน และส่งมอบเอกสารหลักฐานให้แก่ สสวท. ก่อนเริ่มปฏิบัติงาน</w:t>
      </w:r>
    </w:p>
    <w:p w14:paraId="1DFB9B33" w14:textId="26A135C4" w:rsidR="0026031C" w:rsidRPr="0026031C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7.9 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ในกรณีที่มีการเปลี่ยนตัวเจ้าหน้าที่ปฏิบัติงาน ไม่ว่าด้วยเหตุใดก็ตาม ผู้รับจ้างต้องแจ้งให้ สสวท. ทราบล่วงหน้าเป็นลายลักษณ์อักษร และต้องได้รับความยินยอมจาก สสวท. ก่อนทุกกรณี โดยเจ้าหน้าที่รายใหม่ต้องมีคุณสมบัติไม่ต่ำกว่าที่กำหนดไว้ใน </w:t>
      </w:r>
      <w:r w:rsidRPr="0026031C">
        <w:rPr>
          <w:rFonts w:ascii="TH Sarabun New" w:hAnsi="TH Sarabun New" w:cs="TH Sarabun New"/>
          <w:sz w:val="32"/>
          <w:szCs w:val="32"/>
        </w:rPr>
        <w:t xml:space="preserve">TOR </w:t>
      </w:r>
      <w:r w:rsidRPr="0026031C">
        <w:rPr>
          <w:rFonts w:ascii="TH Sarabun New" w:hAnsi="TH Sarabun New" w:cs="TH Sarabun New"/>
          <w:sz w:val="32"/>
          <w:szCs w:val="32"/>
          <w:cs/>
        </w:rPr>
        <w:t>และต้องส่งผลการตรวจสอบประวัติอาชญากรรมพร้อมเอกสารประกอบให้ครบถ้วนก่อนเริ่มปฏิบัติงาน</w:t>
      </w:r>
    </w:p>
    <w:p w14:paraId="52016ADB" w14:textId="77C04714" w:rsidR="0026031C" w:rsidRPr="00C46294" w:rsidRDefault="0026031C" w:rsidP="0026031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26031C">
        <w:rPr>
          <w:rFonts w:ascii="TH Sarabun New" w:hAnsi="TH Sarabun New" w:cs="TH Sarabun New"/>
          <w:sz w:val="32"/>
          <w:szCs w:val="32"/>
        </w:rPr>
        <w:t>7.</w:t>
      </w:r>
      <w:r>
        <w:rPr>
          <w:rFonts w:ascii="TH Sarabun New" w:hAnsi="TH Sarabun New" w:cs="TH Sarabun New" w:hint="cs"/>
          <w:sz w:val="32"/>
          <w:szCs w:val="32"/>
          <w:cs/>
        </w:rPr>
        <w:t>10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 การปรับเปลี่ยนบุคลากรกรณีพฤติกรรมไม่เหมาะสม หากเจ้าหน้าที่ที่ปฏิบัติงานมีพฤติกรรมไม่เหมาะสมต่อการปฏิบัติหน้าที่ หรือได้รับการร้องเรียนจากหน่วยงานภายในของ สสวท. หรือมีพฤติกรรมอื่นใดที่ สสวท. พิจารณาแล้วเห็นว่าอาจก่อให้เกิดความเสียหาย ผู้รับจ้างต้องยินยอมเปลี่ยนตัวเจ้าหน้าที่รายนั้น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6031C">
        <w:rPr>
          <w:rFonts w:ascii="TH Sarabun New" w:hAnsi="TH Sarabun New" w:cs="TH Sarabun New"/>
          <w:sz w:val="32"/>
          <w:szCs w:val="32"/>
          <w:cs/>
        </w:rPr>
        <w:t xml:space="preserve">โดยผู้รับจ้างต้องจัดส่งเจ้าหน้าที่รายใหม่ที่มีคุณสมบัติตามข้อกำหนด เข้ามาปฏิบัติงานแทนภายในระยะเวลา </w:t>
      </w:r>
      <w:r w:rsidRPr="0026031C">
        <w:rPr>
          <w:rFonts w:ascii="TH Sarabun New" w:hAnsi="TH Sarabun New" w:cs="TH Sarabun New"/>
          <w:sz w:val="32"/>
          <w:szCs w:val="32"/>
        </w:rPr>
        <w:t xml:space="preserve">30 </w:t>
      </w:r>
      <w:r w:rsidRPr="0026031C">
        <w:rPr>
          <w:rFonts w:ascii="TH Sarabun New" w:hAnsi="TH Sarabun New" w:cs="TH Sarabun New"/>
          <w:sz w:val="32"/>
          <w:szCs w:val="32"/>
          <w:cs/>
        </w:rPr>
        <w:t>วัน นับแต่วันที่ได้รับแจ้งเป็นลายลักษณ์อักษร พร้อมแนบสำเนาบัตรประชาชน ประวัติการศึกษา และเอกสารรับรองประสบการณ์เพื่อประกอบการพิจารณา</w:t>
      </w:r>
    </w:p>
    <w:p w14:paraId="45817EBD" w14:textId="0203CCF4" w:rsidR="007250D8" w:rsidRPr="00C46294" w:rsidRDefault="007250D8" w:rsidP="00FD67A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860E9EE" w14:textId="53523A57" w:rsidR="007432E5" w:rsidRPr="00C46294" w:rsidRDefault="007336AE" w:rsidP="00A80864">
      <w:pPr>
        <w:spacing w:after="0" w:line="240" w:lineRule="auto"/>
        <w:rPr>
          <w:rFonts w:ascii="TH Sarabun New" w:eastAsiaTheme="minorHAnsi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วงเงินงบประมาณ </w:t>
      </w:r>
    </w:p>
    <w:p w14:paraId="33346994" w14:textId="641EF118" w:rsidR="007336AE" w:rsidRPr="00C46294" w:rsidRDefault="007336AE" w:rsidP="00A80864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AE4697" w:rsidRPr="00780BBE">
        <w:rPr>
          <w:rFonts w:ascii="TH Sarabun New" w:hAnsi="TH Sarabun New" w:cs="TH Sarabun New" w:hint="cs"/>
          <w:sz w:val="32"/>
          <w:szCs w:val="32"/>
          <w:cs/>
        </w:rPr>
        <w:t>1,</w:t>
      </w:r>
      <w:r w:rsidR="00AE4697">
        <w:rPr>
          <w:rFonts w:ascii="TH Sarabun New" w:hAnsi="TH Sarabun New" w:cs="TH Sarabun New" w:hint="cs"/>
          <w:sz w:val="32"/>
          <w:szCs w:val="32"/>
          <w:cs/>
        </w:rPr>
        <w:t>415</w:t>
      </w:r>
      <w:r w:rsidR="00AE4697" w:rsidRPr="00780BBE">
        <w:rPr>
          <w:rFonts w:ascii="TH Sarabun New" w:hAnsi="TH Sarabun New" w:cs="TH Sarabun New" w:hint="cs"/>
          <w:sz w:val="32"/>
          <w:szCs w:val="32"/>
          <w:cs/>
        </w:rPr>
        <w:t>,</w:t>
      </w:r>
      <w:r w:rsidR="00AE4697" w:rsidRPr="00780BBE">
        <w:rPr>
          <w:rFonts w:ascii="TH Sarabun New" w:hAnsi="TH Sarabun New" w:cs="TH Sarabun New"/>
          <w:sz w:val="32"/>
          <w:szCs w:val="32"/>
        </w:rPr>
        <w:t>000</w:t>
      </w:r>
      <w:r w:rsidR="00AE4697" w:rsidRPr="00780BBE">
        <w:rPr>
          <w:rFonts w:ascii="TH Sarabun New" w:hAnsi="TH Sarabun New" w:cs="TH Sarabun New" w:hint="cs"/>
          <w:sz w:val="32"/>
          <w:szCs w:val="32"/>
          <w:cs/>
        </w:rPr>
        <w:t xml:space="preserve"> บาท (หนึ่งล้าน</w:t>
      </w:r>
      <w:r w:rsidR="00AE4697">
        <w:rPr>
          <w:rFonts w:ascii="TH Sarabun New" w:hAnsi="TH Sarabun New" w:cs="TH Sarabun New" w:hint="cs"/>
          <w:sz w:val="32"/>
          <w:szCs w:val="32"/>
          <w:cs/>
        </w:rPr>
        <w:t>สี่</w:t>
      </w:r>
      <w:r w:rsidR="00AE4697" w:rsidRPr="00780BBE">
        <w:rPr>
          <w:rFonts w:ascii="TH Sarabun New" w:hAnsi="TH Sarabun New" w:cs="TH Sarabun New" w:hint="cs"/>
          <w:sz w:val="32"/>
          <w:szCs w:val="32"/>
          <w:cs/>
        </w:rPr>
        <w:t>แสน</w:t>
      </w:r>
      <w:r w:rsidR="00AE4697">
        <w:rPr>
          <w:rFonts w:ascii="TH Sarabun New" w:hAnsi="TH Sarabun New" w:cs="TH Sarabun New" w:hint="cs"/>
          <w:sz w:val="32"/>
          <w:szCs w:val="32"/>
          <w:cs/>
        </w:rPr>
        <w:t>หนึ่งหมื่นห้าพัน</w:t>
      </w:r>
      <w:r w:rsidR="00AE4697" w:rsidRPr="00780BBE">
        <w:rPr>
          <w:rFonts w:ascii="TH Sarabun New" w:hAnsi="TH Sarabun New" w:cs="TH Sarabun New" w:hint="cs"/>
          <w:sz w:val="32"/>
          <w:szCs w:val="32"/>
          <w:cs/>
        </w:rPr>
        <w:t>บาทถ้วน)</w:t>
      </w:r>
      <w:r w:rsidR="00AE46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432E5" w:rsidRPr="00C46294">
        <w:rPr>
          <w:rFonts w:ascii="TH Sarabun New" w:hAnsi="TH Sarabun New" w:cs="TH Sarabun New"/>
          <w:sz w:val="32"/>
          <w:szCs w:val="32"/>
          <w:cs/>
        </w:rPr>
        <w:t>รวมภาษีมูลค่าเพิ่มแล้ว โดยจัดสรรงบประมาณค่าใช้จ่าย</w:t>
      </w:r>
      <w:r w:rsidR="009E1B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432E5" w:rsidRPr="00C46294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05F3651F" w14:textId="77777777" w:rsidR="00AE4697" w:rsidRPr="00780BBE" w:rsidRDefault="00AE4697" w:rsidP="00AE4697">
      <w:pPr>
        <w:spacing w:after="0" w:line="240" w:lineRule="auto"/>
        <w:ind w:firstLine="127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ปีงบประมาณ 256</w:t>
      </w: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780B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80BBE">
        <w:rPr>
          <w:rFonts w:ascii="TH Sarabun New" w:hAnsi="TH Sarabun New" w:cs="TH Sarabun New"/>
          <w:sz w:val="32"/>
          <w:szCs w:val="32"/>
          <w:cs/>
        </w:rPr>
        <w:tab/>
        <w:t xml:space="preserve">เป็นเงิน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5A26ED">
        <w:rPr>
          <w:rFonts w:ascii="TH Sarabun New" w:hAnsi="TH Sarabun New" w:cs="TH Sarabun New"/>
          <w:sz w:val="32"/>
          <w:szCs w:val="32"/>
        </w:rPr>
        <w:t>353</w:t>
      </w:r>
      <w:r>
        <w:rPr>
          <w:rFonts w:ascii="TH Sarabun New" w:hAnsi="TH Sarabun New" w:cs="TH Sarabun New"/>
          <w:sz w:val="32"/>
          <w:szCs w:val="32"/>
        </w:rPr>
        <w:t>,</w:t>
      </w:r>
      <w:r w:rsidRPr="005A26ED">
        <w:rPr>
          <w:rFonts w:ascii="TH Sarabun New" w:hAnsi="TH Sarabun New" w:cs="TH Sarabun New"/>
          <w:sz w:val="32"/>
          <w:szCs w:val="32"/>
        </w:rPr>
        <w:t>750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80BBE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657B0CE2" w14:textId="77777777" w:rsidR="00AE4697" w:rsidRPr="00780BBE" w:rsidRDefault="00AE4697" w:rsidP="00AE4697">
      <w:pPr>
        <w:spacing w:after="0" w:line="240" w:lineRule="auto"/>
        <w:ind w:firstLine="127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ปีงบประมาณ 25</w:t>
      </w:r>
      <w:r>
        <w:rPr>
          <w:rFonts w:ascii="TH Sarabun New" w:hAnsi="TH Sarabun New" w:cs="TH Sarabun New" w:hint="cs"/>
          <w:sz w:val="32"/>
          <w:szCs w:val="32"/>
          <w:cs/>
        </w:rPr>
        <w:t>70</w:t>
      </w:r>
      <w:r w:rsidRPr="00780B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80BBE">
        <w:rPr>
          <w:rFonts w:ascii="TH Sarabun New" w:hAnsi="TH Sarabun New" w:cs="TH Sarabun New"/>
          <w:sz w:val="32"/>
          <w:szCs w:val="32"/>
          <w:cs/>
        </w:rPr>
        <w:tab/>
        <w:t xml:space="preserve">เป็นเงิน  </w:t>
      </w:r>
      <w:r w:rsidRPr="005A26ED">
        <w:rPr>
          <w:rFonts w:ascii="TH Sarabun New" w:hAnsi="TH Sarabun New" w:cs="TH Sarabun New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,</w:t>
      </w:r>
      <w:r w:rsidRPr="005A26ED">
        <w:rPr>
          <w:rFonts w:ascii="TH Sarabun New" w:hAnsi="TH Sarabun New" w:cs="TH Sarabun New"/>
          <w:sz w:val="32"/>
          <w:szCs w:val="32"/>
          <w:cs/>
        </w:rPr>
        <w:t>061</w:t>
      </w:r>
      <w:r>
        <w:rPr>
          <w:rFonts w:ascii="TH Sarabun New" w:hAnsi="TH Sarabun New" w:cs="TH Sarabun New" w:hint="cs"/>
          <w:sz w:val="32"/>
          <w:szCs w:val="32"/>
          <w:cs/>
        </w:rPr>
        <w:t>,</w:t>
      </w:r>
      <w:r w:rsidRPr="005A26ED">
        <w:rPr>
          <w:rFonts w:ascii="TH Sarabun New" w:hAnsi="TH Sarabun New" w:cs="TH Sarabun New"/>
          <w:sz w:val="32"/>
          <w:szCs w:val="32"/>
          <w:cs/>
        </w:rPr>
        <w:t>250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80BBE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B6C68C5" w14:textId="77777777" w:rsidR="007250D8" w:rsidRPr="00C46294" w:rsidRDefault="007250D8" w:rsidP="00AE469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0E1264" w14:textId="6A0F968A" w:rsidR="00DC7401" w:rsidRPr="00C46294" w:rsidRDefault="007336AE" w:rsidP="00A8086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9. ระยะเวลาให้บริการ</w:t>
      </w:r>
      <w:r w:rsidR="002839B0" w:rsidRPr="00C462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ระยะเวลาให้บริการ 12 เดือน </w:t>
      </w:r>
      <w:r w:rsidR="00854E81" w:rsidRPr="00C46294">
        <w:rPr>
          <w:rFonts w:ascii="TH Sarabun New" w:hAnsi="TH Sarabun New" w:cs="TH Sarabun New"/>
          <w:sz w:val="32"/>
          <w:szCs w:val="32"/>
          <w:cs/>
        </w:rPr>
        <w:t>(</w:t>
      </w:r>
      <w:r w:rsidR="00D3025B" w:rsidRPr="00C46294">
        <w:rPr>
          <w:rFonts w:ascii="TH Sarabun New" w:eastAsiaTheme="minorHAnsi" w:hAnsi="TH Sarabun New" w:cs="TH Sarabun New"/>
          <w:sz w:val="32"/>
          <w:szCs w:val="32"/>
          <w:cs/>
          <w:lang w:val="en-GB"/>
        </w:rPr>
        <w:t>ตั้งแต่วันที่</w:t>
      </w:r>
      <w:r w:rsidR="00D3025B" w:rsidRPr="00C46294">
        <w:rPr>
          <w:rFonts w:ascii="TH Sarabun New" w:eastAsiaTheme="minorHAnsi" w:hAnsi="TH Sarabun New" w:cs="TH Sarabun New"/>
          <w:sz w:val="32"/>
          <w:szCs w:val="32"/>
          <w:lang w:val="en-GB"/>
        </w:rPr>
        <w:t xml:space="preserve"> </w:t>
      </w:r>
      <w:r w:rsidR="00AE4697">
        <w:rPr>
          <w:rFonts w:ascii="TH Sarabun New" w:eastAsiaTheme="minorHAnsi" w:hAnsi="TH Sarabun New" w:cs="TH Sarabun New" w:hint="cs"/>
          <w:sz w:val="32"/>
          <w:szCs w:val="32"/>
          <w:cs/>
          <w:lang w:val="en-GB"/>
        </w:rPr>
        <w:t>1 ก.ค. 2569</w:t>
      </w:r>
      <w:r w:rsidR="00D3025B" w:rsidRPr="00C46294">
        <w:rPr>
          <w:rFonts w:ascii="TH Sarabun New" w:eastAsiaTheme="minorHAnsi" w:hAnsi="TH Sarabun New" w:cs="TH Sarabun New"/>
          <w:sz w:val="32"/>
          <w:szCs w:val="32"/>
          <w:cs/>
          <w:lang w:val="en-GB"/>
        </w:rPr>
        <w:t xml:space="preserve"> –</w:t>
      </w:r>
      <w:r w:rsidR="00D3025B" w:rsidRPr="00C46294">
        <w:rPr>
          <w:rFonts w:ascii="TH Sarabun New" w:eastAsiaTheme="minorHAnsi" w:hAnsi="TH Sarabun New" w:cs="TH Sarabun New"/>
          <w:sz w:val="32"/>
          <w:szCs w:val="32"/>
          <w:lang w:val="en-GB"/>
        </w:rPr>
        <w:t xml:space="preserve"> </w:t>
      </w:r>
      <w:r w:rsidR="00AE4697">
        <w:rPr>
          <w:rFonts w:ascii="TH Sarabun New" w:eastAsiaTheme="minorHAnsi" w:hAnsi="TH Sarabun New" w:cs="TH Sarabun New" w:hint="cs"/>
          <w:sz w:val="32"/>
          <w:szCs w:val="32"/>
          <w:cs/>
          <w:lang w:val="en-GB"/>
        </w:rPr>
        <w:t>3</w:t>
      </w:r>
      <w:r w:rsidR="00D3025B" w:rsidRPr="00C46294">
        <w:rPr>
          <w:rFonts w:ascii="TH Sarabun New" w:eastAsiaTheme="minorHAnsi" w:hAnsi="TH Sarabun New" w:cs="TH Sarabun New"/>
          <w:sz w:val="32"/>
          <w:szCs w:val="32"/>
          <w:lang w:val="en-GB"/>
        </w:rPr>
        <w:t xml:space="preserve">0 </w:t>
      </w:r>
      <w:r w:rsidR="00D3025B" w:rsidRPr="00C46294">
        <w:rPr>
          <w:rFonts w:ascii="TH Sarabun New" w:eastAsiaTheme="minorHAnsi" w:hAnsi="TH Sarabun New" w:cs="TH Sarabun New"/>
          <w:sz w:val="32"/>
          <w:szCs w:val="32"/>
          <w:cs/>
          <w:lang w:val="en-GB"/>
        </w:rPr>
        <w:t xml:space="preserve">มิ.ย. </w:t>
      </w:r>
      <w:r w:rsidR="001E162D" w:rsidRPr="00C46294">
        <w:rPr>
          <w:rFonts w:ascii="TH Sarabun New" w:eastAsiaTheme="minorHAnsi" w:hAnsi="TH Sarabun New" w:cs="TH Sarabun New"/>
          <w:sz w:val="32"/>
          <w:szCs w:val="32"/>
          <w:lang w:val="en-GB"/>
        </w:rPr>
        <w:t>25</w:t>
      </w:r>
      <w:r w:rsidR="00AE4697">
        <w:rPr>
          <w:rFonts w:ascii="TH Sarabun New" w:eastAsiaTheme="minorHAnsi" w:hAnsi="TH Sarabun New" w:cs="TH Sarabun New" w:hint="cs"/>
          <w:sz w:val="32"/>
          <w:szCs w:val="32"/>
          <w:cs/>
          <w:lang w:val="en-GB"/>
        </w:rPr>
        <w:t>70</w:t>
      </w:r>
      <w:r w:rsidR="007049F2" w:rsidRPr="00C46294">
        <w:rPr>
          <w:rFonts w:ascii="TH Sarabun New" w:hAnsi="TH Sarabun New" w:cs="TH Sarabun New"/>
          <w:sz w:val="32"/>
          <w:szCs w:val="32"/>
          <w:cs/>
        </w:rPr>
        <w:t>)</w:t>
      </w:r>
    </w:p>
    <w:p w14:paraId="5F7EB6B7" w14:textId="77777777" w:rsidR="00DC7401" w:rsidRPr="00C46294" w:rsidRDefault="00DC7401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273B7A1" w14:textId="67310AF8" w:rsidR="007336AE" w:rsidRPr="00C46294" w:rsidRDefault="007336AE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</w:rPr>
        <w:t>10</w:t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. ส่งมอบงานและการจ่ายเงิน</w:t>
      </w:r>
      <w:r w:rsidR="00DC7401" w:rsidRPr="00C462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กำหนดการส่งมอบงานและการจ่ายเงิน เป็น 4 งวด ดังนี้</w:t>
      </w:r>
    </w:p>
    <w:p w14:paraId="2C58587B" w14:textId="0AF0C146" w:rsidR="007336AE" w:rsidRPr="00C46294" w:rsidRDefault="007336AE" w:rsidP="00A8086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งวดที่ 1 </w:t>
      </w:r>
      <w:r w:rsidRPr="00C46294">
        <w:rPr>
          <w:rFonts w:ascii="TH Sarabun New" w:hAnsi="TH Sarabun New" w:cs="TH Sarabun New"/>
          <w:sz w:val="32"/>
          <w:szCs w:val="32"/>
          <w:cs/>
        </w:rPr>
        <w:t>จ่ายเงินร้อยละ 25 ของวงเงินที่จ้าง เมื่อผู้รับจ้างจัดส่งรายงานการให้บริการและบริหารจัดการในการบำรุงรักษา และดูแลเครื่องคอมพิวเตอร์แม่ข่าย เครื่องคอมพิวเตอร์ลูกข่าย เครื่องพิมพ์และซอฟต์แวร์ ตั้งแต่เดือนที่ 1</w:t>
      </w:r>
      <w:r w:rsidR="00143935">
        <w:rPr>
          <w:rFonts w:ascii="TH Sarabun New" w:hAnsi="TH Sarabun New" w:cs="TH Sarabun New"/>
          <w:sz w:val="32"/>
          <w:szCs w:val="32"/>
        </w:rPr>
        <w:t>,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2 และ 3 และกรรมการตรวจรับเรียบร้อยแล้ว</w:t>
      </w:r>
    </w:p>
    <w:p w14:paraId="6A06599D" w14:textId="41D4372B" w:rsidR="000D1A83" w:rsidRPr="00C46294" w:rsidRDefault="000D1A83" w:rsidP="00A8086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>- จัด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>ส่งมอบแผนรายงานการให้บริการ</w:t>
      </w:r>
      <w:r w:rsidRPr="00C46294">
        <w:rPr>
          <w:rFonts w:ascii="TH Sarabun New" w:hAnsi="TH Sarabun New" w:cs="TH Sarabun New"/>
          <w:sz w:val="32"/>
          <w:szCs w:val="32"/>
          <w:cs/>
        </w:rPr>
        <w:t>แต่ละเดือน จำนวน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 12 </w:t>
      </w:r>
      <w:r w:rsidRPr="00C46294">
        <w:rPr>
          <w:rFonts w:ascii="TH Sarabun New" w:hAnsi="TH Sarabun New" w:cs="TH Sarabun New"/>
          <w:sz w:val="32"/>
          <w:szCs w:val="32"/>
          <w:cs/>
        </w:rPr>
        <w:t>เดือน ภายใน 15 วัน นับถัดจากวันลงนามในสัญญา</w:t>
      </w:r>
    </w:p>
    <w:p w14:paraId="18C1E6CC" w14:textId="130EB4D4" w:rsidR="004169F9" w:rsidRPr="00C46294" w:rsidRDefault="00B84CD8" w:rsidP="00A8086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0D1A83" w:rsidRPr="00C46294">
        <w:rPr>
          <w:rFonts w:ascii="TH Sarabun New" w:hAnsi="TH Sarabun New" w:cs="TH Sarabun New"/>
          <w:sz w:val="32"/>
          <w:szCs w:val="32"/>
          <w:cs/>
        </w:rPr>
        <w:t>จัดทำ</w:t>
      </w:r>
      <w:r w:rsidR="004169F9" w:rsidRPr="00C46294">
        <w:rPr>
          <w:rFonts w:ascii="TH Sarabun New" w:hAnsi="TH Sarabun New" w:cs="TH Sarabun New"/>
          <w:sz w:val="32"/>
          <w:szCs w:val="32"/>
          <w:cs/>
        </w:rPr>
        <w:t>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  <w:r w:rsidR="000D1A83"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B025C" w:rsidRPr="00C46294">
        <w:rPr>
          <w:rFonts w:ascii="TH Sarabun New" w:hAnsi="TH Sarabun New" w:cs="TH Sarabun New"/>
          <w:sz w:val="32"/>
          <w:szCs w:val="32"/>
          <w:cs/>
        </w:rPr>
        <w:t>ส่งมอบภายใน 15</w:t>
      </w:r>
      <w:r w:rsidR="000D1A83" w:rsidRPr="00C46294">
        <w:rPr>
          <w:rFonts w:ascii="TH Sarabun New" w:hAnsi="TH Sarabun New" w:cs="TH Sarabun New"/>
          <w:sz w:val="32"/>
          <w:szCs w:val="32"/>
          <w:cs/>
        </w:rPr>
        <w:t xml:space="preserve"> วัน  นับถัดจากวันลงนามในสัญญา</w:t>
      </w:r>
    </w:p>
    <w:p w14:paraId="54473AFB" w14:textId="054989F2" w:rsidR="007336AE" w:rsidRPr="00C46294" w:rsidRDefault="007336AE" w:rsidP="00A8086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งวดที่ 2 </w:t>
      </w:r>
      <w:r w:rsidRPr="00C46294">
        <w:rPr>
          <w:rFonts w:ascii="TH Sarabun New" w:hAnsi="TH Sarabun New" w:cs="TH Sarabun New"/>
          <w:sz w:val="32"/>
          <w:szCs w:val="32"/>
          <w:cs/>
        </w:rPr>
        <w:t>จ่ายเงินร้อยละ 25 ของวงเงินที่จ้าง เมื่อผู้รับจ้างจัดส่งรายงานการให้บริการและบริหารจัดการในการบำรุงรักษา และดูแลเครื่องคอมพิวเตอร์แม่ข่าย เครื่องคอมพิวเตอร์ลูกข่าย เครื่องพิมพ์และซอฟต์แวร์ ตั้งแต่เดือนที่ 4</w:t>
      </w:r>
      <w:r w:rsidR="00143935">
        <w:rPr>
          <w:rFonts w:ascii="TH Sarabun New" w:hAnsi="TH Sarabun New" w:cs="TH Sarabun New"/>
          <w:sz w:val="32"/>
          <w:szCs w:val="32"/>
        </w:rPr>
        <w:t>,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5 และ 6 และกรรมการตรวจรับเรียบร้อยแล้ว</w:t>
      </w:r>
    </w:p>
    <w:p w14:paraId="4BAE86ED" w14:textId="208E7732" w:rsidR="007336AE" w:rsidRPr="00C46294" w:rsidRDefault="007336AE" w:rsidP="00A8086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งวดที่ 3 </w:t>
      </w:r>
      <w:r w:rsidRPr="00C46294">
        <w:rPr>
          <w:rFonts w:ascii="TH Sarabun New" w:hAnsi="TH Sarabun New" w:cs="TH Sarabun New"/>
          <w:sz w:val="32"/>
          <w:szCs w:val="32"/>
          <w:cs/>
        </w:rPr>
        <w:t>จ่ายเงินร้อยละ 25 ของวงเงินที่จ้าง เมื่อผู้รับจ้างจัดส่งรายงานการให้บริการและบริหารจัดการในการบำรุงรักษา และดูแลเครื่องคอมพิวเตอร์แม่ข่าย เครื่องคอมพิวเตอร์ลูกข่าย เครื่องพิมพ์และซอฟต์แวร์ ตั้งแต่เดือนที่ 7</w:t>
      </w:r>
      <w:r w:rsidR="00143935">
        <w:rPr>
          <w:rFonts w:ascii="TH Sarabun New" w:hAnsi="TH Sarabun New" w:cs="TH Sarabun New"/>
          <w:sz w:val="32"/>
          <w:szCs w:val="32"/>
        </w:rPr>
        <w:t>,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8 และ 9 และกรรมการตรวจรับเรียบร้อยแล้ว</w:t>
      </w:r>
    </w:p>
    <w:p w14:paraId="017B007A" w14:textId="2673BF01" w:rsidR="007336AE" w:rsidRDefault="007336AE" w:rsidP="00A8086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งวดที่ 4 </w:t>
      </w:r>
      <w:r w:rsidRPr="00C46294">
        <w:rPr>
          <w:rFonts w:ascii="TH Sarabun New" w:hAnsi="TH Sarabun New" w:cs="TH Sarabun New"/>
          <w:sz w:val="32"/>
          <w:szCs w:val="32"/>
          <w:cs/>
        </w:rPr>
        <w:t>จ่ายเงินร้อยละ 25 ของวงเงินที่จ้าง เมื่อผู้รับจ้างจัดส่งรายงานการให้บริการและบริหารจัดการในการบำรุงรักษา และดูแลเครื่องคอมพิวเตอร์แม่ข่าย เครื่องคอมพิวเตอร์ลูกข่าย เครื่องพิมพ์และซอฟต์แวร์ ตั้งแต่เดือนที่ 10</w:t>
      </w:r>
      <w:r w:rsidR="00143935">
        <w:rPr>
          <w:rFonts w:ascii="TH Sarabun New" w:hAnsi="TH Sarabun New" w:cs="TH Sarabun New"/>
          <w:sz w:val="32"/>
          <w:szCs w:val="32"/>
        </w:rPr>
        <w:t>,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11 และ 12 และกรรมการตรวจรับเรียบร้อยแล้ว</w:t>
      </w:r>
    </w:p>
    <w:p w14:paraId="41736334" w14:textId="47867F0E" w:rsidR="008A290D" w:rsidRPr="008A290D" w:rsidRDefault="008A290D" w:rsidP="00A8086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2F474F75" w14:textId="311F9F51" w:rsidR="00981BA3" w:rsidRPr="00C46294" w:rsidRDefault="00981BA3" w:rsidP="00A80864">
      <w:pPr>
        <w:pStyle w:val="NoSpacing"/>
        <w:ind w:left="0"/>
        <w:rPr>
          <w:rFonts w:ascii="TH Sarabun New" w:hAnsi="TH Sarabun New" w:cs="TH Sarabun New"/>
          <w:b/>
          <w:bCs/>
          <w:szCs w:val="32"/>
          <w:cs/>
        </w:rPr>
      </w:pPr>
      <w:r w:rsidRPr="00C46294">
        <w:rPr>
          <w:rFonts w:ascii="TH Sarabun New" w:hAnsi="TH Sarabun New" w:cs="TH Sarabun New"/>
          <w:b/>
          <w:bCs/>
          <w:szCs w:val="32"/>
          <w:cs/>
        </w:rPr>
        <w:t>11. ค่าปรับ</w:t>
      </w:r>
    </w:p>
    <w:p w14:paraId="5DC00CA6" w14:textId="77777777" w:rsidR="00981BA3" w:rsidRPr="00C46294" w:rsidRDefault="00981BA3" w:rsidP="00A80864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contextualSpacing w:val="0"/>
        <w:jc w:val="thaiDistribute"/>
        <w:rPr>
          <w:rFonts w:ascii="TH Sarabun New" w:hAnsi="TH Sarabun New" w:cs="TH Sarabun New"/>
          <w:b/>
          <w:bCs/>
          <w:vanish/>
          <w:sz w:val="32"/>
          <w:szCs w:val="32"/>
          <w:u w:val="single"/>
        </w:rPr>
      </w:pPr>
    </w:p>
    <w:p w14:paraId="2BB231A5" w14:textId="29EE192A" w:rsidR="00981BA3" w:rsidRPr="00C46294" w:rsidRDefault="00981BA3" w:rsidP="00A80864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  <w:cs/>
        </w:rPr>
        <w:t>11.</w:t>
      </w:r>
      <w:r w:rsidRPr="00C46294">
        <w:rPr>
          <w:rFonts w:ascii="TH Sarabun New" w:hAnsi="TH Sarabun New" w:cs="TH Sarabun New"/>
          <w:sz w:val="32"/>
          <w:szCs w:val="32"/>
        </w:rPr>
        <w:t xml:space="preserve">1 </w:t>
      </w:r>
      <w:r w:rsidRPr="00C46294">
        <w:rPr>
          <w:rFonts w:ascii="TH Sarabun New" w:hAnsi="TH Sarabun New" w:cs="TH Sarabun New"/>
          <w:sz w:val="32"/>
          <w:szCs w:val="32"/>
          <w:cs/>
        </w:rPr>
        <w:t>กรณีที่</w:t>
      </w:r>
      <w:r w:rsidR="000078B2" w:rsidRPr="00C46294">
        <w:rPr>
          <w:rFonts w:ascii="TH Sarabun New" w:hAnsi="TH Sarabun New" w:cs="TH Sarabun New"/>
          <w:sz w:val="32"/>
          <w:szCs w:val="32"/>
          <w:cs/>
        </w:rPr>
        <w:t>ผู้ยื่นข้อเสนอ</w:t>
      </w:r>
      <w:r w:rsidRPr="00C46294">
        <w:rPr>
          <w:rFonts w:ascii="TH Sarabun New" w:hAnsi="TH Sarabun New" w:cs="TH Sarabun New"/>
          <w:sz w:val="32"/>
          <w:szCs w:val="32"/>
          <w:cs/>
        </w:rPr>
        <w:t>ไม่สามารถดำเนินการ</w:t>
      </w:r>
      <w:r w:rsidR="000078B2" w:rsidRPr="00C46294">
        <w:rPr>
          <w:rFonts w:ascii="TH Sarabun New" w:hAnsi="TH Sarabun New" w:cs="TH Sarabun New"/>
          <w:sz w:val="32"/>
          <w:szCs w:val="32"/>
          <w:cs/>
        </w:rPr>
        <w:t xml:space="preserve">จัดส่งบุคลากรมาประจำที่ สสวท. ตามข้อกำหนด </w:t>
      </w:r>
      <w:r w:rsidR="002D62D2" w:rsidRPr="00C46294">
        <w:rPr>
          <w:rFonts w:ascii="TH Sarabun New" w:hAnsi="TH Sarabun New" w:cs="TH Sarabun New"/>
          <w:sz w:val="32"/>
          <w:szCs w:val="32"/>
          <w:cs/>
        </w:rPr>
        <w:t>ต้องชำระค่าปรับรายวัน</w:t>
      </w:r>
      <w:r w:rsidRPr="00C46294">
        <w:rPr>
          <w:rFonts w:ascii="TH Sarabun New" w:hAnsi="TH Sarabun New" w:cs="TH Sarabun New"/>
          <w:sz w:val="32"/>
          <w:szCs w:val="32"/>
          <w:cs/>
        </w:rPr>
        <w:t>ในอัตราร้อยละ 0.1 ข</w:t>
      </w:r>
      <w:r w:rsidR="002D62D2" w:rsidRPr="00C46294">
        <w:rPr>
          <w:rFonts w:ascii="TH Sarabun New" w:hAnsi="TH Sarabun New" w:cs="TH Sarabun New"/>
          <w:sz w:val="32"/>
          <w:szCs w:val="32"/>
          <w:cs/>
        </w:rPr>
        <w:t>องราคาค่าจ้าง (รายงวด) ตามสัญญา</w:t>
      </w:r>
    </w:p>
    <w:p w14:paraId="6E274BA6" w14:textId="0279E2BA" w:rsidR="00981BA3" w:rsidRPr="00C46294" w:rsidRDefault="00981BA3" w:rsidP="00A80864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  <w:cs/>
        </w:rPr>
        <w:t>11.</w:t>
      </w:r>
      <w:r w:rsidRPr="00C46294">
        <w:rPr>
          <w:rFonts w:ascii="TH Sarabun New" w:hAnsi="TH Sarabun New" w:cs="TH Sarabun New"/>
          <w:sz w:val="32"/>
          <w:szCs w:val="32"/>
        </w:rPr>
        <w:t xml:space="preserve">2 </w:t>
      </w:r>
      <w:r w:rsidRPr="00C46294">
        <w:rPr>
          <w:rFonts w:ascii="TH Sarabun New" w:hAnsi="TH Sarabun New" w:cs="TH Sarabun New"/>
          <w:sz w:val="32"/>
          <w:szCs w:val="32"/>
          <w:cs/>
        </w:rPr>
        <w:t>ค่าปรับหรือค่าเสียหายซึ่งเกิดขึ้นจากพนักงานของผู้ยื่นข้อเสนอตามสัญญานี้ จงใจประมาทเลินเล่อเป็นเหตุให้อุปกรณ์เสียหาย ผู้ยื่นข้อเสนอต้องยินยอมให้คิดค่าปรับเป็นรายวันในอัตราร้อยละ 0.1 ของค่าจ้างตามสัญญา</w:t>
      </w:r>
    </w:p>
    <w:p w14:paraId="2C74F4CC" w14:textId="52B2B322" w:rsidR="00981BA3" w:rsidRPr="00C46294" w:rsidRDefault="00981BA3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3BD30B" w14:textId="11E0D1A9" w:rsidR="006504A6" w:rsidRPr="00C46294" w:rsidRDefault="00981BA3" w:rsidP="00A80864">
      <w:pPr>
        <w:pStyle w:val="BodyText2"/>
        <w:spacing w:after="0"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12</w:t>
      </w:r>
      <w:r w:rsidR="006504A6" w:rsidRPr="00C462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หลักเกณฑ์และสิทธิในการพิจารณาราคา    </w:t>
      </w:r>
    </w:p>
    <w:p w14:paraId="1D1C13BB" w14:textId="42AA2F38" w:rsidR="006504A6" w:rsidRPr="00C46294" w:rsidRDefault="006504A6" w:rsidP="00A8086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ab/>
        <w:t>ในการพิจารณาผลการยื่นข้อเสนอครั้งนี้ สถาบันส่งเสริมการสอ</w:t>
      </w:r>
      <w:r w:rsidR="0040364B" w:rsidRPr="00C46294">
        <w:rPr>
          <w:rFonts w:ascii="TH Sarabun New" w:hAnsi="TH Sarabun New" w:cs="TH Sarabun New"/>
          <w:sz w:val="32"/>
          <w:szCs w:val="32"/>
          <w:cs/>
        </w:rPr>
        <w:t>นวิทยาศาสตร์และเทคโนโลยี (สสวท.)</w:t>
      </w:r>
      <w:r w:rsidR="00DC7401"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  <w:cs/>
        </w:rPr>
        <w:t>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</w:p>
    <w:p w14:paraId="592DB264" w14:textId="4965DC6B" w:rsidR="006504A6" w:rsidRDefault="006504A6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CCEBADE" w14:textId="77777777" w:rsidR="00D632D0" w:rsidRDefault="00D632D0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8216FA3" w14:textId="77777777" w:rsidR="00D632D0" w:rsidRPr="00C46294" w:rsidRDefault="00D632D0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C9E841E" w14:textId="05E6CCE1" w:rsidR="008273B7" w:rsidRPr="00C46294" w:rsidRDefault="008273B7" w:rsidP="00A80864">
      <w:pPr>
        <w:tabs>
          <w:tab w:val="left" w:pos="567"/>
        </w:tabs>
        <w:spacing w:after="0" w:line="240" w:lineRule="auto"/>
        <w:jc w:val="thaiDistribute"/>
        <w:rPr>
          <w:rFonts w:ascii="TH Sarabun New" w:eastAsiaTheme="minorHAnsi" w:hAnsi="TH Sarabun New" w:cs="TH Sarabun New"/>
          <w:b/>
          <w:bCs/>
          <w:sz w:val="32"/>
          <w:szCs w:val="32"/>
        </w:rPr>
      </w:pPr>
      <w:r w:rsidRPr="00C46294">
        <w:rPr>
          <w:rFonts w:ascii="TH Sarabun New" w:eastAsiaTheme="minorHAnsi" w:hAnsi="TH Sarabun New" w:cs="TH Sarabun New"/>
          <w:b/>
          <w:bCs/>
          <w:sz w:val="32"/>
          <w:szCs w:val="32"/>
          <w:cs/>
        </w:rPr>
        <w:t>13.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eastAsiaTheme="minorHAnsi" w:hAnsi="TH Sarabun New" w:cs="TH Sarabun New"/>
          <w:b/>
          <w:bCs/>
          <w:sz w:val="32"/>
          <w:szCs w:val="32"/>
          <w:cs/>
        </w:rPr>
        <w:t>เงื่อนไขอื่นๆ</w:t>
      </w:r>
    </w:p>
    <w:p w14:paraId="383F1E6F" w14:textId="77777777" w:rsidR="008273B7" w:rsidRPr="00C46294" w:rsidRDefault="008273B7" w:rsidP="00A80864">
      <w:pPr>
        <w:spacing w:after="0" w:line="240" w:lineRule="auto"/>
        <w:ind w:left="357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สสวท. แบ่งสำนักงาน ออกเป็น </w:t>
      </w:r>
      <w:r w:rsidRPr="00C46294">
        <w:rPr>
          <w:rFonts w:ascii="TH Sarabun New" w:eastAsiaTheme="minorHAnsi" w:hAnsi="TH Sarabun New" w:cs="TH Sarabun New"/>
          <w:sz w:val="32"/>
          <w:szCs w:val="32"/>
        </w:rPr>
        <w:t>3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 ที่ ดังนี้</w:t>
      </w:r>
    </w:p>
    <w:p w14:paraId="5309A10F" w14:textId="77777777" w:rsidR="008273B7" w:rsidRPr="00C46294" w:rsidRDefault="008273B7" w:rsidP="00A80864">
      <w:pPr>
        <w:tabs>
          <w:tab w:val="left" w:pos="567"/>
        </w:tabs>
        <w:spacing w:after="0" w:line="240" w:lineRule="auto"/>
        <w:ind w:left="357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13.1 สำนักงานหลัก อาคารสิริภิญโญ เลขที่ 475 ชั้น 9 ถนนศรีอยุธยา แขวงถนนพญาไท เขตราชเทวี </w:t>
      </w:r>
    </w:p>
    <w:p w14:paraId="687F5041" w14:textId="32CF3AA5" w:rsidR="008273B7" w:rsidRPr="00C46294" w:rsidRDefault="008273B7" w:rsidP="00A80864">
      <w:pPr>
        <w:tabs>
          <w:tab w:val="left" w:pos="567"/>
        </w:tabs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>กรุงเทพฯ 10400</w:t>
      </w:r>
    </w:p>
    <w:p w14:paraId="7736B5D6" w14:textId="4D4A782B" w:rsidR="008273B7" w:rsidRPr="00C46294" w:rsidRDefault="008273B7" w:rsidP="00A80864">
      <w:pPr>
        <w:spacing w:after="0" w:line="240" w:lineRule="auto"/>
        <w:ind w:firstLine="357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>13.2 สำนักงานย่อย อาคารศ</w:t>
      </w:r>
      <w:r w:rsidR="00197218">
        <w:rPr>
          <w:rFonts w:ascii="TH Sarabun New" w:eastAsiaTheme="minorHAnsi" w:hAnsi="TH Sarabun New" w:cs="TH Sarabun New"/>
          <w:sz w:val="32"/>
          <w:szCs w:val="32"/>
          <w:cs/>
        </w:rPr>
        <w:t>ูนย์บริการวิทยาศาส</w:t>
      </w:r>
      <w:r w:rsidR="00197218">
        <w:rPr>
          <w:rFonts w:ascii="TH Sarabun New" w:eastAsiaTheme="minorHAnsi" w:hAnsi="TH Sarabun New" w:cs="TH Sarabun New" w:hint="cs"/>
          <w:sz w:val="32"/>
          <w:szCs w:val="32"/>
          <w:cs/>
        </w:rPr>
        <w:t>ตร์</w:t>
      </w:r>
      <w:r w:rsidR="00197218">
        <w:rPr>
          <w:rFonts w:ascii="TH Sarabun New" w:eastAsiaTheme="minorHAnsi" w:hAnsi="TH Sarabun New" w:cs="TH Sarabun New"/>
          <w:sz w:val="32"/>
          <w:szCs w:val="32"/>
          <w:cs/>
        </w:rPr>
        <w:t>เพื่อสุขภาพ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 (อาคาร 6)</w:t>
      </w:r>
      <w:r w:rsidRPr="00C46294">
        <w:rPr>
          <w:rFonts w:ascii="TH Sarabun New" w:eastAsiaTheme="minorHAnsi" w:hAnsi="TH Sarabun New" w:cs="TH Sarabun New"/>
          <w:sz w:val="32"/>
          <w:szCs w:val="32"/>
        </w:rPr>
        <w:t> 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 xml:space="preserve"> เลขที่ 928 ถนนสุขุมวิท แขวงพระโขนง เขตคลองเตย กรุงเทพฯ 10110</w:t>
      </w:r>
    </w:p>
    <w:p w14:paraId="0C33A5AE" w14:textId="77777777" w:rsidR="008273B7" w:rsidRPr="00C46294" w:rsidRDefault="008273B7" w:rsidP="00A80864">
      <w:pPr>
        <w:tabs>
          <w:tab w:val="left" w:pos="567"/>
        </w:tabs>
        <w:spacing w:after="0" w:line="240" w:lineRule="auto"/>
        <w:ind w:left="357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C46294">
        <w:rPr>
          <w:rFonts w:ascii="TH Sarabun New" w:eastAsiaTheme="minorHAnsi" w:hAnsi="TH Sarabun New" w:cs="TH Sarabun New"/>
          <w:sz w:val="32"/>
          <w:szCs w:val="32"/>
        </w:rPr>
        <w:t>1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>3.</w:t>
      </w:r>
      <w:r w:rsidRPr="00C46294">
        <w:rPr>
          <w:rFonts w:ascii="TH Sarabun New" w:eastAsiaTheme="minorHAnsi" w:hAnsi="TH Sarabun New" w:cs="TH Sarabun New"/>
          <w:sz w:val="32"/>
          <w:szCs w:val="32"/>
        </w:rPr>
        <w:t xml:space="preserve">3 </w:t>
      </w: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>สำนักงานย่อย องค์การค้าของ สกสค. เลขที่ 2249 อาคาร 19 โรงพิมพ์คุรุสภาลาดพร้าว แขวงสะพาน</w:t>
      </w:r>
    </w:p>
    <w:p w14:paraId="08EAC5FC" w14:textId="50E8C0A7" w:rsidR="008273B7" w:rsidRPr="00C46294" w:rsidRDefault="008273B7" w:rsidP="00A80864">
      <w:pPr>
        <w:tabs>
          <w:tab w:val="left" w:pos="567"/>
        </w:tabs>
        <w:spacing w:after="0" w:line="240" w:lineRule="auto"/>
        <w:jc w:val="thaiDistribute"/>
        <w:rPr>
          <w:rFonts w:ascii="TH Sarabun New" w:eastAsiaTheme="minorHAnsi" w:hAnsi="TH Sarabun New" w:cs="TH Sarabun New"/>
          <w:sz w:val="32"/>
          <w:szCs w:val="32"/>
        </w:rPr>
      </w:pPr>
      <w:r w:rsidRPr="00C46294">
        <w:rPr>
          <w:rFonts w:ascii="TH Sarabun New" w:eastAsiaTheme="minorHAnsi" w:hAnsi="TH Sarabun New" w:cs="TH Sarabun New"/>
          <w:sz w:val="32"/>
          <w:szCs w:val="32"/>
          <w:cs/>
        </w:rPr>
        <w:t>สอง เขตวังทองหลาง กรุงเทพมหานคร 10310</w:t>
      </w:r>
    </w:p>
    <w:p w14:paraId="49218EC7" w14:textId="589A543D" w:rsidR="004A00B9" w:rsidRPr="00C46294" w:rsidRDefault="004A00B9" w:rsidP="00A8086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56E5C76" w14:textId="30EB5B43" w:rsidR="00C81A9D" w:rsidRPr="00C46294" w:rsidRDefault="00C81A9D" w:rsidP="00A808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6294">
        <w:rPr>
          <w:rFonts w:ascii="TH Sarabun New" w:hAnsi="TH Sarabun New" w:cs="TH Sarabun New"/>
          <w:b/>
          <w:bCs/>
          <w:sz w:val="32"/>
          <w:szCs w:val="32"/>
        </w:rPr>
        <w:t>14</w:t>
      </w:r>
      <w:r w:rsidRPr="00C46294">
        <w:rPr>
          <w:rFonts w:ascii="TH Sarabun New" w:hAnsi="TH Sarabun New" w:cs="TH Sarabun New"/>
          <w:b/>
          <w:bCs/>
          <w:sz w:val="32"/>
          <w:szCs w:val="32"/>
          <w:cs/>
        </w:rPr>
        <w:t>. การรับประกันผลงาน สำหรับจัดทำสัญญา</w:t>
      </w:r>
    </w:p>
    <w:p w14:paraId="689D93B0" w14:textId="7678D3CE" w:rsidR="00B02911" w:rsidRPr="00C46294" w:rsidRDefault="00C81A9D" w:rsidP="00A8086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4629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46294">
        <w:rPr>
          <w:rFonts w:ascii="TH Sarabun New" w:hAnsi="TH Sarabun New" w:cs="TH Sarabun New"/>
          <w:sz w:val="32"/>
          <w:szCs w:val="32"/>
        </w:rPr>
        <w:tab/>
      </w:r>
      <w:r w:rsidRPr="00C46294">
        <w:rPr>
          <w:rFonts w:ascii="TH Sarabun New" w:hAnsi="TH Sarabun New" w:cs="TH Sarabun New"/>
          <w:sz w:val="32"/>
          <w:szCs w:val="32"/>
          <w:cs/>
        </w:rPr>
        <w:t>ผู้รับจ้างตกลงให้บริการดูแลบำรุงรักษาและซ่อมแซมแก้ไข</w:t>
      </w:r>
      <w:r w:rsidRPr="00C46294">
        <w:rPr>
          <w:rFonts w:ascii="TH Sarabun New" w:eastAsiaTheme="minorHAnsi" w:hAnsi="TH Sarabun New" w:cs="TH Sarabun New"/>
          <w:sz w:val="32"/>
          <w:szCs w:val="32"/>
          <w:cs/>
          <w:lang w:val="en-GB"/>
        </w:rPr>
        <w:t xml:space="preserve">ระบบเทคโนโลยีสารสนเทศ </w:t>
      </w:r>
      <w:r w:rsidRPr="00C46294">
        <w:rPr>
          <w:rFonts w:ascii="TH Sarabun New" w:hAnsi="TH Sarabun New" w:cs="TH Sarabun New"/>
          <w:sz w:val="32"/>
          <w:szCs w:val="32"/>
          <w:cs/>
        </w:rPr>
        <w:t>ตามสัญญานี้ให้อยู่ในสภาพใช้งานได้ดีอยู่เสมอ โดยให้มีเวลาคอมพิวเตอร์ขัดข้องรวมตามเกณฑ์การคำนวณเวลาขัดข้อง ไม่เกินเดือนละ</w:t>
      </w:r>
      <w:r w:rsidRPr="00C46294">
        <w:rPr>
          <w:rFonts w:ascii="TH Sarabun New" w:hAnsi="TH Sarabun New" w:cs="TH Sarabun New"/>
          <w:sz w:val="32"/>
          <w:szCs w:val="32"/>
        </w:rPr>
        <w:t xml:space="preserve"> 20</w:t>
      </w:r>
      <w:r w:rsidRPr="00C46294">
        <w:rPr>
          <w:rFonts w:ascii="TH Sarabun New" w:hAnsi="TH Sarabun New" w:cs="TH Sarabun New"/>
          <w:sz w:val="32"/>
          <w:szCs w:val="32"/>
          <w:cs/>
        </w:rPr>
        <w:t xml:space="preserve"> (ยี่สิบ) ชั่วโมง หรือร้อยละ .…-…. (…..-....) ของเวลาใช้งานทั้งหมดของ</w:t>
      </w:r>
      <w:r w:rsidRPr="00C46294">
        <w:rPr>
          <w:rFonts w:ascii="TH Sarabun New" w:eastAsiaTheme="minorHAnsi" w:hAnsi="TH Sarabun New" w:cs="TH Sarabun New"/>
          <w:sz w:val="32"/>
          <w:szCs w:val="32"/>
          <w:cs/>
          <w:lang w:val="en-GB"/>
        </w:rPr>
        <w:t xml:space="preserve">ระบบเทคโนโลยีสารสนเทศ </w:t>
      </w:r>
      <w:r w:rsidRPr="00C46294">
        <w:rPr>
          <w:rFonts w:ascii="TH Sarabun New" w:hAnsi="TH Sarabun New" w:cs="TH Sarabun New"/>
          <w:sz w:val="32"/>
          <w:szCs w:val="32"/>
          <w:cs/>
        </w:rPr>
        <w:t>ของเดือนนั้น แล้วแต่ตัวเลขใดจะมากกว่ากัน มิฉะนั้นผู้รับจ้างต้องยอมให้ผู้ว่าจ้างคิดค่าปรับ</w:t>
      </w:r>
      <w:r w:rsidR="00AB7E1E" w:rsidRPr="00C46294">
        <w:rPr>
          <w:rFonts w:ascii="TH Sarabun New" w:hAnsi="TH Sarabun New" w:cs="TH Sarabun New"/>
          <w:sz w:val="32"/>
          <w:szCs w:val="32"/>
          <w:cs/>
        </w:rPr>
        <w:t xml:space="preserve">ในอัตราร้อยละ </w:t>
      </w:r>
      <w:r w:rsidR="00AB7E1E" w:rsidRPr="00C46294">
        <w:rPr>
          <w:rFonts w:ascii="TH Sarabun New" w:hAnsi="TH Sarabun New" w:cs="TH Sarabun New"/>
          <w:sz w:val="32"/>
          <w:szCs w:val="32"/>
        </w:rPr>
        <w:t>0</w:t>
      </w:r>
      <w:r w:rsidR="00AB7E1E" w:rsidRPr="00C46294">
        <w:rPr>
          <w:rFonts w:ascii="TH Sarabun New" w:hAnsi="TH Sarabun New" w:cs="TH Sarabun New"/>
          <w:sz w:val="32"/>
          <w:szCs w:val="32"/>
          <w:cs/>
        </w:rPr>
        <w:t>.</w:t>
      </w:r>
      <w:r w:rsidR="00AB7E1E" w:rsidRPr="00C46294">
        <w:rPr>
          <w:rFonts w:ascii="TH Sarabun New" w:hAnsi="TH Sarabun New" w:cs="TH Sarabun New"/>
          <w:sz w:val="32"/>
          <w:szCs w:val="32"/>
        </w:rPr>
        <w:t>0</w:t>
      </w:r>
      <w:r w:rsidR="00AB7E1E" w:rsidRPr="00C46294">
        <w:rPr>
          <w:rFonts w:ascii="TH Sarabun New" w:hAnsi="TH Sarabun New" w:cs="TH Sarabun New"/>
          <w:sz w:val="32"/>
          <w:szCs w:val="32"/>
          <w:cs/>
        </w:rPr>
        <w:t>2</w:t>
      </w:r>
      <w:r w:rsidR="00AB7E1E" w:rsidRPr="00C46294">
        <w:rPr>
          <w:rFonts w:ascii="TH Sarabun New" w:hAnsi="TH Sarabun New" w:cs="TH Sarabun New"/>
          <w:sz w:val="32"/>
          <w:szCs w:val="32"/>
        </w:rPr>
        <w:t>5</w:t>
      </w:r>
      <w:r w:rsidR="00AB7E1E" w:rsidRPr="00C46294">
        <w:rPr>
          <w:rFonts w:ascii="TH Sarabun New" w:hAnsi="TH Sarabun New" w:cs="TH Sarabun New"/>
          <w:sz w:val="32"/>
          <w:szCs w:val="32"/>
          <w:cs/>
        </w:rPr>
        <w:t xml:space="preserve"> ของค่าจ้างตามสัญญาต่อชั่วโมง </w:t>
      </w:r>
      <w:r w:rsidRPr="00C46294">
        <w:rPr>
          <w:rFonts w:ascii="TH Sarabun New" w:hAnsi="TH Sarabun New" w:cs="TH Sarabun New"/>
          <w:sz w:val="32"/>
          <w:szCs w:val="32"/>
          <w:cs/>
        </w:rPr>
        <w:t>ในช่วงเวลาที่ไม่สามารถใช้</w:t>
      </w:r>
      <w:r w:rsidRPr="00C46294">
        <w:rPr>
          <w:rFonts w:ascii="TH Sarabun New" w:eastAsiaTheme="minorHAnsi" w:hAnsi="TH Sarabun New" w:cs="TH Sarabun New"/>
          <w:sz w:val="32"/>
          <w:szCs w:val="32"/>
          <w:cs/>
          <w:lang w:val="en-GB"/>
        </w:rPr>
        <w:t>ระบบเทคโนโลยีสารสนเทศ</w:t>
      </w:r>
      <w:r w:rsidR="007351B7" w:rsidRPr="00C46294">
        <w:rPr>
          <w:rFonts w:ascii="TH Sarabun New" w:hAnsi="TH Sarabun New" w:cs="TH Sarabun New"/>
          <w:sz w:val="32"/>
          <w:szCs w:val="32"/>
          <w:cs/>
        </w:rPr>
        <w:t>ไ</w:t>
      </w:r>
      <w:r w:rsidRPr="00C46294">
        <w:rPr>
          <w:rFonts w:ascii="TH Sarabun New" w:hAnsi="TH Sarabun New" w:cs="TH Sarabun New"/>
          <w:sz w:val="32"/>
          <w:szCs w:val="32"/>
          <w:cs/>
        </w:rPr>
        <w:t>ด้ในส่วนที่เกินกว่ากำหนดเวลาขัดข้องข้างต้น</w:t>
      </w:r>
      <w:r w:rsidR="007351B7" w:rsidRPr="00C46294">
        <w:rPr>
          <w:rFonts w:ascii="TH Sarabun New" w:hAnsi="TH Sarabun New" w:cs="TH Sarabun New"/>
          <w:sz w:val="32"/>
          <w:szCs w:val="32"/>
          <w:cs/>
        </w:rPr>
        <w:t xml:space="preserve"> โดยเศษของขั่วโมงนับเป็น </w:t>
      </w:r>
      <w:r w:rsidR="007351B7" w:rsidRPr="00C46294">
        <w:rPr>
          <w:rFonts w:ascii="TH Sarabun New" w:hAnsi="TH Sarabun New" w:cs="TH Sarabun New"/>
          <w:sz w:val="32"/>
          <w:szCs w:val="32"/>
        </w:rPr>
        <w:t>1</w:t>
      </w:r>
      <w:r w:rsidR="007351B7" w:rsidRPr="00C46294">
        <w:rPr>
          <w:rFonts w:ascii="TH Sarabun New" w:hAnsi="TH Sarabun New" w:cs="TH Sarabun New"/>
          <w:sz w:val="32"/>
          <w:szCs w:val="32"/>
          <w:cs/>
        </w:rPr>
        <w:t xml:space="preserve"> (หนึ่ง) ชั่วโมง</w:t>
      </w:r>
    </w:p>
    <w:sectPr w:rsidR="00B02911" w:rsidRPr="00C46294" w:rsidSect="006E031F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2D41" w14:textId="77777777" w:rsidR="00C82B11" w:rsidRDefault="00C82B11" w:rsidP="007336AE">
      <w:pPr>
        <w:spacing w:after="0" w:line="240" w:lineRule="auto"/>
      </w:pPr>
      <w:r>
        <w:separator/>
      </w:r>
    </w:p>
  </w:endnote>
  <w:endnote w:type="continuationSeparator" w:id="0">
    <w:p w14:paraId="1AA03132" w14:textId="77777777" w:rsidR="00C82B11" w:rsidRDefault="00C82B11" w:rsidP="0073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BCE9" w14:textId="44625DB9" w:rsidR="000E520D" w:rsidRDefault="000E520D">
    <w:pPr>
      <w:pStyle w:val="Footer"/>
      <w:jc w:val="center"/>
      <w:rPr>
        <w:rFonts w:ascii="TH Sarabun New" w:hAnsi="TH Sarabun New" w:cs="TH Sarabun New"/>
        <w:sz w:val="24"/>
        <w:szCs w:val="24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0E520D">
      <w:rPr>
        <w:rFonts w:ascii="TH Sarabun New" w:hAnsi="TH Sarabun New" w:cs="TH Sarabun New"/>
        <w:sz w:val="24"/>
        <w:szCs w:val="24"/>
      </w:rPr>
      <w:fldChar w:fldCharType="begin"/>
    </w:r>
    <w:r w:rsidRPr="000E520D">
      <w:rPr>
        <w:rFonts w:ascii="TH Sarabun New" w:hAnsi="TH Sarabun New" w:cs="TH Sarabun New"/>
        <w:sz w:val="24"/>
        <w:szCs w:val="24"/>
      </w:rPr>
      <w:instrText xml:space="preserve"> PAGE  \</w:instrText>
    </w:r>
    <w:r w:rsidRPr="000E520D">
      <w:rPr>
        <w:rFonts w:ascii="TH Sarabun New" w:hAnsi="TH Sarabun New" w:cs="TH Sarabun New"/>
        <w:sz w:val="24"/>
        <w:szCs w:val="24"/>
        <w:cs/>
      </w:rPr>
      <w:instrText xml:space="preserve">* </w:instrText>
    </w:r>
    <w:r w:rsidRPr="000E520D">
      <w:rPr>
        <w:rFonts w:ascii="TH Sarabun New" w:hAnsi="TH Sarabun New" w:cs="TH Sarabun New"/>
        <w:sz w:val="24"/>
        <w:szCs w:val="24"/>
      </w:rPr>
      <w:instrText>Arabic  \</w:instrText>
    </w:r>
    <w:r w:rsidRPr="000E520D">
      <w:rPr>
        <w:rFonts w:ascii="TH Sarabun New" w:hAnsi="TH Sarabun New" w:cs="TH Sarabun New"/>
        <w:sz w:val="24"/>
        <w:szCs w:val="24"/>
        <w:cs/>
      </w:rPr>
      <w:instrText xml:space="preserve">* </w:instrText>
    </w:r>
    <w:r w:rsidRPr="000E520D">
      <w:rPr>
        <w:rFonts w:ascii="TH Sarabun New" w:hAnsi="TH Sarabun New" w:cs="TH Sarabun New"/>
        <w:sz w:val="24"/>
        <w:szCs w:val="24"/>
      </w:rPr>
      <w:instrText xml:space="preserve">MERGEFORMAT </w:instrText>
    </w:r>
    <w:r w:rsidRPr="000E520D">
      <w:rPr>
        <w:rFonts w:ascii="TH Sarabun New" w:hAnsi="TH Sarabun New" w:cs="TH Sarabun New"/>
        <w:sz w:val="24"/>
        <w:szCs w:val="24"/>
      </w:rPr>
      <w:fldChar w:fldCharType="separate"/>
    </w:r>
    <w:r w:rsidR="00937DA1">
      <w:rPr>
        <w:rFonts w:ascii="TH Sarabun New" w:hAnsi="TH Sarabun New" w:cs="TH Sarabun New"/>
        <w:noProof/>
        <w:sz w:val="24"/>
        <w:szCs w:val="24"/>
      </w:rPr>
      <w:t>9</w:t>
    </w:r>
    <w:r w:rsidRPr="000E520D">
      <w:rPr>
        <w:rFonts w:ascii="TH Sarabun New" w:hAnsi="TH Sarabun New" w:cs="TH Sarabun New"/>
        <w:sz w:val="24"/>
        <w:szCs w:val="24"/>
      </w:rPr>
      <w:fldChar w:fldCharType="end"/>
    </w:r>
    <w:r w:rsidRPr="000E520D">
      <w:rPr>
        <w:rFonts w:ascii="TH Sarabun New" w:hAnsi="TH Sarabun New" w:cs="TH Sarabun New"/>
        <w:sz w:val="24"/>
        <w:szCs w:val="24"/>
      </w:rPr>
      <w:t xml:space="preserve"> of </w:t>
    </w:r>
    <w:r w:rsidRPr="000E520D">
      <w:rPr>
        <w:rFonts w:ascii="TH Sarabun New" w:hAnsi="TH Sarabun New" w:cs="TH Sarabun New"/>
        <w:sz w:val="24"/>
        <w:szCs w:val="24"/>
      </w:rPr>
      <w:fldChar w:fldCharType="begin"/>
    </w:r>
    <w:r w:rsidRPr="000E520D">
      <w:rPr>
        <w:rFonts w:ascii="TH Sarabun New" w:hAnsi="TH Sarabun New" w:cs="TH Sarabun New"/>
        <w:sz w:val="24"/>
        <w:szCs w:val="24"/>
      </w:rPr>
      <w:instrText xml:space="preserve"> NUMPAGES  \</w:instrText>
    </w:r>
    <w:r w:rsidRPr="000E520D">
      <w:rPr>
        <w:rFonts w:ascii="TH Sarabun New" w:hAnsi="TH Sarabun New" w:cs="TH Sarabun New"/>
        <w:sz w:val="24"/>
        <w:szCs w:val="24"/>
        <w:cs/>
      </w:rPr>
      <w:instrText xml:space="preserve">* </w:instrText>
    </w:r>
    <w:r w:rsidRPr="000E520D">
      <w:rPr>
        <w:rFonts w:ascii="TH Sarabun New" w:hAnsi="TH Sarabun New" w:cs="TH Sarabun New"/>
        <w:sz w:val="24"/>
        <w:szCs w:val="24"/>
      </w:rPr>
      <w:instrText>Arabic  \</w:instrText>
    </w:r>
    <w:r w:rsidRPr="000E520D">
      <w:rPr>
        <w:rFonts w:ascii="TH Sarabun New" w:hAnsi="TH Sarabun New" w:cs="TH Sarabun New"/>
        <w:sz w:val="24"/>
        <w:szCs w:val="24"/>
        <w:cs/>
      </w:rPr>
      <w:instrText xml:space="preserve">* </w:instrText>
    </w:r>
    <w:r w:rsidRPr="000E520D">
      <w:rPr>
        <w:rFonts w:ascii="TH Sarabun New" w:hAnsi="TH Sarabun New" w:cs="TH Sarabun New"/>
        <w:sz w:val="24"/>
        <w:szCs w:val="24"/>
      </w:rPr>
      <w:instrText xml:space="preserve">MERGEFORMAT </w:instrText>
    </w:r>
    <w:r w:rsidRPr="000E520D">
      <w:rPr>
        <w:rFonts w:ascii="TH Sarabun New" w:hAnsi="TH Sarabun New" w:cs="TH Sarabun New"/>
        <w:sz w:val="24"/>
        <w:szCs w:val="24"/>
      </w:rPr>
      <w:fldChar w:fldCharType="separate"/>
    </w:r>
    <w:r w:rsidR="00937DA1">
      <w:rPr>
        <w:rFonts w:ascii="TH Sarabun New" w:hAnsi="TH Sarabun New" w:cs="TH Sarabun New"/>
        <w:noProof/>
        <w:sz w:val="24"/>
        <w:szCs w:val="24"/>
      </w:rPr>
      <w:t>9</w:t>
    </w:r>
    <w:r w:rsidRPr="000E520D">
      <w:rPr>
        <w:rFonts w:ascii="TH Sarabun New" w:hAnsi="TH Sarabun New" w:cs="TH Sarabun New"/>
        <w:sz w:val="24"/>
        <w:szCs w:val="24"/>
      </w:rPr>
      <w:fldChar w:fldCharType="end"/>
    </w:r>
  </w:p>
  <w:p w14:paraId="6CDCE1A7" w14:textId="77777777" w:rsidR="000E520D" w:rsidRDefault="000E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4285" w14:textId="77777777" w:rsidR="00C82B11" w:rsidRDefault="00C82B11" w:rsidP="007336AE">
      <w:pPr>
        <w:spacing w:after="0" w:line="240" w:lineRule="auto"/>
      </w:pPr>
      <w:r>
        <w:separator/>
      </w:r>
    </w:p>
  </w:footnote>
  <w:footnote w:type="continuationSeparator" w:id="0">
    <w:p w14:paraId="06C5F007" w14:textId="77777777" w:rsidR="00C82B11" w:rsidRDefault="00C82B11" w:rsidP="0073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D66"/>
    <w:multiLevelType w:val="multilevel"/>
    <w:tmpl w:val="BD90D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3B2798"/>
    <w:multiLevelType w:val="multilevel"/>
    <w:tmpl w:val="4E300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C2278B"/>
    <w:multiLevelType w:val="hybridMultilevel"/>
    <w:tmpl w:val="88406CBC"/>
    <w:lvl w:ilvl="0" w:tplc="5B36A8F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C4354"/>
    <w:multiLevelType w:val="multilevel"/>
    <w:tmpl w:val="0F801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AD5E08"/>
    <w:multiLevelType w:val="multilevel"/>
    <w:tmpl w:val="28F829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945390"/>
    <w:multiLevelType w:val="multilevel"/>
    <w:tmpl w:val="C0B223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220156"/>
    <w:multiLevelType w:val="hybridMultilevel"/>
    <w:tmpl w:val="C4A6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46945"/>
    <w:multiLevelType w:val="hybridMultilevel"/>
    <w:tmpl w:val="7234C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5C66"/>
    <w:multiLevelType w:val="hybridMultilevel"/>
    <w:tmpl w:val="0F5CB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C35D7"/>
    <w:multiLevelType w:val="multilevel"/>
    <w:tmpl w:val="05341BB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377CBB"/>
    <w:multiLevelType w:val="multilevel"/>
    <w:tmpl w:val="4A5C1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44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FE03E5"/>
    <w:multiLevelType w:val="multilevel"/>
    <w:tmpl w:val="0400B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Theme="minorEastAsi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  <w:b/>
      </w:rPr>
    </w:lvl>
  </w:abstractNum>
  <w:abstractNum w:abstractNumId="12" w15:restartNumberingAfterBreak="0">
    <w:nsid w:val="6E7F5557"/>
    <w:multiLevelType w:val="multilevel"/>
    <w:tmpl w:val="9CAE6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12C697C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B2632"/>
    <w:multiLevelType w:val="hybridMultilevel"/>
    <w:tmpl w:val="248EE734"/>
    <w:lvl w:ilvl="0" w:tplc="210624E6">
      <w:start w:val="1"/>
      <w:numFmt w:val="decimal"/>
      <w:lvlText w:val="4.3.%1"/>
      <w:lvlJc w:val="left"/>
      <w:pPr>
        <w:ind w:left="22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22641">
    <w:abstractNumId w:val="11"/>
  </w:num>
  <w:num w:numId="2" w16cid:durableId="1877346514">
    <w:abstractNumId w:val="9"/>
  </w:num>
  <w:num w:numId="3" w16cid:durableId="1071852236">
    <w:abstractNumId w:val="12"/>
  </w:num>
  <w:num w:numId="4" w16cid:durableId="83964515">
    <w:abstractNumId w:val="13"/>
  </w:num>
  <w:num w:numId="5" w16cid:durableId="1470391917">
    <w:abstractNumId w:val="1"/>
  </w:num>
  <w:num w:numId="6" w16cid:durableId="2022047797">
    <w:abstractNumId w:val="4"/>
  </w:num>
  <w:num w:numId="7" w16cid:durableId="88271852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119720">
    <w:abstractNumId w:val="10"/>
  </w:num>
  <w:num w:numId="9" w16cid:durableId="364791155">
    <w:abstractNumId w:val="14"/>
  </w:num>
  <w:num w:numId="10" w16cid:durableId="161702041">
    <w:abstractNumId w:val="8"/>
  </w:num>
  <w:num w:numId="11" w16cid:durableId="78790653">
    <w:abstractNumId w:val="3"/>
  </w:num>
  <w:num w:numId="12" w16cid:durableId="1998343490">
    <w:abstractNumId w:val="0"/>
  </w:num>
  <w:num w:numId="13" w16cid:durableId="2118524511">
    <w:abstractNumId w:val="7"/>
  </w:num>
  <w:num w:numId="14" w16cid:durableId="1757047132">
    <w:abstractNumId w:val="6"/>
  </w:num>
  <w:num w:numId="15" w16cid:durableId="138243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AE"/>
    <w:rsid w:val="000049FD"/>
    <w:rsid w:val="000078B2"/>
    <w:rsid w:val="00013C25"/>
    <w:rsid w:val="00020580"/>
    <w:rsid w:val="0002224D"/>
    <w:rsid w:val="000369BD"/>
    <w:rsid w:val="000419C2"/>
    <w:rsid w:val="000568CF"/>
    <w:rsid w:val="00060466"/>
    <w:rsid w:val="00062C9B"/>
    <w:rsid w:val="00070336"/>
    <w:rsid w:val="00081C1E"/>
    <w:rsid w:val="000945A4"/>
    <w:rsid w:val="000B0F56"/>
    <w:rsid w:val="000B4F53"/>
    <w:rsid w:val="000C374F"/>
    <w:rsid w:val="000D1A83"/>
    <w:rsid w:val="000D4913"/>
    <w:rsid w:val="000E4BB6"/>
    <w:rsid w:val="000E520D"/>
    <w:rsid w:val="000F7E40"/>
    <w:rsid w:val="00102A81"/>
    <w:rsid w:val="001153B1"/>
    <w:rsid w:val="00116B44"/>
    <w:rsid w:val="00127620"/>
    <w:rsid w:val="00143935"/>
    <w:rsid w:val="00154EE2"/>
    <w:rsid w:val="001637F9"/>
    <w:rsid w:val="001709B7"/>
    <w:rsid w:val="001748FE"/>
    <w:rsid w:val="00184E91"/>
    <w:rsid w:val="00197218"/>
    <w:rsid w:val="001A0C0C"/>
    <w:rsid w:val="001A1DF2"/>
    <w:rsid w:val="001A697A"/>
    <w:rsid w:val="001B3D3B"/>
    <w:rsid w:val="001C6004"/>
    <w:rsid w:val="001C66A6"/>
    <w:rsid w:val="001E162D"/>
    <w:rsid w:val="001F53FC"/>
    <w:rsid w:val="00207533"/>
    <w:rsid w:val="0023050F"/>
    <w:rsid w:val="00235624"/>
    <w:rsid w:val="002441AA"/>
    <w:rsid w:val="00246F5C"/>
    <w:rsid w:val="00251821"/>
    <w:rsid w:val="0026031C"/>
    <w:rsid w:val="00263CF2"/>
    <w:rsid w:val="00276C91"/>
    <w:rsid w:val="002839B0"/>
    <w:rsid w:val="002976FF"/>
    <w:rsid w:val="002A40C7"/>
    <w:rsid w:val="002A4D51"/>
    <w:rsid w:val="002A4D52"/>
    <w:rsid w:val="002D62D2"/>
    <w:rsid w:val="002F47C6"/>
    <w:rsid w:val="00306A13"/>
    <w:rsid w:val="00306A89"/>
    <w:rsid w:val="00307E86"/>
    <w:rsid w:val="00317DCE"/>
    <w:rsid w:val="00333F34"/>
    <w:rsid w:val="00337E4D"/>
    <w:rsid w:val="00340CED"/>
    <w:rsid w:val="0035047F"/>
    <w:rsid w:val="00350E0F"/>
    <w:rsid w:val="00364A06"/>
    <w:rsid w:val="003740A1"/>
    <w:rsid w:val="003820EF"/>
    <w:rsid w:val="003A404C"/>
    <w:rsid w:val="003B02F8"/>
    <w:rsid w:val="003C47AB"/>
    <w:rsid w:val="003E4E02"/>
    <w:rsid w:val="003F215B"/>
    <w:rsid w:val="003F2946"/>
    <w:rsid w:val="003F4DC0"/>
    <w:rsid w:val="004006AE"/>
    <w:rsid w:val="00403527"/>
    <w:rsid w:val="0040364B"/>
    <w:rsid w:val="004169F9"/>
    <w:rsid w:val="004209F7"/>
    <w:rsid w:val="00422006"/>
    <w:rsid w:val="0044667E"/>
    <w:rsid w:val="00454A57"/>
    <w:rsid w:val="00457BEF"/>
    <w:rsid w:val="00465F11"/>
    <w:rsid w:val="00474EA4"/>
    <w:rsid w:val="00487519"/>
    <w:rsid w:val="004A00B9"/>
    <w:rsid w:val="004A6CB6"/>
    <w:rsid w:val="004C0F70"/>
    <w:rsid w:val="004C2497"/>
    <w:rsid w:val="004D0CFC"/>
    <w:rsid w:val="004D4462"/>
    <w:rsid w:val="004E5577"/>
    <w:rsid w:val="004E7272"/>
    <w:rsid w:val="004F4121"/>
    <w:rsid w:val="005110F7"/>
    <w:rsid w:val="005146C7"/>
    <w:rsid w:val="00555371"/>
    <w:rsid w:val="0056190D"/>
    <w:rsid w:val="00572C6C"/>
    <w:rsid w:val="00596BA3"/>
    <w:rsid w:val="005B2CA2"/>
    <w:rsid w:val="005B5178"/>
    <w:rsid w:val="005B735D"/>
    <w:rsid w:val="005B7A9C"/>
    <w:rsid w:val="005C7819"/>
    <w:rsid w:val="005D5D2F"/>
    <w:rsid w:val="005F3280"/>
    <w:rsid w:val="006118CF"/>
    <w:rsid w:val="00632135"/>
    <w:rsid w:val="00637796"/>
    <w:rsid w:val="00641754"/>
    <w:rsid w:val="0064200B"/>
    <w:rsid w:val="00645E6D"/>
    <w:rsid w:val="006504A6"/>
    <w:rsid w:val="006504B1"/>
    <w:rsid w:val="00660AAB"/>
    <w:rsid w:val="006626EA"/>
    <w:rsid w:val="006648F8"/>
    <w:rsid w:val="0067217A"/>
    <w:rsid w:val="006815AB"/>
    <w:rsid w:val="00682A01"/>
    <w:rsid w:val="006901A1"/>
    <w:rsid w:val="006902A8"/>
    <w:rsid w:val="0069191F"/>
    <w:rsid w:val="006A48DC"/>
    <w:rsid w:val="006A4D62"/>
    <w:rsid w:val="006C2B67"/>
    <w:rsid w:val="006D0E9F"/>
    <w:rsid w:val="006E031F"/>
    <w:rsid w:val="007009FC"/>
    <w:rsid w:val="007049F2"/>
    <w:rsid w:val="007149ED"/>
    <w:rsid w:val="007250D8"/>
    <w:rsid w:val="007336AE"/>
    <w:rsid w:val="007351B7"/>
    <w:rsid w:val="007351BF"/>
    <w:rsid w:val="00736B01"/>
    <w:rsid w:val="007432E5"/>
    <w:rsid w:val="007436A3"/>
    <w:rsid w:val="00746C9B"/>
    <w:rsid w:val="007624A8"/>
    <w:rsid w:val="00764DA4"/>
    <w:rsid w:val="00777E23"/>
    <w:rsid w:val="00780EFA"/>
    <w:rsid w:val="00783F30"/>
    <w:rsid w:val="00793C27"/>
    <w:rsid w:val="00795743"/>
    <w:rsid w:val="007A4F36"/>
    <w:rsid w:val="007A584F"/>
    <w:rsid w:val="007A688A"/>
    <w:rsid w:val="007D7894"/>
    <w:rsid w:val="007E58F1"/>
    <w:rsid w:val="007E5A50"/>
    <w:rsid w:val="007F2ABF"/>
    <w:rsid w:val="00805AC4"/>
    <w:rsid w:val="00823152"/>
    <w:rsid w:val="008273B7"/>
    <w:rsid w:val="008525BA"/>
    <w:rsid w:val="00854E81"/>
    <w:rsid w:val="00857F6A"/>
    <w:rsid w:val="0086133A"/>
    <w:rsid w:val="00865AB9"/>
    <w:rsid w:val="00872D0B"/>
    <w:rsid w:val="00872D19"/>
    <w:rsid w:val="008A167B"/>
    <w:rsid w:val="008A290D"/>
    <w:rsid w:val="008A3B3C"/>
    <w:rsid w:val="008B4EB2"/>
    <w:rsid w:val="008D26CB"/>
    <w:rsid w:val="00916153"/>
    <w:rsid w:val="00937DA1"/>
    <w:rsid w:val="009468E5"/>
    <w:rsid w:val="0097056E"/>
    <w:rsid w:val="00975F8B"/>
    <w:rsid w:val="00980D36"/>
    <w:rsid w:val="00981BA3"/>
    <w:rsid w:val="00993B69"/>
    <w:rsid w:val="009A4083"/>
    <w:rsid w:val="009B6031"/>
    <w:rsid w:val="009B72DF"/>
    <w:rsid w:val="009C1BA8"/>
    <w:rsid w:val="009E1BB7"/>
    <w:rsid w:val="009F0338"/>
    <w:rsid w:val="009F5D86"/>
    <w:rsid w:val="00A16D94"/>
    <w:rsid w:val="00A738F4"/>
    <w:rsid w:val="00A80864"/>
    <w:rsid w:val="00A8577C"/>
    <w:rsid w:val="00A95BF0"/>
    <w:rsid w:val="00AA01D2"/>
    <w:rsid w:val="00AB025C"/>
    <w:rsid w:val="00AB1DAD"/>
    <w:rsid w:val="00AB3AA8"/>
    <w:rsid w:val="00AB7E1E"/>
    <w:rsid w:val="00AC5F21"/>
    <w:rsid w:val="00AC70F1"/>
    <w:rsid w:val="00AE185E"/>
    <w:rsid w:val="00AE4697"/>
    <w:rsid w:val="00AE5C1B"/>
    <w:rsid w:val="00B02911"/>
    <w:rsid w:val="00B13553"/>
    <w:rsid w:val="00B15494"/>
    <w:rsid w:val="00B16EC8"/>
    <w:rsid w:val="00B206FB"/>
    <w:rsid w:val="00B30864"/>
    <w:rsid w:val="00B37B6E"/>
    <w:rsid w:val="00B4035B"/>
    <w:rsid w:val="00B506E7"/>
    <w:rsid w:val="00B623EA"/>
    <w:rsid w:val="00B64E96"/>
    <w:rsid w:val="00B7088A"/>
    <w:rsid w:val="00B84CD8"/>
    <w:rsid w:val="00B865D7"/>
    <w:rsid w:val="00B86DFE"/>
    <w:rsid w:val="00BB51E5"/>
    <w:rsid w:val="00BB5E73"/>
    <w:rsid w:val="00BE4AE2"/>
    <w:rsid w:val="00BF186E"/>
    <w:rsid w:val="00C17153"/>
    <w:rsid w:val="00C21228"/>
    <w:rsid w:val="00C27537"/>
    <w:rsid w:val="00C31A87"/>
    <w:rsid w:val="00C34410"/>
    <w:rsid w:val="00C41736"/>
    <w:rsid w:val="00C46294"/>
    <w:rsid w:val="00C47676"/>
    <w:rsid w:val="00C552A0"/>
    <w:rsid w:val="00C81A9D"/>
    <w:rsid w:val="00C82B11"/>
    <w:rsid w:val="00C83A7C"/>
    <w:rsid w:val="00C85CA5"/>
    <w:rsid w:val="00CA273A"/>
    <w:rsid w:val="00CB6F25"/>
    <w:rsid w:val="00CC0EF0"/>
    <w:rsid w:val="00CC1D86"/>
    <w:rsid w:val="00CD43E2"/>
    <w:rsid w:val="00CE7008"/>
    <w:rsid w:val="00D0374F"/>
    <w:rsid w:val="00D0747E"/>
    <w:rsid w:val="00D23DB1"/>
    <w:rsid w:val="00D3025B"/>
    <w:rsid w:val="00D30A03"/>
    <w:rsid w:val="00D351E6"/>
    <w:rsid w:val="00D37FA1"/>
    <w:rsid w:val="00D45E5D"/>
    <w:rsid w:val="00D52190"/>
    <w:rsid w:val="00D632D0"/>
    <w:rsid w:val="00D634D3"/>
    <w:rsid w:val="00D7365E"/>
    <w:rsid w:val="00D8064B"/>
    <w:rsid w:val="00D978C7"/>
    <w:rsid w:val="00DA0EDF"/>
    <w:rsid w:val="00DC0AA1"/>
    <w:rsid w:val="00DC7401"/>
    <w:rsid w:val="00DD0198"/>
    <w:rsid w:val="00DF3534"/>
    <w:rsid w:val="00E00917"/>
    <w:rsid w:val="00E07011"/>
    <w:rsid w:val="00E12C9A"/>
    <w:rsid w:val="00E33F08"/>
    <w:rsid w:val="00E43543"/>
    <w:rsid w:val="00E43674"/>
    <w:rsid w:val="00E44F37"/>
    <w:rsid w:val="00E650CA"/>
    <w:rsid w:val="00E66FA0"/>
    <w:rsid w:val="00E72C4A"/>
    <w:rsid w:val="00E76ABD"/>
    <w:rsid w:val="00E92AA2"/>
    <w:rsid w:val="00EA2833"/>
    <w:rsid w:val="00EB01EB"/>
    <w:rsid w:val="00EB262B"/>
    <w:rsid w:val="00EC5978"/>
    <w:rsid w:val="00EC6780"/>
    <w:rsid w:val="00EC740D"/>
    <w:rsid w:val="00F14D70"/>
    <w:rsid w:val="00F16502"/>
    <w:rsid w:val="00F27CED"/>
    <w:rsid w:val="00F41742"/>
    <w:rsid w:val="00F41865"/>
    <w:rsid w:val="00F50A6C"/>
    <w:rsid w:val="00F5298F"/>
    <w:rsid w:val="00F871D4"/>
    <w:rsid w:val="00F93F98"/>
    <w:rsid w:val="00FB0456"/>
    <w:rsid w:val="00FB374D"/>
    <w:rsid w:val="00FC2982"/>
    <w:rsid w:val="00FC31E0"/>
    <w:rsid w:val="00FD03A8"/>
    <w:rsid w:val="00FD67A9"/>
    <w:rsid w:val="00FE0469"/>
    <w:rsid w:val="00FE581F"/>
    <w:rsid w:val="00FF066B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67E337B"/>
  <w15:chartTrackingRefBased/>
  <w15:docId w15:val="{C4163684-504C-4573-A4C5-215FE29B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A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6AE"/>
    <w:pPr>
      <w:spacing w:after="0" w:line="240" w:lineRule="auto"/>
    </w:pPr>
    <w:rPr>
      <w:rFonts w:ascii="Tahoma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7336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6A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6AE"/>
    <w:rPr>
      <w:rFonts w:ascii="Segoe UI" w:eastAsiaTheme="minorEastAsia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33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A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3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AE"/>
    <w:rPr>
      <w:rFonts w:eastAsiaTheme="minorEastAsia"/>
    </w:rPr>
  </w:style>
  <w:style w:type="paragraph" w:styleId="Revision">
    <w:name w:val="Revision"/>
    <w:hidden/>
    <w:uiPriority w:val="99"/>
    <w:semiHidden/>
    <w:rsid w:val="007336AE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4A6"/>
    <w:pPr>
      <w:spacing w:after="120" w:line="480" w:lineRule="auto"/>
    </w:pPr>
    <w:rPr>
      <w:rFonts w:ascii="Calibri" w:eastAsia="Calibri" w:hAnsi="Calibri" w:cs="Cordia Ne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4A6"/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743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6A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6A3"/>
    <w:rPr>
      <w:rFonts w:eastAsiaTheme="minorEastAsi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6A3"/>
    <w:rPr>
      <w:rFonts w:eastAsiaTheme="minorEastAsia"/>
      <w:b/>
      <w:bCs/>
      <w:sz w:val="20"/>
      <w:szCs w:val="25"/>
    </w:rPr>
  </w:style>
  <w:style w:type="paragraph" w:styleId="ListParagraph">
    <w:name w:val="List Paragraph"/>
    <w:basedOn w:val="Normal"/>
    <w:uiPriority w:val="34"/>
    <w:qFormat/>
    <w:rsid w:val="00B64E96"/>
    <w:pPr>
      <w:ind w:left="720"/>
      <w:contextualSpacing/>
    </w:pPr>
  </w:style>
  <w:style w:type="paragraph" w:styleId="NoSpacing">
    <w:name w:val="No Spacing"/>
    <w:uiPriority w:val="1"/>
    <w:qFormat/>
    <w:rsid w:val="00981BA3"/>
    <w:pPr>
      <w:spacing w:after="0" w:line="240" w:lineRule="auto"/>
      <w:ind w:left="357"/>
    </w:pPr>
    <w:rPr>
      <w:rFonts w:ascii="TH SarabunPSK" w:hAnsi="TH SarabunPSK" w:cs="Angsana New"/>
      <w:sz w:val="32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1E16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62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3357-4F15-47C0-BCCF-9C1C9ECD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3828</Words>
  <Characters>21826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Kulsupakorn</dc:creator>
  <cp:keywords/>
  <dc:description/>
  <cp:lastModifiedBy>Perapat Phiewpa</cp:lastModifiedBy>
  <cp:revision>32</cp:revision>
  <cp:lastPrinted>2022-06-22T00:34:00Z</cp:lastPrinted>
  <dcterms:created xsi:type="dcterms:W3CDTF">2025-04-01T03:18:00Z</dcterms:created>
  <dcterms:modified xsi:type="dcterms:W3CDTF">2026-04-23T02:40:00Z</dcterms:modified>
</cp:coreProperties>
</file>