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67C17" w14:textId="77777777" w:rsidR="00BB269D" w:rsidRDefault="0040795C" w:rsidP="000729AA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Toc150158329"/>
      <w:r w:rsidRPr="008921E2">
        <w:rPr>
          <w:rFonts w:ascii="TH Sarabun New" w:hAnsi="TH Sarabun New" w:cs="TH Sarabun New"/>
          <w:b/>
          <w:bCs/>
          <w:sz w:val="32"/>
          <w:szCs w:val="32"/>
          <w:cs/>
        </w:rPr>
        <w:t>รายละเอียดขอบเขตงาน</w:t>
      </w:r>
      <w:r w:rsidR="000729AA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4FD8CF8A" w14:textId="4B9EB9B3" w:rsidR="00BB269D" w:rsidRDefault="000B0F26" w:rsidP="000729AA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8921E2">
        <w:rPr>
          <w:rFonts w:ascii="TH Sarabun New" w:hAnsi="TH Sarabun New" w:cs="TH Sarabun New"/>
          <w:b/>
          <w:bCs/>
          <w:sz w:val="32"/>
          <w:szCs w:val="32"/>
          <w:cs/>
        </w:rPr>
        <w:t>จ้าง</w:t>
      </w:r>
      <w:bookmarkEnd w:id="0"/>
      <w:r w:rsidR="000729AA" w:rsidRPr="000729AA">
        <w:rPr>
          <w:rFonts w:ascii="TH Sarabun New" w:hAnsi="TH Sarabun New" w:cs="TH Sarabun New"/>
          <w:b/>
          <w:bCs/>
          <w:sz w:val="32"/>
          <w:szCs w:val="32"/>
          <w:cs/>
        </w:rPr>
        <w:t>บำรุงรักษาระบบบริหารจัดการบริการเทคโนโลยีสารสนเทศ (</w:t>
      </w:r>
      <w:r w:rsidR="000729AA" w:rsidRPr="000729AA">
        <w:rPr>
          <w:rFonts w:ascii="TH Sarabun New" w:hAnsi="TH Sarabun New" w:cs="TH Sarabun New"/>
          <w:b/>
          <w:bCs/>
          <w:sz w:val="32"/>
          <w:szCs w:val="32"/>
        </w:rPr>
        <w:t xml:space="preserve">IT Service Management (ITSM)) </w:t>
      </w:r>
    </w:p>
    <w:p w14:paraId="260D0807" w14:textId="38B34131" w:rsidR="001967F0" w:rsidRDefault="000729AA" w:rsidP="000729AA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0729AA">
        <w:rPr>
          <w:rFonts w:ascii="TH Sarabun New" w:hAnsi="TH Sarabun New" w:cs="TH Sarabun New"/>
          <w:b/>
          <w:bCs/>
          <w:sz w:val="32"/>
          <w:szCs w:val="32"/>
          <w:cs/>
        </w:rPr>
        <w:t>ด้วยวิธีประกวดราคาอิเล็กทรอนิกส์ (</w:t>
      </w:r>
      <w:r w:rsidRPr="000729AA">
        <w:rPr>
          <w:rFonts w:ascii="TH Sarabun New" w:hAnsi="TH Sarabun New" w:cs="TH Sarabun New"/>
          <w:b/>
          <w:bCs/>
          <w:sz w:val="32"/>
          <w:szCs w:val="32"/>
        </w:rPr>
        <w:t>e-bidding)</w:t>
      </w:r>
    </w:p>
    <w:p w14:paraId="708D7759" w14:textId="77777777" w:rsidR="000729AA" w:rsidRPr="008921E2" w:rsidRDefault="000729AA" w:rsidP="000729AA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29E38B7E" w14:textId="77777777" w:rsidR="000B0F26" w:rsidRPr="008921E2" w:rsidRDefault="000B0F26" w:rsidP="00EC5636">
      <w:pPr>
        <w:pStyle w:val="Heading1"/>
        <w:tabs>
          <w:tab w:val="clear" w:pos="720"/>
          <w:tab w:val="num" w:pos="284"/>
        </w:tabs>
        <w:spacing w:before="0" w:after="0"/>
      </w:pPr>
      <w:bookmarkStart w:id="1" w:name="_Toc150158331"/>
      <w:r w:rsidRPr="008921E2">
        <w:rPr>
          <w:cs/>
        </w:rPr>
        <w:t>หลักการและเหตุผล</w:t>
      </w:r>
      <w:bookmarkEnd w:id="1"/>
    </w:p>
    <w:p w14:paraId="3C080DD7" w14:textId="20997152" w:rsidR="001C4077" w:rsidRDefault="003509D3" w:rsidP="00FD74E7">
      <w:pPr>
        <w:pStyle w:val="BlockText"/>
        <w:ind w:left="0" w:right="-1"/>
        <w:jc w:val="left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 </w:t>
      </w:r>
      <w:r>
        <w:rPr>
          <w:rFonts w:ascii="TH Sarabun New" w:hAnsi="TH Sarabun New" w:cs="TH Sarabun New"/>
          <w:cs/>
        </w:rPr>
        <w:tab/>
      </w:r>
      <w:r w:rsidRPr="003509D3">
        <w:rPr>
          <w:rFonts w:ascii="TH Sarabun New" w:hAnsi="TH Sarabun New" w:cs="TH Sarabun New"/>
          <w:cs/>
        </w:rPr>
        <w:t>ฝ่ายเทคโนโลยีสารสนเทศ สถาบันส่งเสริมการสอนวิทยาศาสตร์และเทคโนโลยี (สสวท.) มีหน้าที่ดูแลรับผิดชอบโครงสร้างพื้นฐานดิจิทัลที่สำคัญ ประกอบด้วย ระบบ</w:t>
      </w:r>
      <w:r w:rsidR="00E4124F">
        <w:rPr>
          <w:rFonts w:ascii="TH Sarabun New" w:hAnsi="TH Sarabun New" w:cs="TH Sarabun New" w:hint="cs"/>
          <w:cs/>
        </w:rPr>
        <w:t>สารสนเทศ</w:t>
      </w:r>
      <w:r w:rsidRPr="003509D3">
        <w:rPr>
          <w:rFonts w:ascii="TH Sarabun New" w:hAnsi="TH Sarabun New" w:cs="TH Sarabun New"/>
          <w:cs/>
        </w:rPr>
        <w:t xml:space="preserve"> ระบบเครือข่าย เครื่องคอมพิวเตอร์แม่ข่ายทั้ง </w:t>
      </w:r>
      <w:r w:rsidRPr="003509D3">
        <w:rPr>
          <w:rFonts w:ascii="TH Sarabun New" w:hAnsi="TH Sarabun New" w:cs="TH Sarabun New"/>
        </w:rPr>
        <w:t xml:space="preserve">On-premise </w:t>
      </w:r>
      <w:r w:rsidRPr="003509D3">
        <w:rPr>
          <w:rFonts w:ascii="TH Sarabun New" w:hAnsi="TH Sarabun New" w:cs="TH Sarabun New"/>
          <w:cs/>
        </w:rPr>
        <w:t>และ คลาวด์กลางภาครัฐ (</w:t>
      </w:r>
      <w:r w:rsidRPr="003509D3">
        <w:rPr>
          <w:rFonts w:ascii="TH Sarabun New" w:hAnsi="TH Sarabun New" w:cs="TH Sarabun New"/>
        </w:rPr>
        <w:t xml:space="preserve">GDCC) </w:t>
      </w:r>
      <w:r w:rsidRPr="003509D3">
        <w:rPr>
          <w:rFonts w:ascii="TH Sarabun New" w:hAnsi="TH Sarabun New" w:cs="TH Sarabun New"/>
          <w:cs/>
        </w:rPr>
        <w:t xml:space="preserve">รวมถึงระบบฐานข้อมูล </w:t>
      </w:r>
      <w:r w:rsidRPr="003509D3">
        <w:rPr>
          <w:rFonts w:ascii="TH Sarabun New" w:hAnsi="TH Sarabun New" w:cs="TH Sarabun New"/>
        </w:rPr>
        <w:t xml:space="preserve">Microsoft SQL Server </w:t>
      </w:r>
      <w:r w:rsidRPr="003509D3">
        <w:rPr>
          <w:rFonts w:ascii="TH Sarabun New" w:hAnsi="TH Sarabun New" w:cs="TH Sarabun New"/>
          <w:cs/>
        </w:rPr>
        <w:t xml:space="preserve">และระบบสนับสนุนการทำงานร่วมกัน </w:t>
      </w:r>
      <w:r w:rsidRPr="003509D3">
        <w:rPr>
          <w:rFonts w:ascii="TH Sarabun New" w:hAnsi="TH Sarabun New" w:cs="TH Sarabun New"/>
        </w:rPr>
        <w:t xml:space="preserve">Microsoft </w:t>
      </w:r>
      <w:r w:rsidRPr="003509D3">
        <w:rPr>
          <w:rFonts w:ascii="TH Sarabun New" w:hAnsi="TH Sarabun New" w:cs="TH Sarabun New"/>
          <w:cs/>
        </w:rPr>
        <w:t>365 เพื่อให้บริการแก่บุคลากรได้อย่างต่อเนื่อง</w:t>
      </w:r>
      <w:r>
        <w:rPr>
          <w:rFonts w:ascii="TH Sarabun New" w:hAnsi="TH Sarabun New" w:cs="TH Sarabun New"/>
          <w:cs/>
        </w:rPr>
        <w:br/>
      </w:r>
      <w:r>
        <w:rPr>
          <w:rFonts w:ascii="TH Sarabun New" w:hAnsi="TH Sarabun New" w:cs="TH Sarabun New" w:hint="cs"/>
          <w:cs/>
        </w:rPr>
        <w:t xml:space="preserve"> </w:t>
      </w:r>
      <w:r>
        <w:rPr>
          <w:rFonts w:ascii="TH Sarabun New" w:hAnsi="TH Sarabun New" w:cs="TH Sarabun New"/>
          <w:cs/>
        </w:rPr>
        <w:tab/>
      </w:r>
      <w:r w:rsidRPr="003509D3">
        <w:rPr>
          <w:rFonts w:ascii="TH Sarabun New" w:hAnsi="TH Sarabun New" w:cs="TH Sarabun New"/>
          <w:cs/>
        </w:rPr>
        <w:t>เพื่อให้การบริหารจัดการเป็นไปอย่างมีประสิทธิภาพภายใต้มาตรฐานสากลและสอดคล้องกับสถาปัตยกรรมเทคโนโลยีที่เปลี่ยนแปลงไป สสวท. จึงมีความจำเป็นต้องจัดหาผู้เชี่ยวชาญที่มีความรู้ความสามารถเฉพาะด้านในการ</w:t>
      </w:r>
      <w:r w:rsidR="0041498D">
        <w:rPr>
          <w:rFonts w:ascii="TH Sarabun New" w:hAnsi="TH Sarabun New" w:cs="TH Sarabun New" w:hint="cs"/>
          <w:cs/>
        </w:rPr>
        <w:t>บริหารจัดการ</w:t>
      </w:r>
      <w:r w:rsidRPr="003509D3">
        <w:rPr>
          <w:rFonts w:ascii="TH Sarabun New" w:hAnsi="TH Sarabun New" w:cs="TH Sarabun New"/>
          <w:cs/>
        </w:rPr>
        <w:t xml:space="preserve">เชิงรุกตามแนวทาง </w:t>
      </w:r>
      <w:r w:rsidRPr="003509D3">
        <w:rPr>
          <w:rFonts w:ascii="TH Sarabun New" w:hAnsi="TH Sarabun New" w:cs="TH Sarabun New"/>
        </w:rPr>
        <w:t xml:space="preserve">IT Service Management (ITSM) </w:t>
      </w:r>
      <w:r w:rsidRPr="003509D3">
        <w:rPr>
          <w:rFonts w:ascii="TH Sarabun New" w:hAnsi="TH Sarabun New" w:cs="TH Sarabun New"/>
          <w:cs/>
        </w:rPr>
        <w:t>และการรักษาความมั่นคงปลอดภัยไซเบอร์ เพื่อรองรับการขับเคลื่อนพันธกิจของสถาบันให้มีความมั่นคง ปลอดภัย และสอดคล้องกับกฎหมายที่เกี่ยวข้อง</w:t>
      </w:r>
    </w:p>
    <w:p w14:paraId="4F272428" w14:textId="77777777" w:rsidR="003509D3" w:rsidRPr="008921E2" w:rsidRDefault="003509D3" w:rsidP="00EC5636">
      <w:pPr>
        <w:pStyle w:val="BlockText"/>
        <w:ind w:left="0" w:right="-1"/>
        <w:jc w:val="thaiDistribute"/>
        <w:rPr>
          <w:rFonts w:ascii="TH Sarabun New" w:hAnsi="TH Sarabun New" w:cs="TH Sarabun New"/>
          <w:cs/>
        </w:rPr>
      </w:pPr>
    </w:p>
    <w:p w14:paraId="01BC4594" w14:textId="77777777" w:rsidR="00851101" w:rsidRPr="008921E2" w:rsidRDefault="000B0F26" w:rsidP="00EC5636">
      <w:pPr>
        <w:pStyle w:val="Heading1"/>
        <w:tabs>
          <w:tab w:val="clear" w:pos="720"/>
          <w:tab w:val="num" w:pos="284"/>
        </w:tabs>
        <w:spacing w:before="0" w:after="0"/>
      </w:pPr>
      <w:bookmarkStart w:id="2" w:name="_Toc173515006"/>
      <w:bookmarkStart w:id="3" w:name="_Toc301538878"/>
      <w:bookmarkStart w:id="4" w:name="_Toc150158332"/>
      <w:r w:rsidRPr="008921E2">
        <w:rPr>
          <w:cs/>
        </w:rPr>
        <w:t>วัตถุประสงค์</w:t>
      </w:r>
      <w:bookmarkEnd w:id="2"/>
      <w:bookmarkEnd w:id="3"/>
      <w:bookmarkEnd w:id="4"/>
    </w:p>
    <w:p w14:paraId="0BB88E3C" w14:textId="5A14E3DA" w:rsidR="003509D3" w:rsidRPr="003509D3" w:rsidRDefault="003509D3" w:rsidP="003509D3">
      <w:pPr>
        <w:rPr>
          <w:rFonts w:ascii="TH Sarabun New" w:hAnsi="TH Sarabun New" w:cs="TH Sarabun New"/>
          <w:sz w:val="32"/>
          <w:szCs w:val="32"/>
          <w:lang w:eastAsia="th-TH"/>
        </w:rPr>
      </w:pPr>
      <w:bookmarkStart w:id="5" w:name="_Toc173515008"/>
      <w:bookmarkStart w:id="6" w:name="_Toc301538880"/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eastAsia="th-TH"/>
        </w:rPr>
        <w:tab/>
      </w:r>
      <w:r w:rsidRPr="003509D3">
        <w:rPr>
          <w:rFonts w:ascii="TH Sarabun New" w:hAnsi="TH Sarabun New" w:cs="TH Sarabun New"/>
          <w:sz w:val="32"/>
          <w:szCs w:val="32"/>
          <w:cs/>
          <w:lang w:eastAsia="th-TH"/>
        </w:rPr>
        <w:t>2.1 เพื่อดำเนินการบริหารจัดการบริการเทคโนโลยีสารสนเทศ รวมถึงระบบคลาวด์ภาครัฐ (</w:t>
      </w:r>
      <w:r w:rsidRPr="003509D3">
        <w:rPr>
          <w:rFonts w:ascii="TH Sarabun New" w:hAnsi="TH Sarabun New" w:cs="TH Sarabun New"/>
          <w:sz w:val="32"/>
          <w:szCs w:val="32"/>
          <w:lang w:eastAsia="th-TH"/>
        </w:rPr>
        <w:t xml:space="preserve">GDCC) </w:t>
      </w:r>
      <w:r w:rsidRPr="003509D3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ฐานข้อมูล และระบบสนับสนุนการทำงานร่วมกัน ตามแนวทาง </w:t>
      </w:r>
      <w:r w:rsidRPr="003509D3">
        <w:rPr>
          <w:rFonts w:ascii="TH Sarabun New" w:hAnsi="TH Sarabun New" w:cs="TH Sarabun New"/>
          <w:sz w:val="32"/>
          <w:szCs w:val="32"/>
          <w:lang w:eastAsia="th-TH"/>
        </w:rPr>
        <w:t xml:space="preserve">ITSM </w:t>
      </w:r>
      <w:r w:rsidRPr="003509D3">
        <w:rPr>
          <w:rFonts w:ascii="TH Sarabun New" w:hAnsi="TH Sarabun New" w:cs="TH Sarabun New"/>
          <w:sz w:val="32"/>
          <w:szCs w:val="32"/>
          <w:cs/>
          <w:lang w:eastAsia="th-TH"/>
        </w:rPr>
        <w:t>และมาตรฐานสากล (</w:t>
      </w:r>
      <w:r w:rsidRPr="003509D3">
        <w:rPr>
          <w:rFonts w:ascii="TH Sarabun New" w:hAnsi="TH Sarabun New" w:cs="TH Sarabun New"/>
          <w:sz w:val="32"/>
          <w:szCs w:val="32"/>
          <w:lang w:eastAsia="th-TH"/>
        </w:rPr>
        <w:t xml:space="preserve">ITIL, ISO/IEC </w:t>
      </w:r>
      <w:r w:rsidRPr="003509D3">
        <w:rPr>
          <w:rFonts w:ascii="TH Sarabun New" w:hAnsi="TH Sarabun New" w:cs="TH Sarabun New"/>
          <w:sz w:val="32"/>
          <w:szCs w:val="32"/>
          <w:cs/>
          <w:lang w:eastAsia="th-TH"/>
        </w:rPr>
        <w:t>20000</w:t>
      </w:r>
      <w:r w:rsidRPr="003509D3">
        <w:rPr>
          <w:rFonts w:ascii="TH Sarabun New" w:hAnsi="TH Sarabun New" w:cs="TH Sarabun New"/>
          <w:sz w:val="32"/>
          <w:szCs w:val="32"/>
          <w:lang w:eastAsia="th-TH"/>
        </w:rPr>
        <w:t xml:space="preserve">, ISO/IEC </w:t>
      </w:r>
      <w:r w:rsidRPr="003509D3">
        <w:rPr>
          <w:rFonts w:ascii="TH Sarabun New" w:hAnsi="TH Sarabun New" w:cs="TH Sarabun New"/>
          <w:sz w:val="32"/>
          <w:szCs w:val="32"/>
          <w:cs/>
          <w:lang w:eastAsia="th-TH"/>
        </w:rPr>
        <w:t>27001) โดยเน้นการยกระดับความมั่นคงปลอดภัยไซเบอร์ตามนโยบายและแนวปฏิบัติของสถาบัน</w:t>
      </w:r>
    </w:p>
    <w:p w14:paraId="137FFD23" w14:textId="4004EEEC" w:rsidR="003509D3" w:rsidRPr="003509D3" w:rsidRDefault="003509D3" w:rsidP="003509D3">
      <w:pPr>
        <w:rPr>
          <w:rFonts w:ascii="TH Sarabun New" w:hAnsi="TH Sarabun New" w:cs="TH Sarabun New"/>
          <w:sz w:val="32"/>
          <w:szCs w:val="32"/>
          <w:lang w:eastAsia="th-TH"/>
        </w:rPr>
      </w:pP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eastAsia="th-TH"/>
        </w:rPr>
        <w:tab/>
      </w:r>
      <w:r w:rsidRPr="003509D3">
        <w:rPr>
          <w:rFonts w:ascii="TH Sarabun New" w:hAnsi="TH Sarabun New" w:cs="TH Sarabun New"/>
          <w:sz w:val="32"/>
          <w:szCs w:val="32"/>
          <w:cs/>
          <w:lang w:eastAsia="th-TH"/>
        </w:rPr>
        <w:t>2.2 เพื่อสร้างความเชื่อมั่นในระบบสารสนเทศ ลดความเสี่ยงจากการหยุดชะงักของระบบงาน (</w:t>
      </w:r>
      <w:r w:rsidRPr="003509D3">
        <w:rPr>
          <w:rFonts w:ascii="TH Sarabun New" w:hAnsi="TH Sarabun New" w:cs="TH Sarabun New"/>
          <w:sz w:val="32"/>
          <w:szCs w:val="32"/>
          <w:lang w:eastAsia="th-TH"/>
        </w:rPr>
        <w:t xml:space="preserve">Business Interruption) </w:t>
      </w:r>
      <w:r w:rsidRPr="003509D3">
        <w:rPr>
          <w:rFonts w:ascii="TH Sarabun New" w:hAnsi="TH Sarabun New" w:cs="TH Sarabun New"/>
          <w:sz w:val="32"/>
          <w:szCs w:val="32"/>
          <w:cs/>
          <w:lang w:eastAsia="th-TH"/>
        </w:rPr>
        <w:t>และเพิ่มขีดความสามารถในการป้องกัน ตรวจสอบ และรับมือกับภัยคุกคามทางไซเบอร์ต่อโครงสร้างพื้นฐานดิจิทัลของสถาบันได้อย่างมีประสิทธิภาพและทันท่วงที</w:t>
      </w:r>
    </w:p>
    <w:p w14:paraId="4F843B59" w14:textId="3FA2D9EC" w:rsidR="002E12D6" w:rsidRDefault="003509D3" w:rsidP="003509D3">
      <w:pPr>
        <w:rPr>
          <w:rFonts w:ascii="TH Sarabun New" w:hAnsi="TH Sarabun New" w:cs="TH Sarabun New"/>
          <w:sz w:val="32"/>
          <w:szCs w:val="32"/>
          <w:lang w:eastAsia="th-TH"/>
        </w:rPr>
      </w:pP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eastAsia="th-TH"/>
        </w:rPr>
        <w:tab/>
      </w: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 xml:space="preserve"> </w:t>
      </w:r>
      <w:r w:rsidRPr="003509D3">
        <w:rPr>
          <w:rFonts w:ascii="TH Sarabun New" w:hAnsi="TH Sarabun New" w:cs="TH Sarabun New"/>
          <w:sz w:val="32"/>
          <w:szCs w:val="32"/>
          <w:cs/>
          <w:lang w:eastAsia="th-TH"/>
        </w:rPr>
        <w:t>2.3 เพื่อให้การดำเนินงานด้านเทคโนโลยีสารสนเทศสอดคล้องกับกฎหมายและระเบียบที่เกี่ยวข้อง ได้แก่ พ.ร.บ. ว่าด้วยการกระทำความผิดเกี่ยวกับคอมพิวเตอร์</w:t>
      </w:r>
      <w:r w:rsidRPr="003509D3">
        <w:rPr>
          <w:rFonts w:ascii="TH Sarabun New" w:hAnsi="TH Sarabun New" w:cs="TH Sarabun New"/>
          <w:sz w:val="32"/>
          <w:szCs w:val="32"/>
          <w:lang w:eastAsia="th-TH"/>
        </w:rPr>
        <w:t xml:space="preserve">, </w:t>
      </w:r>
      <w:r w:rsidRPr="003509D3">
        <w:rPr>
          <w:rFonts w:ascii="TH Sarabun New" w:hAnsi="TH Sarabun New" w:cs="TH Sarabun New"/>
          <w:sz w:val="32"/>
          <w:szCs w:val="32"/>
          <w:cs/>
          <w:lang w:eastAsia="th-TH"/>
        </w:rPr>
        <w:t>พ.ร.บ. การรักษาความมั่นคงปลอดภัยไซเบอร์ และ พ.ร.บ. คุ้มครองข้อมูลส่วนบุคคล (</w:t>
      </w:r>
      <w:r w:rsidRPr="003509D3">
        <w:rPr>
          <w:rFonts w:ascii="TH Sarabun New" w:hAnsi="TH Sarabun New" w:cs="TH Sarabun New"/>
          <w:sz w:val="32"/>
          <w:szCs w:val="32"/>
          <w:lang w:eastAsia="th-TH"/>
        </w:rPr>
        <w:t>PDPA)</w:t>
      </w:r>
    </w:p>
    <w:p w14:paraId="03125878" w14:textId="77777777" w:rsidR="003509D3" w:rsidRPr="008921E2" w:rsidRDefault="003509D3" w:rsidP="00EC5636">
      <w:pPr>
        <w:rPr>
          <w:rFonts w:ascii="TH Sarabun New" w:hAnsi="TH Sarabun New" w:cs="TH Sarabun New"/>
          <w:lang w:eastAsia="th-TH"/>
        </w:rPr>
      </w:pPr>
    </w:p>
    <w:p w14:paraId="4B567824" w14:textId="77777777" w:rsidR="008B4FF4" w:rsidRPr="008921E2" w:rsidRDefault="008B4FF4" w:rsidP="00EC5636">
      <w:pPr>
        <w:pStyle w:val="Heading1"/>
        <w:tabs>
          <w:tab w:val="clear" w:pos="720"/>
          <w:tab w:val="num" w:pos="284"/>
        </w:tabs>
        <w:spacing w:before="0" w:after="0"/>
      </w:pPr>
      <w:bookmarkStart w:id="7" w:name="_Toc150158336"/>
      <w:r w:rsidRPr="008921E2">
        <w:rPr>
          <w:cs/>
        </w:rPr>
        <w:t>คุณสมบัติของผู้ยื่นข้อเสนอ</w:t>
      </w:r>
      <w:bookmarkEnd w:id="7"/>
    </w:p>
    <w:p w14:paraId="7EBC7A81" w14:textId="77777777" w:rsidR="001967F0" w:rsidRPr="008921E2" w:rsidRDefault="001967F0" w:rsidP="00EC5636">
      <w:pPr>
        <w:pStyle w:val="BodyText"/>
        <w:tabs>
          <w:tab w:val="left" w:pos="0"/>
        </w:tabs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8921E2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  <w:t>3.1 มีความสามารถตามกฎหมาย</w:t>
      </w:r>
    </w:p>
    <w:p w14:paraId="1FB4A019" w14:textId="77777777" w:rsidR="001967F0" w:rsidRPr="008921E2" w:rsidRDefault="001967F0" w:rsidP="00EC5636">
      <w:pPr>
        <w:pStyle w:val="BodyText"/>
        <w:tabs>
          <w:tab w:val="left" w:pos="0"/>
        </w:tabs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8921E2">
        <w:rPr>
          <w:rFonts w:ascii="TH Sarabun New" w:hAnsi="TH Sarabun New" w:cs="TH Sarabun New"/>
          <w:b w:val="0"/>
          <w:bCs w:val="0"/>
          <w:sz w:val="32"/>
          <w:szCs w:val="32"/>
        </w:rPr>
        <w:tab/>
      </w:r>
      <w:r w:rsidRPr="008921E2">
        <w:rPr>
          <w:rFonts w:ascii="TH Sarabun New" w:hAnsi="TH Sarabun New" w:cs="TH Sarabun New"/>
          <w:b w:val="0"/>
          <w:bCs w:val="0"/>
          <w:sz w:val="32"/>
          <w:szCs w:val="32"/>
          <w:cs/>
        </w:rPr>
        <w:t>3.2 ไม่เป็นบุคคลล้มละลาย</w:t>
      </w:r>
    </w:p>
    <w:p w14:paraId="6F6EB506" w14:textId="77777777" w:rsidR="001967F0" w:rsidRPr="008921E2" w:rsidRDefault="001967F0" w:rsidP="00EC5636">
      <w:pPr>
        <w:pStyle w:val="BodyText"/>
        <w:tabs>
          <w:tab w:val="left" w:pos="0"/>
        </w:tabs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8921E2">
        <w:rPr>
          <w:rFonts w:ascii="TH Sarabun New" w:hAnsi="TH Sarabun New" w:cs="TH Sarabun New"/>
          <w:b w:val="0"/>
          <w:bCs w:val="0"/>
          <w:sz w:val="32"/>
          <w:szCs w:val="32"/>
        </w:rPr>
        <w:tab/>
        <w:t>3</w:t>
      </w:r>
      <w:r w:rsidRPr="008921E2">
        <w:rPr>
          <w:rFonts w:ascii="TH Sarabun New" w:hAnsi="TH Sarabun New" w:cs="TH Sarabun New"/>
          <w:b w:val="0"/>
          <w:bCs w:val="0"/>
          <w:sz w:val="32"/>
          <w:szCs w:val="32"/>
          <w:cs/>
        </w:rPr>
        <w:t>.3 ไม่อยู่ระหว่างเลิกกิจการ</w:t>
      </w:r>
    </w:p>
    <w:p w14:paraId="05238E23" w14:textId="77777777" w:rsidR="001967F0" w:rsidRPr="008921E2" w:rsidRDefault="001967F0" w:rsidP="00EC5636">
      <w:pPr>
        <w:pStyle w:val="BodyText"/>
        <w:tabs>
          <w:tab w:val="left" w:pos="0"/>
        </w:tabs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8921E2">
        <w:rPr>
          <w:rFonts w:ascii="TH Sarabun New" w:hAnsi="TH Sarabun New" w:cs="TH Sarabun New"/>
          <w:b w:val="0"/>
          <w:bCs w:val="0"/>
          <w:sz w:val="32"/>
          <w:szCs w:val="32"/>
        </w:rPr>
        <w:lastRenderedPageBreak/>
        <w:tab/>
      </w:r>
      <w:r w:rsidRPr="008921E2">
        <w:rPr>
          <w:rFonts w:ascii="TH Sarabun New" w:hAnsi="TH Sarabun New" w:cs="TH Sarabun New"/>
          <w:b w:val="0"/>
          <w:bCs w:val="0"/>
          <w:sz w:val="32"/>
          <w:szCs w:val="32"/>
          <w:cs/>
        </w:rPr>
        <w:t>3.4 ไม่เป็นบุคคลซึ่งอยู่ระหว่างถูกระงับการยื่นข้อเสนอหรือทำสัญญากับหน่วยงานของรัฐไว้ชั่วคราว 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</w:r>
    </w:p>
    <w:p w14:paraId="40107802" w14:textId="77777777" w:rsidR="001967F0" w:rsidRPr="008921E2" w:rsidRDefault="001967F0" w:rsidP="00EC5636">
      <w:pPr>
        <w:pStyle w:val="BodyText"/>
        <w:tabs>
          <w:tab w:val="left" w:pos="0"/>
        </w:tabs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8921E2">
        <w:rPr>
          <w:rFonts w:ascii="TH Sarabun New" w:hAnsi="TH Sarabun New" w:cs="TH Sarabun New"/>
          <w:b w:val="0"/>
          <w:bCs w:val="0"/>
          <w:sz w:val="32"/>
          <w:szCs w:val="32"/>
        </w:rPr>
        <w:tab/>
      </w:r>
      <w:r w:rsidRPr="008921E2">
        <w:rPr>
          <w:rFonts w:ascii="TH Sarabun New" w:hAnsi="TH Sarabun New" w:cs="TH Sarabun New"/>
          <w:b w:val="0"/>
          <w:bCs w:val="0"/>
          <w:sz w:val="32"/>
          <w:szCs w:val="32"/>
          <w:cs/>
        </w:rPr>
        <w:t>3.5 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</w:r>
    </w:p>
    <w:p w14:paraId="52D8AD68" w14:textId="77777777" w:rsidR="001967F0" w:rsidRPr="008921E2" w:rsidRDefault="001967F0" w:rsidP="00EC5636">
      <w:pPr>
        <w:pStyle w:val="BodyText"/>
        <w:tabs>
          <w:tab w:val="left" w:pos="0"/>
        </w:tabs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8921E2">
        <w:rPr>
          <w:rFonts w:ascii="TH Sarabun New" w:hAnsi="TH Sarabun New" w:cs="TH Sarabun New"/>
          <w:b w:val="0"/>
          <w:bCs w:val="0"/>
          <w:sz w:val="32"/>
          <w:szCs w:val="32"/>
        </w:rPr>
        <w:tab/>
      </w:r>
      <w:r w:rsidRPr="008921E2">
        <w:rPr>
          <w:rFonts w:ascii="TH Sarabun New" w:hAnsi="TH Sarabun New" w:cs="TH Sarabun New"/>
          <w:b w:val="0"/>
          <w:bCs w:val="0"/>
          <w:sz w:val="32"/>
          <w:szCs w:val="32"/>
          <w:cs/>
        </w:rPr>
        <w:t>3.6 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นุเบกษา</w:t>
      </w:r>
    </w:p>
    <w:p w14:paraId="5D814FF6" w14:textId="77777777" w:rsidR="001967F0" w:rsidRPr="008921E2" w:rsidRDefault="001967F0" w:rsidP="00EC5636">
      <w:pPr>
        <w:pStyle w:val="BodyText"/>
        <w:tabs>
          <w:tab w:val="left" w:pos="0"/>
        </w:tabs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8921E2">
        <w:rPr>
          <w:rFonts w:ascii="TH Sarabun New" w:hAnsi="TH Sarabun New" w:cs="TH Sarabun New"/>
          <w:b w:val="0"/>
          <w:bCs w:val="0"/>
          <w:sz w:val="32"/>
          <w:szCs w:val="32"/>
        </w:rPr>
        <w:tab/>
      </w:r>
      <w:r w:rsidRPr="008921E2">
        <w:rPr>
          <w:rFonts w:ascii="TH Sarabun New" w:hAnsi="TH Sarabun New" w:cs="TH Sarabun New"/>
          <w:b w:val="0"/>
          <w:bCs w:val="0"/>
          <w:sz w:val="32"/>
          <w:szCs w:val="32"/>
          <w:cs/>
        </w:rPr>
        <w:t>3.7 เป็นนิติบุคคลผู้มีอาชีพรับจ้างงานที่ประกวดราคาอิเล็กทรอนิกส์ดังกล่าว</w:t>
      </w:r>
    </w:p>
    <w:p w14:paraId="44E580C2" w14:textId="77777777" w:rsidR="001967F0" w:rsidRPr="008921E2" w:rsidRDefault="001967F0" w:rsidP="00EC5636">
      <w:pPr>
        <w:pStyle w:val="BodyText"/>
        <w:tabs>
          <w:tab w:val="left" w:pos="0"/>
        </w:tabs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8921E2">
        <w:rPr>
          <w:rFonts w:ascii="TH Sarabun New" w:hAnsi="TH Sarabun New" w:cs="TH Sarabun New"/>
          <w:b w:val="0"/>
          <w:bCs w:val="0"/>
          <w:sz w:val="32"/>
          <w:szCs w:val="32"/>
        </w:rPr>
        <w:tab/>
      </w:r>
      <w:r w:rsidRPr="008921E2">
        <w:rPr>
          <w:rFonts w:ascii="TH Sarabun New" w:hAnsi="TH Sarabun New" w:cs="TH Sarabun New"/>
          <w:b w:val="0"/>
          <w:bCs w:val="0"/>
          <w:sz w:val="32"/>
          <w:szCs w:val="32"/>
          <w:cs/>
        </w:rPr>
        <w:t>3.8 ไม่เป็นผู้มีผลประโยชน์ร่วมกันกับผู้ยื่นข้อเสนอรายอื่นที่เข้ายื่นข้อเสนอให้แก่สถาบันส่งเสริมการสอนวิทยาศาสตร์และเทคโนโลยี (สสวท.) ณ วันประกาศประกวดราคาอิเล็กทรอนิกส์ หรือไม่เป็นผู้กระทำการอันเป็นการขัดขวางการแข่งขันอย่างเป็นธรรมในการประกวดราคาอิเล็กทรอนิกส์ครั้งนี้</w:t>
      </w:r>
    </w:p>
    <w:p w14:paraId="33897E00" w14:textId="77777777" w:rsidR="001967F0" w:rsidRPr="008921E2" w:rsidRDefault="001967F0" w:rsidP="00EC5636">
      <w:pPr>
        <w:pStyle w:val="BodyText"/>
        <w:tabs>
          <w:tab w:val="left" w:pos="0"/>
        </w:tabs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8921E2">
        <w:rPr>
          <w:rFonts w:ascii="TH Sarabun New" w:hAnsi="TH Sarabun New" w:cs="TH Sarabun New"/>
          <w:b w:val="0"/>
          <w:bCs w:val="0"/>
          <w:sz w:val="32"/>
          <w:szCs w:val="32"/>
        </w:rPr>
        <w:tab/>
      </w:r>
      <w:r w:rsidRPr="008921E2">
        <w:rPr>
          <w:rFonts w:ascii="TH Sarabun New" w:hAnsi="TH Sarabun New" w:cs="TH Sarabun New"/>
          <w:b w:val="0"/>
          <w:bCs w:val="0"/>
          <w:sz w:val="32"/>
          <w:szCs w:val="32"/>
          <w:cs/>
        </w:rPr>
        <w:t>3.9 ไม่เป็นผู้ได้รับเอกสิทธิ์หรือความคุ้มกัน ซึ่งอาจปฏิเสธไม่ยอมขึ้นศาลไทยเว้นแต่รัฐบาลของผู้ยื่นข้อเสนอได้มีคำสั่งให้สละเอกสิทธิ์และความคุ้มกันเช่นว่านั้น</w:t>
      </w:r>
    </w:p>
    <w:p w14:paraId="3CB39294" w14:textId="77777777" w:rsidR="001967F0" w:rsidRPr="008921E2" w:rsidRDefault="001967F0" w:rsidP="00EC5636">
      <w:pPr>
        <w:pStyle w:val="BodyText"/>
        <w:tabs>
          <w:tab w:val="left" w:pos="0"/>
        </w:tabs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8921E2">
        <w:rPr>
          <w:rFonts w:ascii="TH Sarabun New" w:hAnsi="TH Sarabun New" w:cs="TH Sarabun New"/>
          <w:b w:val="0"/>
          <w:bCs w:val="0"/>
          <w:sz w:val="32"/>
          <w:szCs w:val="32"/>
        </w:rPr>
        <w:tab/>
      </w:r>
      <w:r w:rsidRPr="008921E2">
        <w:rPr>
          <w:rFonts w:ascii="TH Sarabun New" w:hAnsi="TH Sarabun New" w:cs="TH Sarabun New"/>
          <w:b w:val="0"/>
          <w:bCs w:val="0"/>
          <w:sz w:val="32"/>
          <w:szCs w:val="32"/>
          <w:cs/>
        </w:rPr>
        <w:t>3.</w:t>
      </w:r>
      <w:r w:rsidRPr="008921E2">
        <w:rPr>
          <w:rFonts w:ascii="TH Sarabun New" w:hAnsi="TH Sarabun New" w:cs="TH Sarabun New"/>
          <w:b w:val="0"/>
          <w:bCs w:val="0"/>
          <w:sz w:val="32"/>
          <w:szCs w:val="32"/>
        </w:rPr>
        <w:t>10</w:t>
      </w:r>
      <w:r w:rsidRPr="008921E2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 ผู้ยื่นข้อเสนอที่ยื่นข้อเสนอในรูปแบบของ “กิจการร่วมค้า” ต้องมีคุณสมบัติ ดังนี้ </w:t>
      </w:r>
    </w:p>
    <w:p w14:paraId="500B03AB" w14:textId="77777777" w:rsidR="001967F0" w:rsidRPr="008921E2" w:rsidRDefault="001967F0" w:rsidP="00EC5636">
      <w:pPr>
        <w:pStyle w:val="BodyText"/>
        <w:tabs>
          <w:tab w:val="left" w:pos="0"/>
        </w:tabs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8921E2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  <w:r w:rsidRPr="008921E2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  <w:t xml:space="preserve">กรณีที่ข้อตกลงระหว่างผู้เข้าร่วมค้ากำหนดให้ผู้เข้าร่วมค้ารายใดรายหนึ่งเป็นผู้เข้าร่วมค้าหลัก ข้อตกลงระหว่างผู้เข้าร่วมค้าจะต้องมีการกำหนดสัดส่วนหน้าที่ และความรับผิดชอบในปริมาณงาน สิ่งของ หรือมูลค่าตามสัญญาของผู้เข้าร่วมค้าหลักมากกว่าผู้เข้าร่วมค้ารายอื่นทุกราย </w:t>
      </w:r>
    </w:p>
    <w:p w14:paraId="51989109" w14:textId="77777777" w:rsidR="001967F0" w:rsidRPr="008921E2" w:rsidRDefault="001967F0" w:rsidP="00EC5636">
      <w:pPr>
        <w:pStyle w:val="BodyText"/>
        <w:tabs>
          <w:tab w:val="left" w:pos="0"/>
        </w:tabs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8921E2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  <w:r w:rsidRPr="008921E2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  <w:t>กรณีที่ข้อตกลงระหว่างผู้เข้าร่วมค้ากำหนดให้ผู้เข้าร่วมค้ารายใดรายหนึ่งเป็นผู้เข้าร่วมค้าหลัก กิจการร่วมค้านั้นต้องใช้ผลงานของผู้เข้าร่วมค้าหลักรายเดียวเป็นผลงานของกิจการร่วมค้าที่ยื่นข้อเสนอ</w:t>
      </w:r>
    </w:p>
    <w:p w14:paraId="6500DEE8" w14:textId="77777777" w:rsidR="001967F0" w:rsidRPr="008921E2" w:rsidRDefault="001967F0" w:rsidP="00EC5636">
      <w:pPr>
        <w:pStyle w:val="BodyText"/>
        <w:tabs>
          <w:tab w:val="left" w:pos="0"/>
        </w:tabs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8921E2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  <w:r w:rsidRPr="008921E2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  <w:t>สำหรับข้อตกลงระหว่างผู้เข้าร่วมค้าที่ไม่ได้กำหนดให้ผู้เข้าร่วมค้ารายใดเป็นผู้เข้าร่วมค้าหลัก ผู้เข้าร่วมค้าทุกรายจะต้องมีคุณสมบัติครบถ้วนตามเงื่อนไขที่กำหนดไว้ในเอกสารเชิญชวน หรือหนังสือเชิญชวน</w:t>
      </w:r>
    </w:p>
    <w:p w14:paraId="6D7465E9" w14:textId="77777777" w:rsidR="001967F0" w:rsidRPr="008921E2" w:rsidRDefault="001967F0" w:rsidP="00EC5636">
      <w:pPr>
        <w:pStyle w:val="BodyText"/>
        <w:tabs>
          <w:tab w:val="left" w:pos="0"/>
        </w:tabs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8921E2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  <w:r w:rsidRPr="008921E2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  <w:t>กรณีที่ข้อตกลงระหว่างผู้เข้าร่วมค้ากำหนดให้มีการมอบหมายผู้เข้าร่วมค้ารายใดรายหนึ่งเป็น</w:t>
      </w:r>
      <w:r w:rsidRPr="008921E2">
        <w:rPr>
          <w:rFonts w:ascii="TH Sarabun New" w:hAnsi="TH Sarabun New" w:cs="TH Sarabun New"/>
          <w:b w:val="0"/>
          <w:bCs w:val="0"/>
          <w:sz w:val="32"/>
          <w:szCs w:val="32"/>
        </w:rPr>
        <w:br/>
      </w:r>
      <w:r w:rsidRPr="008921E2">
        <w:rPr>
          <w:rFonts w:ascii="TH Sarabun New" w:hAnsi="TH Sarabun New" w:cs="TH Sarabun New"/>
          <w:b w:val="0"/>
          <w:bCs w:val="0"/>
          <w:sz w:val="32"/>
          <w:szCs w:val="32"/>
          <w:cs/>
        </w:rPr>
        <w:t>ผู้ยื่นข้อเสนอ ในนามกิจการร่วมค้า การยื่นข้อเสนอดังกล่าวไม่ต้องมีหนังสือมอบอำนาจ</w:t>
      </w:r>
    </w:p>
    <w:p w14:paraId="2576909C" w14:textId="77777777" w:rsidR="001967F0" w:rsidRPr="008921E2" w:rsidRDefault="001967F0" w:rsidP="00EC5636">
      <w:pPr>
        <w:pStyle w:val="BodyText"/>
        <w:tabs>
          <w:tab w:val="left" w:pos="0"/>
        </w:tabs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8921E2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  </w:t>
      </w:r>
      <w:r w:rsidRPr="008921E2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  <w:r w:rsidRPr="008921E2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  <w:t>สำหรับข้อตกลงระหว่างผู้เข้าร่วมค้าที่ไม่ได้กำหนดให้ผู้เข้าร่วมค้ารายใดเป็นผู้ยื่นข้อเสนอ ผู้เข้าร่วมค้าทุกรายจะต้องลงลายมือชื่อในหนังสือมอบอำนาจให้ผู้เข้าร่วมค้ารายใดรายหนึ่งเป็นผู้ยื่นข้อเสนอในนามกิจการร่วมค้า</w:t>
      </w:r>
    </w:p>
    <w:p w14:paraId="509678FA" w14:textId="77777777" w:rsidR="001967F0" w:rsidRPr="008921E2" w:rsidRDefault="001967F0" w:rsidP="00EC5636">
      <w:pPr>
        <w:pStyle w:val="BodyText"/>
        <w:tabs>
          <w:tab w:val="left" w:pos="0"/>
        </w:tabs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8921E2">
        <w:rPr>
          <w:rFonts w:ascii="TH Sarabun New" w:hAnsi="TH Sarabun New" w:cs="TH Sarabun New"/>
          <w:b w:val="0"/>
          <w:bCs w:val="0"/>
          <w:sz w:val="32"/>
          <w:szCs w:val="32"/>
        </w:rPr>
        <w:tab/>
      </w:r>
      <w:r w:rsidRPr="008921E2">
        <w:rPr>
          <w:rFonts w:ascii="TH Sarabun New" w:hAnsi="TH Sarabun New" w:cs="TH Sarabun New"/>
          <w:b w:val="0"/>
          <w:bCs w:val="0"/>
          <w:sz w:val="32"/>
          <w:szCs w:val="32"/>
          <w:cs/>
        </w:rPr>
        <w:t>3.11 ผู้ยื่นข้อเสนอต้องลงทะเบียนที่มีข้อมูลถูกต้องครบถ้วนในระบบจัดซื้อจัดจ้างภาครัฐด้วยอิเล็กทรอนิกส์ (</w:t>
      </w:r>
      <w:r w:rsidRPr="008921E2">
        <w:rPr>
          <w:rFonts w:ascii="TH Sarabun New" w:hAnsi="TH Sarabun New" w:cs="TH Sarabun New"/>
          <w:b w:val="0"/>
          <w:bCs w:val="0"/>
          <w:sz w:val="32"/>
          <w:szCs w:val="32"/>
        </w:rPr>
        <w:t>Electronic Government Procurement</w:t>
      </w:r>
      <w:r w:rsidRPr="008921E2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: </w:t>
      </w:r>
      <w:r w:rsidRPr="008921E2">
        <w:rPr>
          <w:rFonts w:ascii="TH Sarabun New" w:hAnsi="TH Sarabun New" w:cs="TH Sarabun New"/>
          <w:b w:val="0"/>
          <w:bCs w:val="0"/>
          <w:sz w:val="32"/>
          <w:szCs w:val="32"/>
        </w:rPr>
        <w:t xml:space="preserve">e </w:t>
      </w:r>
      <w:r w:rsidRPr="008921E2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- </w:t>
      </w:r>
      <w:r w:rsidRPr="008921E2">
        <w:rPr>
          <w:rFonts w:ascii="TH Sarabun New" w:hAnsi="TH Sarabun New" w:cs="TH Sarabun New"/>
          <w:b w:val="0"/>
          <w:bCs w:val="0"/>
          <w:sz w:val="32"/>
          <w:szCs w:val="32"/>
        </w:rPr>
        <w:t>GP</w:t>
      </w:r>
      <w:r w:rsidRPr="008921E2">
        <w:rPr>
          <w:rFonts w:ascii="TH Sarabun New" w:hAnsi="TH Sarabun New" w:cs="TH Sarabun New"/>
          <w:b w:val="0"/>
          <w:bCs w:val="0"/>
          <w:sz w:val="32"/>
          <w:szCs w:val="32"/>
          <w:cs/>
        </w:rPr>
        <w:t>) ของกรมบัญชีกลาง</w:t>
      </w:r>
    </w:p>
    <w:p w14:paraId="37ABF386" w14:textId="77777777" w:rsidR="001967F0" w:rsidRPr="008921E2" w:rsidRDefault="001967F0" w:rsidP="00EC5636">
      <w:pPr>
        <w:pStyle w:val="BodyText"/>
        <w:tabs>
          <w:tab w:val="left" w:pos="0"/>
        </w:tabs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8921E2">
        <w:rPr>
          <w:rFonts w:ascii="TH Sarabun New" w:hAnsi="TH Sarabun New" w:cs="TH Sarabun New"/>
          <w:b w:val="0"/>
          <w:bCs w:val="0"/>
          <w:sz w:val="32"/>
          <w:szCs w:val="32"/>
        </w:rPr>
        <w:tab/>
      </w:r>
      <w:r w:rsidRPr="008921E2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3.12 ผู้ยื่นข้อเสนอต้องมีมูลค่าสุทธิของกิจการ เป็นไปตามหนังสือคณะกรรมการวินิจฉัยปัญหาการจัดซื้อจัดจ้างและการบริหารพัสดุภาครัฐ ด่วนที่สุด ที่ กค (กวจ) ที่ </w:t>
      </w:r>
      <w:r w:rsidRPr="008921E2">
        <w:rPr>
          <w:rFonts w:ascii="TH Sarabun New" w:hAnsi="TH Sarabun New" w:cs="TH Sarabun New"/>
          <w:b w:val="0"/>
          <w:bCs w:val="0"/>
          <w:sz w:val="32"/>
          <w:szCs w:val="32"/>
          <w:lang w:val="en-GB"/>
        </w:rPr>
        <w:t>0405</w:t>
      </w:r>
      <w:r w:rsidRPr="008921E2">
        <w:rPr>
          <w:rFonts w:ascii="TH Sarabun New" w:hAnsi="TH Sarabun New" w:cs="TH Sarabun New"/>
          <w:b w:val="0"/>
          <w:bCs w:val="0"/>
          <w:sz w:val="32"/>
          <w:szCs w:val="32"/>
          <w:cs/>
          <w:lang w:val="en-GB"/>
        </w:rPr>
        <w:t>.</w:t>
      </w:r>
      <w:r w:rsidRPr="008921E2">
        <w:rPr>
          <w:rFonts w:ascii="TH Sarabun New" w:hAnsi="TH Sarabun New" w:cs="TH Sarabun New"/>
          <w:b w:val="0"/>
          <w:bCs w:val="0"/>
          <w:sz w:val="32"/>
          <w:szCs w:val="32"/>
          <w:lang w:val="en-GB"/>
        </w:rPr>
        <w:t>2</w:t>
      </w:r>
      <w:r w:rsidRPr="008921E2">
        <w:rPr>
          <w:rFonts w:ascii="TH Sarabun New" w:hAnsi="TH Sarabun New" w:cs="TH Sarabun New"/>
          <w:b w:val="0"/>
          <w:bCs w:val="0"/>
          <w:sz w:val="32"/>
          <w:szCs w:val="32"/>
          <w:cs/>
        </w:rPr>
        <w:t>/ว</w:t>
      </w:r>
      <w:r w:rsidRPr="008921E2">
        <w:rPr>
          <w:rFonts w:ascii="TH Sarabun New" w:hAnsi="TH Sarabun New" w:cs="TH Sarabun New"/>
          <w:b w:val="0"/>
          <w:bCs w:val="0"/>
          <w:sz w:val="32"/>
          <w:szCs w:val="32"/>
          <w:lang w:val="en-GB"/>
        </w:rPr>
        <w:t>124</w:t>
      </w:r>
      <w:r w:rsidRPr="008921E2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 ลงวันที่ </w:t>
      </w:r>
      <w:r w:rsidRPr="008921E2">
        <w:rPr>
          <w:rFonts w:ascii="TH Sarabun New" w:hAnsi="TH Sarabun New" w:cs="TH Sarabun New"/>
          <w:b w:val="0"/>
          <w:bCs w:val="0"/>
          <w:sz w:val="32"/>
          <w:szCs w:val="32"/>
        </w:rPr>
        <w:t>1</w:t>
      </w:r>
      <w:r w:rsidRPr="008921E2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 มีนาคม </w:t>
      </w:r>
      <w:r w:rsidRPr="008921E2">
        <w:rPr>
          <w:rFonts w:ascii="TH Sarabun New" w:hAnsi="TH Sarabun New" w:cs="TH Sarabun New"/>
          <w:b w:val="0"/>
          <w:bCs w:val="0"/>
          <w:sz w:val="32"/>
          <w:szCs w:val="32"/>
        </w:rPr>
        <w:t>2566</w:t>
      </w:r>
    </w:p>
    <w:p w14:paraId="0BA9E273" w14:textId="498DACB7" w:rsidR="00DF1854" w:rsidRPr="008921E2" w:rsidRDefault="001967F0" w:rsidP="00EC5636">
      <w:pPr>
        <w:pStyle w:val="BodyText"/>
        <w:tabs>
          <w:tab w:val="left" w:pos="0"/>
        </w:tabs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8921E2">
        <w:rPr>
          <w:rFonts w:ascii="TH Sarabun New" w:hAnsi="TH Sarabun New" w:cs="TH Sarabun New"/>
          <w:b w:val="0"/>
          <w:bCs w:val="0"/>
          <w:sz w:val="32"/>
          <w:szCs w:val="32"/>
          <w:cs/>
        </w:rPr>
        <w:lastRenderedPageBreak/>
        <w:tab/>
      </w:r>
      <w:r w:rsidR="00DF1854" w:rsidRPr="008921E2">
        <w:rPr>
          <w:rFonts w:ascii="TH Sarabun New" w:hAnsi="TH Sarabun New" w:cs="TH Sarabun New"/>
          <w:b w:val="0"/>
          <w:bCs w:val="0"/>
          <w:sz w:val="32"/>
          <w:szCs w:val="32"/>
          <w:cs/>
        </w:rPr>
        <w:t>3.</w:t>
      </w:r>
      <w:r w:rsidR="00DF1854" w:rsidRPr="008921E2">
        <w:rPr>
          <w:rFonts w:ascii="TH Sarabun New" w:hAnsi="TH Sarabun New" w:cs="TH Sarabun New"/>
          <w:b w:val="0"/>
          <w:bCs w:val="0"/>
          <w:sz w:val="32"/>
          <w:szCs w:val="32"/>
        </w:rPr>
        <w:t>13</w:t>
      </w:r>
      <w:r w:rsidR="00DF1854" w:rsidRPr="008921E2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 ผู้ยื่นข้อเสนอต้องมีผลงานประเภทเดียวกันกับงานรับจ้างในครั้งนี้ จำนวนไม่น้อยกว่า 1 ผลงาน</w:t>
      </w:r>
    </w:p>
    <w:p w14:paraId="0F6103C9" w14:textId="35884DF2" w:rsidR="00DF1854" w:rsidRPr="008921E2" w:rsidRDefault="008219CA" w:rsidP="00EC5636">
      <w:pPr>
        <w:suppressAutoHyphens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วงเงินไม่น้อยกว่า 1,</w:t>
      </w:r>
      <w:r w:rsidR="00157013">
        <w:rPr>
          <w:rFonts w:ascii="TH Sarabun New" w:hAnsi="TH Sarabun New" w:cs="TH Sarabun New" w:hint="cs"/>
          <w:sz w:val="32"/>
          <w:szCs w:val="32"/>
          <w:cs/>
        </w:rPr>
        <w:t>0</w:t>
      </w:r>
      <w:r w:rsidR="00DF1854" w:rsidRPr="008921E2">
        <w:rPr>
          <w:rFonts w:ascii="TH Sarabun New" w:hAnsi="TH Sarabun New" w:cs="TH Sarabun New"/>
          <w:sz w:val="32"/>
          <w:szCs w:val="32"/>
        </w:rPr>
        <w:t xml:space="preserve">00,000 </w:t>
      </w:r>
      <w:r>
        <w:rPr>
          <w:rFonts w:ascii="TH Sarabun New" w:hAnsi="TH Sarabun New" w:cs="TH Sarabun New"/>
          <w:sz w:val="32"/>
          <w:szCs w:val="32"/>
          <w:cs/>
        </w:rPr>
        <w:t>บาท (หนึ่งล้าน</w:t>
      </w:r>
      <w:r w:rsidR="00DF1854" w:rsidRPr="008921E2">
        <w:rPr>
          <w:rFonts w:ascii="TH Sarabun New" w:hAnsi="TH Sarabun New" w:cs="TH Sarabun New"/>
          <w:sz w:val="32"/>
          <w:szCs w:val="32"/>
          <w:cs/>
        </w:rPr>
        <w:t xml:space="preserve">บาทถ้วน) ในระยะเวลาไม่เกิน </w:t>
      </w:r>
      <w:r w:rsidR="00D7197F">
        <w:rPr>
          <w:rFonts w:ascii="TH Sarabun New" w:hAnsi="TH Sarabun New" w:cs="TH Sarabun New" w:hint="cs"/>
          <w:sz w:val="32"/>
          <w:szCs w:val="32"/>
          <w:cs/>
        </w:rPr>
        <w:t>2</w:t>
      </w:r>
      <w:r w:rsidR="00DF1854" w:rsidRPr="008921E2">
        <w:rPr>
          <w:rFonts w:ascii="TH Sarabun New" w:hAnsi="TH Sarabun New" w:cs="TH Sarabun New"/>
          <w:sz w:val="32"/>
          <w:szCs w:val="32"/>
          <w:cs/>
        </w:rPr>
        <w:t xml:space="preserve"> ปี นับถัดจากวันสิ้นสุดภาระผูกพันตามสัญญา จนถึงวันที่ยื่นข้อเสนอ และเป็นผลงานที่เป็นคู่สัญญาโดยตรงกับหน่วยงานของรัฐ หรือหน่วยงานเอกชนที่ สถาบันส่งเสริมการสอนวิทยาศาสตร์และเทคโนโลยี (สสวท.) เชื่อถือ โดยยื่นสำเนาหนังสือรับรองผลงานและสำเนาสัญญาหรือใบสั่งซื้อ ซึ่งเป็นงานเดียวกัน</w:t>
      </w:r>
    </w:p>
    <w:p w14:paraId="39543A85" w14:textId="77777777" w:rsidR="00DF1854" w:rsidRPr="008921E2" w:rsidRDefault="00DF1854" w:rsidP="00EC5636">
      <w:pPr>
        <w:pStyle w:val="BodyText"/>
        <w:tabs>
          <w:tab w:val="left" w:pos="0"/>
        </w:tabs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14:paraId="4A3E6AEC" w14:textId="45963623" w:rsidR="000B0F26" w:rsidRPr="008921E2" w:rsidRDefault="000B0F26" w:rsidP="00EC5636">
      <w:pPr>
        <w:pStyle w:val="Heading1"/>
        <w:tabs>
          <w:tab w:val="clear" w:pos="720"/>
          <w:tab w:val="num" w:pos="284"/>
        </w:tabs>
        <w:spacing w:before="0" w:after="0"/>
      </w:pPr>
      <w:bookmarkStart w:id="8" w:name="_Toc150158337"/>
      <w:r w:rsidRPr="008921E2">
        <w:rPr>
          <w:cs/>
        </w:rPr>
        <w:t>คุณสมบัติเฉพาะของผู้ยื่นข้อเสนอ</w:t>
      </w:r>
      <w:bookmarkEnd w:id="8"/>
    </w:p>
    <w:p w14:paraId="04E64B8D" w14:textId="35CCA3CD" w:rsidR="001521AE" w:rsidRPr="008921E2" w:rsidRDefault="00952152" w:rsidP="00EC5636">
      <w:pPr>
        <w:pStyle w:val="Heading2"/>
        <w:tabs>
          <w:tab w:val="clear" w:pos="1440"/>
          <w:tab w:val="num" w:pos="284"/>
        </w:tabs>
        <w:spacing w:before="0" w:after="0" w:line="240" w:lineRule="auto"/>
        <w:ind w:left="709" w:right="1" w:hanging="425"/>
        <w:jc w:val="thaiDistribute"/>
        <w:rPr>
          <w:sz w:val="32"/>
          <w:szCs w:val="32"/>
        </w:rPr>
      </w:pPr>
      <w:r w:rsidRPr="008921E2">
        <w:rPr>
          <w:sz w:val="32"/>
          <w:szCs w:val="32"/>
          <w:cs/>
        </w:rPr>
        <w:t>เป็นผู้มีประสบการณ์ในการบริหารโครงการด้านเทคโนโลยีสารสนเทศและการสื่อสาร มีความรู้ความสามารถในระบบสารสนเทศและการสื่อสาร สามารถให้คำปรึกษา แนะนำ ตรวจสอบ ประสานงาน และวิเคราะห์ปัญหา พร้อมเสนอแนวทางแก้ไขที่เกี่ยวข้องกับระบบเครือข่ายและเครื่องแม่ข่ายคอมพิวเตอร์ซึ่งเป็นโครงสร้างพื้นฐานด้านเทคโนโลยีดิจิทัล</w:t>
      </w:r>
    </w:p>
    <w:p w14:paraId="4125C42D" w14:textId="77777777" w:rsidR="00B467A0" w:rsidRDefault="006E72D1" w:rsidP="00B467A0">
      <w:pPr>
        <w:pStyle w:val="Heading2"/>
        <w:tabs>
          <w:tab w:val="clear" w:pos="1440"/>
          <w:tab w:val="num" w:pos="709"/>
        </w:tabs>
        <w:spacing w:before="0" w:after="0" w:line="240" w:lineRule="auto"/>
        <w:ind w:left="709" w:right="1" w:hanging="425"/>
        <w:jc w:val="thaiDistribute"/>
        <w:rPr>
          <w:sz w:val="32"/>
          <w:szCs w:val="32"/>
        </w:rPr>
      </w:pPr>
      <w:r w:rsidRPr="008921E2">
        <w:rPr>
          <w:sz w:val="32"/>
          <w:szCs w:val="32"/>
          <w:cs/>
        </w:rPr>
        <w:t>ผู้ยื่นข้อเสนอ</w:t>
      </w:r>
      <w:r w:rsidR="00C430BC" w:rsidRPr="008921E2">
        <w:rPr>
          <w:sz w:val="32"/>
          <w:szCs w:val="32"/>
          <w:cs/>
        </w:rPr>
        <w:t>ต้อง</w:t>
      </w:r>
      <w:r w:rsidRPr="008921E2">
        <w:rPr>
          <w:sz w:val="32"/>
          <w:szCs w:val="32"/>
          <w:cs/>
        </w:rPr>
        <w:t xml:space="preserve">มีหนังสือรับรองจากทาง </w:t>
      </w:r>
      <w:r w:rsidRPr="008921E2">
        <w:rPr>
          <w:sz w:val="32"/>
          <w:szCs w:val="32"/>
        </w:rPr>
        <w:t xml:space="preserve">Microsoft </w:t>
      </w:r>
      <w:r w:rsidRPr="008921E2">
        <w:rPr>
          <w:sz w:val="32"/>
          <w:szCs w:val="32"/>
          <w:cs/>
        </w:rPr>
        <w:t>ในการรับรองถึงการมีประสิทธิภาพในการให้บริการ (</w:t>
      </w:r>
      <w:r w:rsidRPr="008921E2">
        <w:rPr>
          <w:sz w:val="32"/>
          <w:szCs w:val="32"/>
        </w:rPr>
        <w:t>Solutions Partner Designations</w:t>
      </w:r>
      <w:r w:rsidRPr="008921E2">
        <w:rPr>
          <w:sz w:val="32"/>
          <w:szCs w:val="32"/>
          <w:cs/>
        </w:rPr>
        <w:t xml:space="preserve">) </w:t>
      </w:r>
      <w:r w:rsidR="002E6F54" w:rsidRPr="008921E2">
        <w:rPr>
          <w:sz w:val="32"/>
          <w:szCs w:val="32"/>
          <w:cs/>
        </w:rPr>
        <w:t xml:space="preserve">ในด้าน </w:t>
      </w:r>
      <w:r w:rsidR="002E6F54" w:rsidRPr="008921E2">
        <w:rPr>
          <w:sz w:val="32"/>
          <w:szCs w:val="32"/>
        </w:rPr>
        <w:t xml:space="preserve">Infrastructure </w:t>
      </w:r>
      <w:r w:rsidR="002E6F54" w:rsidRPr="008921E2">
        <w:rPr>
          <w:sz w:val="32"/>
          <w:szCs w:val="32"/>
          <w:cs/>
        </w:rPr>
        <w:t>(</w:t>
      </w:r>
      <w:r w:rsidR="002E6F54" w:rsidRPr="008921E2">
        <w:rPr>
          <w:sz w:val="32"/>
          <w:szCs w:val="32"/>
        </w:rPr>
        <w:t>Azure</w:t>
      </w:r>
      <w:r w:rsidR="002E6F54" w:rsidRPr="008921E2">
        <w:rPr>
          <w:sz w:val="32"/>
          <w:szCs w:val="32"/>
          <w:cs/>
        </w:rPr>
        <w:t>) และ</w:t>
      </w:r>
      <w:r w:rsidR="00680F46" w:rsidRPr="008921E2">
        <w:rPr>
          <w:sz w:val="32"/>
          <w:szCs w:val="32"/>
          <w:cs/>
        </w:rPr>
        <w:t>/หรือ</w:t>
      </w:r>
      <w:r w:rsidR="002E6F54" w:rsidRPr="008921E2">
        <w:rPr>
          <w:sz w:val="32"/>
          <w:szCs w:val="32"/>
          <w:cs/>
        </w:rPr>
        <w:t xml:space="preserve"> </w:t>
      </w:r>
      <w:r w:rsidR="002E6F54" w:rsidRPr="008921E2">
        <w:rPr>
          <w:sz w:val="32"/>
          <w:szCs w:val="32"/>
        </w:rPr>
        <w:t>Modern Work</w:t>
      </w:r>
    </w:p>
    <w:p w14:paraId="49115113" w14:textId="77777777" w:rsidR="00AE3601" w:rsidRDefault="00952152" w:rsidP="00AE3601">
      <w:pPr>
        <w:pStyle w:val="Heading2"/>
        <w:tabs>
          <w:tab w:val="clear" w:pos="1440"/>
          <w:tab w:val="num" w:pos="709"/>
        </w:tabs>
        <w:spacing w:before="0" w:after="0" w:line="240" w:lineRule="auto"/>
        <w:ind w:left="709" w:right="4" w:hanging="425"/>
        <w:jc w:val="left"/>
        <w:rPr>
          <w:sz w:val="32"/>
          <w:szCs w:val="32"/>
        </w:rPr>
      </w:pPr>
      <w:r w:rsidRPr="008921E2">
        <w:rPr>
          <w:sz w:val="32"/>
          <w:szCs w:val="32"/>
          <w:cs/>
        </w:rPr>
        <w:t xml:space="preserve">ผู้ยื่นข้อเสนอต้องเป็นผู้ได้รับการรับรองมาตรฐาน </w:t>
      </w:r>
      <w:r w:rsidRPr="008921E2">
        <w:rPr>
          <w:sz w:val="32"/>
          <w:szCs w:val="32"/>
        </w:rPr>
        <w:t>ISO</w:t>
      </w:r>
      <w:r w:rsidRPr="008921E2">
        <w:rPr>
          <w:sz w:val="32"/>
          <w:szCs w:val="32"/>
          <w:cs/>
        </w:rPr>
        <w:t>/</w:t>
      </w:r>
      <w:r w:rsidRPr="008921E2">
        <w:rPr>
          <w:sz w:val="32"/>
          <w:szCs w:val="32"/>
        </w:rPr>
        <w:t xml:space="preserve">IEC </w:t>
      </w:r>
      <w:r w:rsidRPr="008921E2">
        <w:rPr>
          <w:sz w:val="32"/>
          <w:szCs w:val="32"/>
          <w:cs/>
        </w:rPr>
        <w:t xml:space="preserve">20000 และ </w:t>
      </w:r>
      <w:r w:rsidRPr="008921E2">
        <w:rPr>
          <w:sz w:val="32"/>
          <w:szCs w:val="32"/>
        </w:rPr>
        <w:t>ISO</w:t>
      </w:r>
      <w:r w:rsidRPr="008921E2">
        <w:rPr>
          <w:sz w:val="32"/>
          <w:szCs w:val="32"/>
          <w:cs/>
        </w:rPr>
        <w:t>/</w:t>
      </w:r>
      <w:r w:rsidRPr="008921E2">
        <w:rPr>
          <w:sz w:val="32"/>
          <w:szCs w:val="32"/>
        </w:rPr>
        <w:t xml:space="preserve">IEC </w:t>
      </w:r>
      <w:r w:rsidRPr="008921E2">
        <w:rPr>
          <w:sz w:val="32"/>
          <w:szCs w:val="32"/>
          <w:cs/>
        </w:rPr>
        <w:t>27001</w:t>
      </w:r>
      <w:r w:rsidR="00B467A0">
        <w:rPr>
          <w:rFonts w:hint="cs"/>
          <w:sz w:val="32"/>
          <w:szCs w:val="32"/>
          <w:cs/>
        </w:rPr>
        <w:t xml:space="preserve"> </w:t>
      </w:r>
      <w:r w:rsidRPr="008921E2">
        <w:rPr>
          <w:sz w:val="32"/>
          <w:szCs w:val="32"/>
          <w:cs/>
        </w:rPr>
        <w:t>เพื่อการบริการที่มีคุณภาพและปลอดภัย</w:t>
      </w:r>
    </w:p>
    <w:p w14:paraId="676BFA87" w14:textId="3476FB6A" w:rsidR="00EC1AC3" w:rsidRDefault="00AE3601" w:rsidP="00F15F41">
      <w:pPr>
        <w:pStyle w:val="Heading2"/>
        <w:tabs>
          <w:tab w:val="clear" w:pos="1440"/>
          <w:tab w:val="num" w:pos="709"/>
        </w:tabs>
        <w:spacing w:before="0" w:after="0" w:line="240" w:lineRule="auto"/>
        <w:ind w:left="709" w:right="4" w:hanging="425"/>
        <w:jc w:val="left"/>
        <w:rPr>
          <w:sz w:val="32"/>
          <w:szCs w:val="32"/>
        </w:rPr>
      </w:pPr>
      <w:r w:rsidRPr="00AE3601">
        <w:rPr>
          <w:sz w:val="32"/>
          <w:szCs w:val="32"/>
          <w:cs/>
        </w:rPr>
        <w:t>ผู้ยื่นข้อเสนอต้องจัดให้มีคณะผู้เชี่ยวชาญเฉพาะด้าน (</w:t>
      </w:r>
      <w:r w:rsidRPr="00AE3601">
        <w:rPr>
          <w:sz w:val="32"/>
          <w:szCs w:val="32"/>
        </w:rPr>
        <w:t>Back Office)</w:t>
      </w:r>
      <w:r w:rsidRPr="00AE3601">
        <w:rPr>
          <w:sz w:val="32"/>
          <w:szCs w:val="32"/>
          <w:cs/>
        </w:rPr>
        <w:t xml:space="preserve"> เพื่อปฏิบัติงาน</w:t>
      </w:r>
      <w:r w:rsidRPr="003A13FF">
        <w:rPr>
          <w:sz w:val="32"/>
          <w:szCs w:val="32"/>
          <w:cs/>
        </w:rPr>
        <w:t xml:space="preserve">สนับสนุน ไม่น้อยกว่า </w:t>
      </w:r>
      <w:r w:rsidRPr="003A13FF">
        <w:rPr>
          <w:rFonts w:hint="cs"/>
          <w:sz w:val="32"/>
          <w:szCs w:val="32"/>
          <w:cs/>
        </w:rPr>
        <w:t>9</w:t>
      </w:r>
      <w:r w:rsidRPr="00AE3601">
        <w:rPr>
          <w:sz w:val="32"/>
          <w:szCs w:val="32"/>
          <w:cs/>
        </w:rPr>
        <w:t xml:space="preserve"> คน (บุคลากร 1 คนสามารถถือครองประกาศนียบัตรได้มากกว่า 1 รายการ) โดยต้องมีหนังสือรับรองการทำงานและมีประกาศนียบัตรที่ยังไม่หมดอายุ ณ วันที่ยื่นข้อเสนอ ครอบคลุมทักษะดังต่อไปนี้</w:t>
      </w:r>
    </w:p>
    <w:p w14:paraId="4D72A23A" w14:textId="77777777" w:rsidR="00EC1AC3" w:rsidRPr="00EC1AC3" w:rsidRDefault="00EC1AC3" w:rsidP="00EC1AC3">
      <w:pPr>
        <w:ind w:left="720" w:firstLine="720"/>
        <w:rPr>
          <w:rFonts w:ascii="TH Sarabun New" w:hAnsi="TH Sarabun New" w:cs="TH Sarabun New"/>
          <w:sz w:val="32"/>
          <w:szCs w:val="32"/>
          <w:lang w:eastAsia="th-TH"/>
        </w:rPr>
      </w:pPr>
      <w:r w:rsidRPr="00EC1AC3">
        <w:rPr>
          <w:rFonts w:ascii="TH Sarabun New" w:hAnsi="TH Sarabun New" w:cs="TH Sarabun New"/>
          <w:sz w:val="32"/>
          <w:szCs w:val="32"/>
          <w:lang w:eastAsia="th-TH"/>
        </w:rPr>
        <w:t xml:space="preserve">1) </w:t>
      </w:r>
      <w:r w:rsidRPr="00EC1AC3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ด้านความมั่นคงปลอดภัย ต้องได้รับประกาศนียบัตร </w:t>
      </w:r>
      <w:r w:rsidRPr="00EC1AC3">
        <w:rPr>
          <w:rFonts w:ascii="TH Sarabun New" w:hAnsi="TH Sarabun New" w:cs="TH Sarabun New"/>
          <w:sz w:val="32"/>
          <w:szCs w:val="32"/>
          <w:lang w:eastAsia="th-TH"/>
        </w:rPr>
        <w:t xml:space="preserve">CISSP (Certified Information Systems Security Professional) </w:t>
      </w:r>
      <w:r w:rsidRPr="00EC1AC3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เพื่อให้คำแนะนำเชิงกลยุทธ์และการบริหารความเสี่ยง อย่างน้อย </w:t>
      </w:r>
      <w:r w:rsidRPr="00EC1AC3">
        <w:rPr>
          <w:rFonts w:ascii="TH Sarabun New" w:hAnsi="TH Sarabun New" w:cs="TH Sarabun New"/>
          <w:sz w:val="32"/>
          <w:szCs w:val="32"/>
          <w:lang w:eastAsia="th-TH"/>
        </w:rPr>
        <w:t>1</w:t>
      </w:r>
      <w:r w:rsidRPr="00EC1AC3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 คน</w:t>
      </w:r>
    </w:p>
    <w:p w14:paraId="41C66AD4" w14:textId="77777777" w:rsidR="00EC1AC3" w:rsidRPr="00EC1AC3" w:rsidRDefault="00EC1AC3" w:rsidP="00EC1AC3">
      <w:pPr>
        <w:ind w:left="720" w:firstLine="720"/>
        <w:rPr>
          <w:rFonts w:ascii="TH Sarabun New" w:hAnsi="TH Sarabun New" w:cs="TH Sarabun New"/>
          <w:sz w:val="32"/>
          <w:szCs w:val="32"/>
          <w:cs/>
          <w:lang w:eastAsia="th-TH"/>
        </w:rPr>
      </w:pPr>
      <w:r w:rsidRPr="00EC1AC3">
        <w:rPr>
          <w:rFonts w:ascii="TH Sarabun New" w:hAnsi="TH Sarabun New" w:cs="TH Sarabun New"/>
          <w:sz w:val="32"/>
          <w:szCs w:val="32"/>
          <w:lang w:eastAsia="th-TH"/>
        </w:rPr>
        <w:t xml:space="preserve">2) </w:t>
      </w:r>
      <w:r w:rsidRPr="00EC1AC3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ด้านระบบเครือข่าย ต้องได้รับประกาศนียบัตร </w:t>
      </w:r>
      <w:r w:rsidRPr="00EC1AC3">
        <w:rPr>
          <w:rFonts w:ascii="TH Sarabun New" w:hAnsi="TH Sarabun New" w:cs="TH Sarabun New"/>
          <w:sz w:val="32"/>
          <w:szCs w:val="32"/>
          <w:lang w:eastAsia="th-TH"/>
        </w:rPr>
        <w:t xml:space="preserve">CCNP </w:t>
      </w:r>
      <w:r w:rsidRPr="00EC1AC3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อย่างน้อย </w:t>
      </w:r>
      <w:r w:rsidRPr="00EC1AC3">
        <w:rPr>
          <w:rFonts w:ascii="TH Sarabun New" w:hAnsi="TH Sarabun New" w:cs="TH Sarabun New"/>
          <w:sz w:val="32"/>
          <w:szCs w:val="32"/>
          <w:lang w:eastAsia="th-TH"/>
        </w:rPr>
        <w:t>1</w:t>
      </w:r>
      <w:r w:rsidRPr="00EC1AC3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 คน</w:t>
      </w:r>
    </w:p>
    <w:p w14:paraId="73FD2619" w14:textId="77777777" w:rsidR="00EC1AC3" w:rsidRPr="00EC1AC3" w:rsidRDefault="00EC1AC3" w:rsidP="00EC1AC3">
      <w:pPr>
        <w:ind w:left="720" w:firstLine="720"/>
        <w:rPr>
          <w:rFonts w:ascii="TH Sarabun New" w:hAnsi="TH Sarabun New" w:cs="TH Sarabun New"/>
          <w:sz w:val="32"/>
          <w:szCs w:val="32"/>
          <w:lang w:eastAsia="th-TH"/>
        </w:rPr>
      </w:pPr>
      <w:r w:rsidRPr="00EC1AC3">
        <w:rPr>
          <w:rFonts w:ascii="TH Sarabun New" w:hAnsi="TH Sarabun New" w:cs="TH Sarabun New"/>
          <w:sz w:val="32"/>
          <w:szCs w:val="32"/>
          <w:lang w:eastAsia="th-TH"/>
        </w:rPr>
        <w:t xml:space="preserve">3) </w:t>
      </w:r>
      <w:r w:rsidRPr="00EC1AC3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ด้านโครงสร้างพื้นฐานคลาวด์และ </w:t>
      </w:r>
      <w:r w:rsidRPr="00EC1AC3">
        <w:rPr>
          <w:rFonts w:ascii="TH Sarabun New" w:hAnsi="TH Sarabun New" w:cs="TH Sarabun New"/>
          <w:sz w:val="32"/>
          <w:szCs w:val="32"/>
          <w:lang w:eastAsia="th-TH"/>
        </w:rPr>
        <w:t>Microsoft 365</w:t>
      </w:r>
      <w:r w:rsidRPr="00EC1AC3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 ต้องได้รับประกาศนียบัตร </w:t>
      </w:r>
      <w:r w:rsidRPr="00EC1AC3">
        <w:rPr>
          <w:rFonts w:ascii="TH Sarabun New" w:hAnsi="TH Sarabun New" w:cs="TH Sarabun New"/>
          <w:sz w:val="32"/>
          <w:szCs w:val="32"/>
          <w:lang w:eastAsia="th-TH"/>
        </w:rPr>
        <w:t xml:space="preserve">Azure Solutions Architect Expert </w:t>
      </w:r>
      <w:r w:rsidRPr="00EC1AC3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หรือ </w:t>
      </w:r>
      <w:r w:rsidRPr="00EC1AC3">
        <w:rPr>
          <w:rFonts w:ascii="TH Sarabun New" w:hAnsi="TH Sarabun New" w:cs="TH Sarabun New"/>
          <w:sz w:val="32"/>
          <w:szCs w:val="32"/>
          <w:lang w:eastAsia="th-TH"/>
        </w:rPr>
        <w:t xml:space="preserve">Azure Administrator Associate </w:t>
      </w:r>
      <w:r w:rsidRPr="00EC1AC3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หรือ </w:t>
      </w:r>
      <w:r w:rsidRPr="00EC1AC3">
        <w:rPr>
          <w:rFonts w:ascii="TH Sarabun New" w:hAnsi="TH Sarabun New" w:cs="TH Sarabun New"/>
          <w:sz w:val="32"/>
          <w:szCs w:val="32"/>
          <w:lang w:eastAsia="th-TH"/>
        </w:rPr>
        <w:t xml:space="preserve">Microsoft 365 Certified: Administrator Expert </w:t>
      </w:r>
      <w:r w:rsidRPr="00EC1AC3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อย่างน้อย </w:t>
      </w:r>
      <w:r w:rsidRPr="00EC1AC3">
        <w:rPr>
          <w:rFonts w:ascii="TH Sarabun New" w:hAnsi="TH Sarabun New" w:cs="TH Sarabun New"/>
          <w:sz w:val="32"/>
          <w:szCs w:val="32"/>
          <w:lang w:eastAsia="th-TH"/>
        </w:rPr>
        <w:t>1</w:t>
      </w:r>
      <w:r w:rsidRPr="00EC1AC3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 คน</w:t>
      </w:r>
    </w:p>
    <w:p w14:paraId="51AB7A2D" w14:textId="77777777" w:rsidR="00EC1AC3" w:rsidRPr="00EC1AC3" w:rsidRDefault="00EC1AC3" w:rsidP="00EC1AC3">
      <w:pPr>
        <w:ind w:left="720" w:firstLine="720"/>
        <w:rPr>
          <w:rFonts w:ascii="TH Sarabun New" w:hAnsi="TH Sarabun New" w:cs="TH Sarabun New"/>
          <w:sz w:val="32"/>
          <w:szCs w:val="32"/>
          <w:lang w:eastAsia="th-TH"/>
        </w:rPr>
      </w:pPr>
      <w:r w:rsidRPr="00EC1AC3">
        <w:rPr>
          <w:rFonts w:ascii="TH Sarabun New" w:hAnsi="TH Sarabun New" w:cs="TH Sarabun New"/>
          <w:sz w:val="32"/>
          <w:szCs w:val="32"/>
          <w:lang w:eastAsia="th-TH"/>
        </w:rPr>
        <w:t xml:space="preserve">4) </w:t>
      </w:r>
      <w:r w:rsidRPr="00EC1AC3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ด้านระบบปฏิบัติการ </w:t>
      </w:r>
      <w:r w:rsidRPr="00EC1AC3">
        <w:rPr>
          <w:rFonts w:ascii="TH Sarabun New" w:hAnsi="TH Sarabun New" w:cs="TH Sarabun New"/>
          <w:sz w:val="32"/>
          <w:szCs w:val="32"/>
          <w:lang w:eastAsia="th-TH"/>
        </w:rPr>
        <w:t xml:space="preserve">Linux </w:t>
      </w:r>
      <w:r w:rsidRPr="00EC1AC3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ต้องมีประสบการณ์ไม่น้อยกว่า </w:t>
      </w:r>
      <w:r w:rsidRPr="00EC1AC3">
        <w:rPr>
          <w:rFonts w:ascii="TH Sarabun New" w:hAnsi="TH Sarabun New" w:cs="TH Sarabun New"/>
          <w:sz w:val="32"/>
          <w:szCs w:val="32"/>
          <w:lang w:eastAsia="th-TH"/>
        </w:rPr>
        <w:t>3</w:t>
      </w:r>
      <w:r w:rsidRPr="00EC1AC3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 ปี ในการบริหารจัดการ </w:t>
      </w:r>
      <w:r w:rsidRPr="00EC1AC3">
        <w:rPr>
          <w:rFonts w:ascii="TH Sarabun New" w:hAnsi="TH Sarabun New" w:cs="TH Sarabun New"/>
          <w:sz w:val="32"/>
          <w:szCs w:val="32"/>
          <w:lang w:eastAsia="th-TH"/>
        </w:rPr>
        <w:t>Linux (</w:t>
      </w:r>
      <w:r w:rsidRPr="00EC1AC3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เช่น </w:t>
      </w:r>
      <w:r w:rsidRPr="00EC1AC3">
        <w:rPr>
          <w:rFonts w:ascii="TH Sarabun New" w:hAnsi="TH Sarabun New" w:cs="TH Sarabun New"/>
          <w:sz w:val="32"/>
          <w:szCs w:val="32"/>
          <w:lang w:eastAsia="th-TH"/>
        </w:rPr>
        <w:t xml:space="preserve">Ubuntu, RedHat) </w:t>
      </w:r>
      <w:r w:rsidRPr="00EC1AC3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และได้รับประกาศนียบัตร </w:t>
      </w:r>
      <w:r w:rsidRPr="00EC1AC3">
        <w:rPr>
          <w:rFonts w:ascii="TH Sarabun New" w:hAnsi="TH Sarabun New" w:cs="TH Sarabun New"/>
          <w:sz w:val="32"/>
          <w:szCs w:val="32"/>
          <w:lang w:eastAsia="th-TH"/>
        </w:rPr>
        <w:t xml:space="preserve">CompTIA Linux+ </w:t>
      </w:r>
      <w:r w:rsidRPr="00EC1AC3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หรือ </w:t>
      </w:r>
      <w:r w:rsidRPr="00EC1AC3">
        <w:rPr>
          <w:rFonts w:ascii="TH Sarabun New" w:hAnsi="TH Sarabun New" w:cs="TH Sarabun New"/>
          <w:sz w:val="32"/>
          <w:szCs w:val="32"/>
          <w:lang w:eastAsia="th-TH"/>
        </w:rPr>
        <w:t xml:space="preserve">RHCE </w:t>
      </w:r>
      <w:r w:rsidRPr="00EC1AC3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หรือเทียบเท่า อย่างน้อย </w:t>
      </w:r>
      <w:r w:rsidRPr="00EC1AC3">
        <w:rPr>
          <w:rFonts w:ascii="TH Sarabun New" w:hAnsi="TH Sarabun New" w:cs="TH Sarabun New"/>
          <w:sz w:val="32"/>
          <w:szCs w:val="32"/>
          <w:lang w:eastAsia="th-TH"/>
        </w:rPr>
        <w:t>1</w:t>
      </w:r>
      <w:r w:rsidRPr="00EC1AC3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 คน</w:t>
      </w:r>
    </w:p>
    <w:p w14:paraId="3A7AFC2C" w14:textId="77777777" w:rsidR="00EC1AC3" w:rsidRPr="00EC1AC3" w:rsidRDefault="00EC1AC3" w:rsidP="00EC1AC3">
      <w:pPr>
        <w:ind w:left="720" w:firstLine="720"/>
        <w:rPr>
          <w:rFonts w:ascii="TH Sarabun New" w:hAnsi="TH Sarabun New" w:cs="TH Sarabun New"/>
          <w:sz w:val="32"/>
          <w:szCs w:val="32"/>
          <w:lang w:eastAsia="th-TH"/>
        </w:rPr>
      </w:pPr>
      <w:r w:rsidRPr="00EC1AC3">
        <w:rPr>
          <w:rFonts w:ascii="TH Sarabun New" w:hAnsi="TH Sarabun New" w:cs="TH Sarabun New"/>
          <w:sz w:val="32"/>
          <w:szCs w:val="32"/>
          <w:lang w:eastAsia="th-TH"/>
        </w:rPr>
        <w:t xml:space="preserve">5) </w:t>
      </w:r>
      <w:r w:rsidRPr="00EC1AC3">
        <w:rPr>
          <w:rFonts w:ascii="TH Sarabun New" w:hAnsi="TH Sarabun New" w:cs="TH Sarabun New"/>
          <w:sz w:val="32"/>
          <w:szCs w:val="32"/>
          <w:cs/>
          <w:lang w:eastAsia="th-TH"/>
        </w:rPr>
        <w:t>ด้านระบบเสมือน (</w:t>
      </w:r>
      <w:r w:rsidRPr="00EC1AC3">
        <w:rPr>
          <w:rFonts w:ascii="TH Sarabun New" w:hAnsi="TH Sarabun New" w:cs="TH Sarabun New"/>
          <w:sz w:val="32"/>
          <w:szCs w:val="32"/>
          <w:lang w:eastAsia="th-TH"/>
        </w:rPr>
        <w:t xml:space="preserve">Virtualization) </w:t>
      </w:r>
      <w:r w:rsidRPr="00EC1AC3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ต้องมีประสบการณ์ไม่น้อยกว่า </w:t>
      </w:r>
      <w:r w:rsidRPr="00EC1AC3">
        <w:rPr>
          <w:rFonts w:ascii="TH Sarabun New" w:hAnsi="TH Sarabun New" w:cs="TH Sarabun New"/>
          <w:sz w:val="32"/>
          <w:szCs w:val="32"/>
          <w:lang w:eastAsia="th-TH"/>
        </w:rPr>
        <w:t>3</w:t>
      </w:r>
      <w:r w:rsidRPr="00EC1AC3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 ปี ในการบริหารจัดการระบบ </w:t>
      </w:r>
      <w:r w:rsidRPr="00EC1AC3">
        <w:rPr>
          <w:rFonts w:ascii="TH Sarabun New" w:hAnsi="TH Sarabun New" w:cs="TH Sarabun New"/>
          <w:sz w:val="32"/>
          <w:szCs w:val="32"/>
          <w:lang w:eastAsia="th-TH"/>
        </w:rPr>
        <w:t xml:space="preserve">VMware </w:t>
      </w:r>
      <w:r w:rsidRPr="00EC1AC3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โดยเฉพาะ อย่างน้อย </w:t>
      </w:r>
      <w:r w:rsidRPr="00EC1AC3">
        <w:rPr>
          <w:rFonts w:ascii="TH Sarabun New" w:hAnsi="TH Sarabun New" w:cs="TH Sarabun New"/>
          <w:sz w:val="32"/>
          <w:szCs w:val="32"/>
          <w:lang w:eastAsia="th-TH"/>
        </w:rPr>
        <w:t>1</w:t>
      </w:r>
      <w:r w:rsidRPr="00EC1AC3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 คน</w:t>
      </w:r>
    </w:p>
    <w:p w14:paraId="0C71A9E0" w14:textId="77777777" w:rsidR="00EC1AC3" w:rsidRDefault="00EC1AC3" w:rsidP="00EC1AC3">
      <w:pPr>
        <w:ind w:left="720" w:firstLine="720"/>
        <w:rPr>
          <w:rFonts w:ascii="TH Sarabun New" w:hAnsi="TH Sarabun New" w:cs="TH Sarabun New"/>
          <w:sz w:val="32"/>
          <w:szCs w:val="32"/>
          <w:lang w:eastAsia="th-TH"/>
        </w:rPr>
      </w:pPr>
      <w:r w:rsidRPr="00EC1AC3">
        <w:rPr>
          <w:rFonts w:ascii="TH Sarabun New" w:hAnsi="TH Sarabun New" w:cs="TH Sarabun New"/>
          <w:sz w:val="32"/>
          <w:szCs w:val="32"/>
          <w:lang w:eastAsia="th-TH"/>
        </w:rPr>
        <w:t xml:space="preserve">6) </w:t>
      </w:r>
      <w:r w:rsidRPr="00EC1AC3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ด้านฐานข้อมูล ต้องมีความรู้ความชำนาญในการบริหารจัดการฐานข้อมูล </w:t>
      </w:r>
      <w:r w:rsidRPr="00EC1AC3">
        <w:rPr>
          <w:rFonts w:ascii="TH Sarabun New" w:hAnsi="TH Sarabun New" w:cs="TH Sarabun New"/>
          <w:sz w:val="32"/>
          <w:szCs w:val="32"/>
          <w:lang w:eastAsia="th-TH"/>
        </w:rPr>
        <w:t xml:space="preserve">SQL Server </w:t>
      </w:r>
      <w:r w:rsidRPr="00EC1AC3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อย่างน้อย </w:t>
      </w:r>
      <w:r w:rsidRPr="00EC1AC3">
        <w:rPr>
          <w:rFonts w:ascii="TH Sarabun New" w:hAnsi="TH Sarabun New" w:cs="TH Sarabun New"/>
          <w:sz w:val="32"/>
          <w:szCs w:val="32"/>
          <w:lang w:eastAsia="th-TH"/>
        </w:rPr>
        <w:t>1</w:t>
      </w:r>
      <w:r w:rsidRPr="00EC1AC3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 คน</w:t>
      </w:r>
    </w:p>
    <w:p w14:paraId="0B0F2253" w14:textId="339BB45C" w:rsidR="00EC1AC3" w:rsidRPr="00EC1AC3" w:rsidRDefault="00EC1AC3" w:rsidP="00EC1AC3">
      <w:pPr>
        <w:ind w:left="720" w:firstLine="720"/>
        <w:rPr>
          <w:rFonts w:ascii="TH Sarabun New" w:hAnsi="TH Sarabun New" w:cs="TH Sarabun New"/>
          <w:sz w:val="32"/>
          <w:szCs w:val="32"/>
          <w:lang w:eastAsia="th-TH"/>
        </w:rPr>
      </w:pP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lastRenderedPageBreak/>
        <w:t>7</w:t>
      </w:r>
      <w:r>
        <w:rPr>
          <w:rFonts w:ascii="TH Sarabun New" w:hAnsi="TH Sarabun New" w:cs="TH Sarabun New"/>
          <w:sz w:val="32"/>
          <w:szCs w:val="32"/>
          <w:lang w:eastAsia="th-TH"/>
        </w:rPr>
        <w:t xml:space="preserve">) </w:t>
      </w:r>
      <w:r w:rsidRPr="00EC1AC3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ด้านการวิเคราะห์ข้อมูล ต้องได้รับประกาศนียบัตร </w:t>
      </w:r>
      <w:r w:rsidRPr="00EC1AC3">
        <w:rPr>
          <w:rFonts w:ascii="TH Sarabun New" w:hAnsi="TH Sarabun New" w:cs="TH Sarabun New"/>
          <w:sz w:val="32"/>
          <w:szCs w:val="32"/>
          <w:lang w:eastAsia="th-TH"/>
        </w:rPr>
        <w:t xml:space="preserve">Microsoft Certified: Power BI Data Analyst Associate </w:t>
      </w:r>
      <w:r w:rsidRPr="00EC1AC3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อย่างน้อย </w:t>
      </w:r>
      <w:r w:rsidRPr="00EC1AC3">
        <w:rPr>
          <w:rFonts w:ascii="TH Sarabun New" w:hAnsi="TH Sarabun New" w:cs="TH Sarabun New"/>
          <w:sz w:val="32"/>
          <w:szCs w:val="32"/>
          <w:lang w:eastAsia="th-TH"/>
        </w:rPr>
        <w:t>1</w:t>
      </w:r>
      <w:r w:rsidRPr="00EC1AC3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 คน</w:t>
      </w:r>
    </w:p>
    <w:p w14:paraId="5EA47F33" w14:textId="2A8264E3" w:rsidR="00EC1AC3" w:rsidRPr="00EC1AC3" w:rsidRDefault="00EC1AC3" w:rsidP="00EC1AC3">
      <w:pPr>
        <w:ind w:left="720" w:firstLine="720"/>
        <w:rPr>
          <w:rFonts w:ascii="TH Sarabun New" w:hAnsi="TH Sarabun New" w:cs="TH Sarabun New"/>
          <w:sz w:val="32"/>
          <w:szCs w:val="32"/>
          <w:lang w:eastAsia="th-TH"/>
        </w:rPr>
      </w:pPr>
      <w:r>
        <w:rPr>
          <w:rFonts w:ascii="TH Sarabun New" w:hAnsi="TH Sarabun New" w:cs="TH Sarabun New"/>
          <w:sz w:val="32"/>
          <w:szCs w:val="32"/>
          <w:lang w:eastAsia="th-TH"/>
        </w:rPr>
        <w:t>8</w:t>
      </w:r>
      <w:r w:rsidRPr="00EC1AC3">
        <w:rPr>
          <w:rFonts w:ascii="TH Sarabun New" w:hAnsi="TH Sarabun New" w:cs="TH Sarabun New"/>
          <w:sz w:val="32"/>
          <w:szCs w:val="32"/>
          <w:lang w:eastAsia="th-TH"/>
        </w:rPr>
        <w:t xml:space="preserve">) </w:t>
      </w:r>
      <w:r w:rsidRPr="00EC1AC3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ด้านการบริหารจัดการโครงการ ต้องได้รับประกาศนียบัตร </w:t>
      </w:r>
      <w:r w:rsidRPr="00EC1AC3">
        <w:rPr>
          <w:rFonts w:ascii="TH Sarabun New" w:hAnsi="TH Sarabun New" w:cs="TH Sarabun New"/>
          <w:sz w:val="32"/>
          <w:szCs w:val="32"/>
          <w:lang w:eastAsia="th-TH"/>
        </w:rPr>
        <w:t xml:space="preserve">PMP (Project Management Professional) </w:t>
      </w:r>
      <w:r w:rsidRPr="00EC1AC3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เพื่อทำหน้าที่วางแผนและควบคุมภาพรวมการดำเนินงาน อย่างน้อย </w:t>
      </w:r>
      <w:r w:rsidRPr="00EC1AC3">
        <w:rPr>
          <w:rFonts w:ascii="TH Sarabun New" w:hAnsi="TH Sarabun New" w:cs="TH Sarabun New"/>
          <w:sz w:val="32"/>
          <w:szCs w:val="32"/>
          <w:lang w:eastAsia="th-TH"/>
        </w:rPr>
        <w:t>1</w:t>
      </w:r>
      <w:r w:rsidRPr="00EC1AC3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 คน</w:t>
      </w:r>
    </w:p>
    <w:p w14:paraId="67B0B871" w14:textId="2F2838F1" w:rsidR="00EC1AC3" w:rsidRPr="00EC1AC3" w:rsidRDefault="00EC1AC3" w:rsidP="00EC1AC3">
      <w:pPr>
        <w:ind w:left="720" w:firstLine="720"/>
        <w:rPr>
          <w:rFonts w:ascii="TH Sarabun New" w:hAnsi="TH Sarabun New" w:cs="TH Sarabun New"/>
          <w:sz w:val="32"/>
          <w:szCs w:val="32"/>
          <w:lang w:eastAsia="th-TH"/>
        </w:rPr>
      </w:pPr>
      <w:r>
        <w:rPr>
          <w:rFonts w:ascii="TH Sarabun New" w:hAnsi="TH Sarabun New" w:cs="TH Sarabun New"/>
          <w:sz w:val="32"/>
          <w:szCs w:val="32"/>
          <w:lang w:eastAsia="th-TH"/>
        </w:rPr>
        <w:t>9</w:t>
      </w:r>
      <w:r w:rsidRPr="00EC1AC3">
        <w:rPr>
          <w:rFonts w:ascii="TH Sarabun New" w:hAnsi="TH Sarabun New" w:cs="TH Sarabun New"/>
          <w:sz w:val="32"/>
          <w:szCs w:val="32"/>
          <w:lang w:eastAsia="th-TH"/>
        </w:rPr>
        <w:t xml:space="preserve">) </w:t>
      </w:r>
      <w:r w:rsidRPr="00EC1AC3">
        <w:rPr>
          <w:rFonts w:ascii="TH Sarabun New" w:hAnsi="TH Sarabun New" w:cs="TH Sarabun New"/>
          <w:sz w:val="32"/>
          <w:szCs w:val="32"/>
          <w:cs/>
          <w:lang w:eastAsia="th-TH"/>
        </w:rPr>
        <w:t>ด้านมาตรฐานการให้บริการไอที (</w:t>
      </w:r>
      <w:r w:rsidRPr="00EC1AC3">
        <w:rPr>
          <w:rFonts w:ascii="TH Sarabun New" w:hAnsi="TH Sarabun New" w:cs="TH Sarabun New"/>
          <w:sz w:val="32"/>
          <w:szCs w:val="32"/>
          <w:lang w:eastAsia="th-TH"/>
        </w:rPr>
        <w:t xml:space="preserve">ITIL Specialist) </w:t>
      </w:r>
      <w:r w:rsidRPr="00EC1AC3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ต้องได้รับประกาศนียบัตร </w:t>
      </w:r>
      <w:r w:rsidRPr="00EC1AC3">
        <w:rPr>
          <w:rFonts w:ascii="TH Sarabun New" w:hAnsi="TH Sarabun New" w:cs="TH Sarabun New"/>
          <w:sz w:val="32"/>
          <w:szCs w:val="32"/>
          <w:lang w:eastAsia="th-TH"/>
        </w:rPr>
        <w:t xml:space="preserve">ITIL 4 (Foundation </w:t>
      </w:r>
      <w:r w:rsidRPr="00EC1AC3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หรือสูงกว่า) เพื่อกำกับดูแลกระบวนการ </w:t>
      </w:r>
      <w:r w:rsidRPr="00EC1AC3">
        <w:rPr>
          <w:rFonts w:ascii="TH Sarabun New" w:hAnsi="TH Sarabun New" w:cs="TH Sarabun New"/>
          <w:sz w:val="32"/>
          <w:szCs w:val="32"/>
          <w:lang w:eastAsia="th-TH"/>
        </w:rPr>
        <w:t xml:space="preserve">ITSM </w:t>
      </w:r>
      <w:r w:rsidRPr="00EC1AC3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ให้เป็นไปตามมาตรฐาน อย่างน้อย </w:t>
      </w:r>
      <w:r w:rsidRPr="00EC1AC3">
        <w:rPr>
          <w:rFonts w:ascii="TH Sarabun New" w:hAnsi="TH Sarabun New" w:cs="TH Sarabun New"/>
          <w:sz w:val="32"/>
          <w:szCs w:val="32"/>
          <w:lang w:eastAsia="th-TH"/>
        </w:rPr>
        <w:t>1</w:t>
      </w:r>
      <w:r w:rsidRPr="00EC1AC3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 คน</w:t>
      </w:r>
    </w:p>
    <w:p w14:paraId="5397DA56" w14:textId="6B1BA17A" w:rsidR="00EC1AC3" w:rsidRPr="00EC1AC3" w:rsidRDefault="00EC1AC3" w:rsidP="00EC1AC3">
      <w:pPr>
        <w:ind w:left="720" w:firstLine="720"/>
        <w:rPr>
          <w:rFonts w:ascii="TH Sarabun New" w:hAnsi="TH Sarabun New" w:cs="TH Sarabun New"/>
          <w:sz w:val="32"/>
          <w:szCs w:val="32"/>
          <w:lang w:eastAsia="th-TH"/>
        </w:rPr>
      </w:pPr>
      <w:r>
        <w:rPr>
          <w:rFonts w:ascii="TH Sarabun New" w:hAnsi="TH Sarabun New" w:cs="TH Sarabun New"/>
          <w:sz w:val="32"/>
          <w:szCs w:val="32"/>
          <w:lang w:eastAsia="th-TH"/>
        </w:rPr>
        <w:t>10</w:t>
      </w:r>
      <w:r w:rsidRPr="00EC1AC3">
        <w:rPr>
          <w:rFonts w:ascii="TH Sarabun New" w:hAnsi="TH Sarabun New" w:cs="TH Sarabun New"/>
          <w:sz w:val="32"/>
          <w:szCs w:val="32"/>
          <w:lang w:eastAsia="th-TH"/>
        </w:rPr>
        <w:t xml:space="preserve">) </w:t>
      </w:r>
      <w:r w:rsidRPr="00EC1AC3">
        <w:rPr>
          <w:rFonts w:ascii="TH Sarabun New" w:hAnsi="TH Sarabun New" w:cs="TH Sarabun New"/>
          <w:sz w:val="32"/>
          <w:szCs w:val="32"/>
          <w:cs/>
          <w:lang w:eastAsia="th-TH"/>
        </w:rPr>
        <w:t>ด้านความต่อเนื่องทางธุรกิจ (</w:t>
      </w:r>
      <w:r w:rsidRPr="00EC1AC3">
        <w:rPr>
          <w:rFonts w:ascii="TH Sarabun New" w:hAnsi="TH Sarabun New" w:cs="TH Sarabun New"/>
          <w:sz w:val="32"/>
          <w:szCs w:val="32"/>
          <w:lang w:eastAsia="th-TH"/>
        </w:rPr>
        <w:t xml:space="preserve">BCM Specialist) </w:t>
      </w:r>
      <w:r w:rsidRPr="00EC1AC3">
        <w:rPr>
          <w:rFonts w:ascii="TH Sarabun New" w:hAnsi="TH Sarabun New" w:cs="TH Sarabun New"/>
          <w:sz w:val="32"/>
          <w:szCs w:val="32"/>
          <w:cs/>
          <w:lang w:eastAsia="th-TH"/>
        </w:rPr>
        <w:t>ต้องมีความเชี่ยวชาญและประสบการณ์ด้านการบริหารความต่อเนื่องทางธุรกิจ (</w:t>
      </w:r>
      <w:r w:rsidRPr="00EC1AC3">
        <w:rPr>
          <w:rFonts w:ascii="TH Sarabun New" w:hAnsi="TH Sarabun New" w:cs="TH Sarabun New"/>
          <w:sz w:val="32"/>
          <w:szCs w:val="32"/>
          <w:lang w:eastAsia="th-TH"/>
        </w:rPr>
        <w:t xml:space="preserve">BCM) </w:t>
      </w:r>
      <w:r w:rsidRPr="00EC1AC3">
        <w:rPr>
          <w:rFonts w:ascii="TH Sarabun New" w:hAnsi="TH Sarabun New" w:cs="TH Sarabun New"/>
          <w:sz w:val="32"/>
          <w:szCs w:val="32"/>
          <w:cs/>
          <w:lang w:eastAsia="th-TH"/>
        </w:rPr>
        <w:t>และการจัดทำแผนกู้คืนระบบ (</w:t>
      </w:r>
      <w:r w:rsidRPr="00EC1AC3">
        <w:rPr>
          <w:rFonts w:ascii="TH Sarabun New" w:hAnsi="TH Sarabun New" w:cs="TH Sarabun New"/>
          <w:sz w:val="32"/>
          <w:szCs w:val="32"/>
          <w:lang w:eastAsia="th-TH"/>
        </w:rPr>
        <w:t xml:space="preserve">DR Plan) </w:t>
      </w:r>
      <w:r w:rsidRPr="00EC1AC3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อย่างน้อย </w:t>
      </w:r>
      <w:r w:rsidRPr="00EC1AC3">
        <w:rPr>
          <w:rFonts w:ascii="TH Sarabun New" w:hAnsi="TH Sarabun New" w:cs="TH Sarabun New"/>
          <w:sz w:val="32"/>
          <w:szCs w:val="32"/>
          <w:lang w:eastAsia="th-TH"/>
        </w:rPr>
        <w:t xml:space="preserve">1 </w:t>
      </w:r>
      <w:r w:rsidRPr="00EC1AC3">
        <w:rPr>
          <w:rFonts w:ascii="TH Sarabun New" w:hAnsi="TH Sarabun New" w:cs="TH Sarabun New"/>
          <w:sz w:val="32"/>
          <w:szCs w:val="32"/>
          <w:cs/>
          <w:lang w:eastAsia="th-TH"/>
        </w:rPr>
        <w:t>คน</w:t>
      </w:r>
    </w:p>
    <w:p w14:paraId="0E0D4899" w14:textId="77777777" w:rsidR="00EC1AC3" w:rsidRPr="00EC1AC3" w:rsidRDefault="00EC1AC3" w:rsidP="00EC1AC3">
      <w:pPr>
        <w:rPr>
          <w:lang w:eastAsia="th-TH"/>
        </w:rPr>
      </w:pPr>
    </w:p>
    <w:p w14:paraId="54AA962F" w14:textId="77777777" w:rsidR="00EC1AC3" w:rsidRDefault="00EC1AC3" w:rsidP="00EC1AC3">
      <w:pPr>
        <w:pStyle w:val="Heading2"/>
        <w:tabs>
          <w:tab w:val="clear" w:pos="1440"/>
          <w:tab w:val="num" w:pos="709"/>
        </w:tabs>
        <w:spacing w:before="0" w:after="0" w:line="240" w:lineRule="auto"/>
        <w:ind w:left="709" w:right="4" w:hanging="425"/>
        <w:jc w:val="left"/>
        <w:rPr>
          <w:sz w:val="32"/>
          <w:szCs w:val="32"/>
        </w:rPr>
      </w:pPr>
      <w:r w:rsidRPr="00EC1AC3">
        <w:rPr>
          <w:sz w:val="32"/>
          <w:szCs w:val="32"/>
          <w:cs/>
        </w:rPr>
        <w:t>ผู้ยื่นข้อเสนอต้องจัดให้มีเจ้าหน้าที่ปฏิบัติงานประจำ ณ สสวท. จำนวน 2 คน โดยต้องมีวุฒิการศึกษาขั้นต่ำระดับปริญญาตรี ในสาขาคอมพิวเตอร์ เทคโนโลยีสารสนเทศ หรือสาขาที่เกี่ยวข้อง และมีประสบการณ์ด้านการดูแลระบบคอมพิวเตอร์แม่ข่ายและระบบเครือข่ายไม่น้อยกว่า 3 ปี โดยแบ่งตามความเชี่ยวชาญดังนี้</w:t>
      </w:r>
    </w:p>
    <w:p w14:paraId="1CBA48D1" w14:textId="7EC59EB9" w:rsidR="00EC1AC3" w:rsidRPr="00EC1AC3" w:rsidRDefault="00EC1AC3" w:rsidP="00EC1AC3">
      <w:pPr>
        <w:pStyle w:val="Heading2"/>
        <w:numPr>
          <w:ilvl w:val="0"/>
          <w:numId w:val="0"/>
        </w:numPr>
        <w:spacing w:before="0" w:after="0" w:line="240" w:lineRule="auto"/>
        <w:ind w:left="720" w:right="4" w:firstLine="720"/>
        <w:jc w:val="left"/>
        <w:rPr>
          <w:sz w:val="32"/>
          <w:szCs w:val="32"/>
        </w:rPr>
      </w:pPr>
      <w:r w:rsidRPr="00EC1AC3">
        <w:rPr>
          <w:b/>
          <w:bCs/>
          <w:sz w:val="32"/>
          <w:szCs w:val="32"/>
        </w:rPr>
        <w:t xml:space="preserve">1) </w:t>
      </w:r>
      <w:r w:rsidRPr="00EC1AC3">
        <w:rPr>
          <w:b/>
          <w:bCs/>
          <w:sz w:val="32"/>
          <w:szCs w:val="32"/>
          <w:cs/>
        </w:rPr>
        <w:t>เจ้าหน้าที่ด้านระบบโครงสร้างพื้นฐาน (</w:t>
      </w:r>
      <w:r w:rsidRPr="00EC1AC3">
        <w:rPr>
          <w:b/>
          <w:bCs/>
          <w:sz w:val="32"/>
          <w:szCs w:val="32"/>
        </w:rPr>
        <w:t>Infrastructure System Administrator)</w:t>
      </w:r>
      <w:r>
        <w:rPr>
          <w:b/>
          <w:bCs/>
          <w:sz w:val="32"/>
          <w:szCs w:val="32"/>
        </w:rPr>
        <w:t xml:space="preserve"> </w:t>
      </w:r>
      <w:r w:rsidRPr="00EC1AC3">
        <w:rPr>
          <w:sz w:val="32"/>
          <w:szCs w:val="32"/>
          <w:cs/>
        </w:rPr>
        <w:t>ต้องมีความรู้ความเชี่ยวชาญและสามารถบริหารจัดการระบบต่างๆ ดังนี้</w:t>
      </w:r>
    </w:p>
    <w:p w14:paraId="54A68786" w14:textId="0B83EA81" w:rsidR="00EC1AC3" w:rsidRPr="00EC1AC3" w:rsidRDefault="0086239D" w:rsidP="00EC1AC3">
      <w:pPr>
        <w:ind w:left="720" w:firstLine="720"/>
        <w:rPr>
          <w:rFonts w:ascii="TH Sarabun New" w:hAnsi="TH Sarabun New" w:cs="TH Sarabun New"/>
          <w:sz w:val="32"/>
          <w:szCs w:val="32"/>
          <w:lang w:eastAsia="th-TH"/>
        </w:rPr>
      </w:pP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 xml:space="preserve">- </w:t>
      </w:r>
      <w:r w:rsidR="00EC1AC3" w:rsidRPr="00EC1AC3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บริหารจัดการ </w:t>
      </w:r>
      <w:r w:rsidR="00EC1AC3" w:rsidRPr="00EC1AC3">
        <w:rPr>
          <w:rFonts w:ascii="TH Sarabun New" w:hAnsi="TH Sarabun New" w:cs="TH Sarabun New"/>
          <w:sz w:val="32"/>
          <w:szCs w:val="32"/>
          <w:lang w:eastAsia="th-TH"/>
        </w:rPr>
        <w:t>Windows Server (</w:t>
      </w:r>
      <w:r w:rsidR="00EC1AC3" w:rsidRPr="00EC1AC3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เวอร์ชัน </w:t>
      </w:r>
      <w:r w:rsidR="00EC1AC3" w:rsidRPr="00EC1AC3">
        <w:rPr>
          <w:rFonts w:ascii="TH Sarabun New" w:hAnsi="TH Sarabun New" w:cs="TH Sarabun New"/>
          <w:sz w:val="32"/>
          <w:szCs w:val="32"/>
          <w:lang w:eastAsia="th-TH"/>
        </w:rPr>
        <w:t>2012 R2</w:t>
      </w:r>
      <w:r w:rsidR="00EC1AC3" w:rsidRPr="00EC1AC3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 ถึง </w:t>
      </w:r>
      <w:r w:rsidR="00EC1AC3" w:rsidRPr="00EC1AC3">
        <w:rPr>
          <w:rFonts w:ascii="TH Sarabun New" w:hAnsi="TH Sarabun New" w:cs="TH Sarabun New"/>
          <w:sz w:val="32"/>
          <w:szCs w:val="32"/>
          <w:lang w:eastAsia="th-TH"/>
        </w:rPr>
        <w:t xml:space="preserve">2022) </w:t>
      </w:r>
      <w:r w:rsidR="00EC1AC3" w:rsidRPr="00EC1AC3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และ </w:t>
      </w:r>
      <w:r w:rsidR="00EC1AC3" w:rsidRPr="00EC1AC3">
        <w:rPr>
          <w:rFonts w:ascii="TH Sarabun New" w:hAnsi="TH Sarabun New" w:cs="TH Sarabun New"/>
          <w:sz w:val="32"/>
          <w:szCs w:val="32"/>
          <w:lang w:eastAsia="th-TH"/>
        </w:rPr>
        <w:t xml:space="preserve">Linux (Ubuntu, CentOS, Red Hat) </w:t>
      </w:r>
      <w:r w:rsidR="00EC1AC3" w:rsidRPr="00EC1AC3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รวมถึงการจัดการ </w:t>
      </w:r>
      <w:r w:rsidR="00EC1AC3" w:rsidRPr="00EC1AC3">
        <w:rPr>
          <w:rFonts w:ascii="TH Sarabun New" w:hAnsi="TH Sarabun New" w:cs="TH Sarabun New"/>
          <w:sz w:val="32"/>
          <w:szCs w:val="32"/>
          <w:lang w:eastAsia="th-TH"/>
        </w:rPr>
        <w:t xml:space="preserve">Security Patch </w:t>
      </w:r>
      <w:r w:rsidR="00EC1AC3" w:rsidRPr="00EC1AC3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และการใช้งาน </w:t>
      </w:r>
      <w:r w:rsidR="00EC1AC3" w:rsidRPr="00EC1AC3">
        <w:rPr>
          <w:rFonts w:ascii="TH Sarabun New" w:hAnsi="TH Sarabun New" w:cs="TH Sarabun New"/>
          <w:sz w:val="32"/>
          <w:szCs w:val="32"/>
          <w:lang w:eastAsia="th-TH"/>
        </w:rPr>
        <w:t>Docker/Container</w:t>
      </w:r>
    </w:p>
    <w:p w14:paraId="7AC215E4" w14:textId="39F40C48" w:rsidR="00EC1AC3" w:rsidRPr="00EC1AC3" w:rsidRDefault="0086239D" w:rsidP="00EC1AC3">
      <w:pPr>
        <w:ind w:left="720" w:firstLine="720"/>
        <w:rPr>
          <w:rFonts w:ascii="TH Sarabun New" w:hAnsi="TH Sarabun New" w:cs="TH Sarabun New"/>
          <w:sz w:val="32"/>
          <w:szCs w:val="32"/>
          <w:lang w:eastAsia="th-TH"/>
        </w:rPr>
      </w:pP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 xml:space="preserve">- </w:t>
      </w:r>
      <w:r w:rsidR="00EC1AC3" w:rsidRPr="00EC1AC3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บริหารจัดการ </w:t>
      </w:r>
      <w:r w:rsidR="00EC1AC3" w:rsidRPr="00EC1AC3">
        <w:rPr>
          <w:rFonts w:ascii="TH Sarabun New" w:hAnsi="TH Sarabun New" w:cs="TH Sarabun New"/>
          <w:sz w:val="32"/>
          <w:szCs w:val="32"/>
          <w:lang w:eastAsia="th-TH"/>
        </w:rPr>
        <w:t xml:space="preserve">Active Directory, LDAP, DHCP </w:t>
      </w:r>
      <w:r w:rsidR="00EC1AC3" w:rsidRPr="00EC1AC3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และ </w:t>
      </w:r>
      <w:r w:rsidR="00EC1AC3" w:rsidRPr="00EC1AC3">
        <w:rPr>
          <w:rFonts w:ascii="TH Sarabun New" w:hAnsi="TH Sarabun New" w:cs="TH Sarabun New"/>
          <w:sz w:val="32"/>
          <w:szCs w:val="32"/>
          <w:lang w:eastAsia="th-TH"/>
        </w:rPr>
        <w:t>DNS (</w:t>
      </w:r>
      <w:r w:rsidR="00EC1AC3" w:rsidRPr="00EC1AC3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ทั้ง </w:t>
      </w:r>
      <w:r w:rsidR="00EC1AC3" w:rsidRPr="00EC1AC3">
        <w:rPr>
          <w:rFonts w:ascii="TH Sarabun New" w:hAnsi="TH Sarabun New" w:cs="TH Sarabun New"/>
          <w:sz w:val="32"/>
          <w:szCs w:val="32"/>
          <w:lang w:eastAsia="th-TH"/>
        </w:rPr>
        <w:t>IPv4</w:t>
      </w:r>
      <w:r w:rsidR="00EC1AC3" w:rsidRPr="00EC1AC3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 และ </w:t>
      </w:r>
      <w:r w:rsidR="00EC1AC3" w:rsidRPr="00EC1AC3">
        <w:rPr>
          <w:rFonts w:ascii="TH Sarabun New" w:hAnsi="TH Sarabun New" w:cs="TH Sarabun New"/>
          <w:sz w:val="32"/>
          <w:szCs w:val="32"/>
          <w:lang w:eastAsia="th-TH"/>
        </w:rPr>
        <w:t>IPv6)</w:t>
      </w:r>
    </w:p>
    <w:p w14:paraId="50F7D1ED" w14:textId="134A0FC8" w:rsidR="00EC1AC3" w:rsidRPr="00EC1AC3" w:rsidRDefault="0086239D" w:rsidP="00EC1AC3">
      <w:pPr>
        <w:ind w:left="720" w:firstLine="720"/>
        <w:rPr>
          <w:rFonts w:ascii="TH Sarabun New" w:hAnsi="TH Sarabun New" w:cs="TH Sarabun New"/>
          <w:sz w:val="32"/>
          <w:szCs w:val="32"/>
          <w:lang w:eastAsia="th-TH"/>
        </w:rPr>
      </w:pP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 xml:space="preserve">- </w:t>
      </w:r>
      <w:r w:rsidR="00EC1AC3" w:rsidRPr="00EC1AC3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บริหารจัดการ </w:t>
      </w:r>
      <w:r w:rsidR="00EC1AC3" w:rsidRPr="00EC1AC3">
        <w:rPr>
          <w:rFonts w:ascii="TH Sarabun New" w:hAnsi="TH Sarabun New" w:cs="TH Sarabun New"/>
          <w:sz w:val="32"/>
          <w:szCs w:val="32"/>
          <w:lang w:eastAsia="th-TH"/>
        </w:rPr>
        <w:t>Microsoft Exchange Server 2019, Microsoft Office 365</w:t>
      </w:r>
      <w:r w:rsidR="00EC1AC3" w:rsidRPr="00EC1AC3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 และ</w:t>
      </w:r>
    </w:p>
    <w:p w14:paraId="241CB793" w14:textId="53F11A66" w:rsidR="00EC1AC3" w:rsidRPr="00EC1AC3" w:rsidRDefault="0086239D" w:rsidP="00EC1AC3">
      <w:pPr>
        <w:ind w:left="720" w:firstLine="720"/>
        <w:rPr>
          <w:rFonts w:ascii="TH Sarabun New" w:hAnsi="TH Sarabun New" w:cs="TH Sarabun New"/>
          <w:sz w:val="32"/>
          <w:szCs w:val="32"/>
          <w:lang w:eastAsia="th-TH"/>
        </w:rPr>
      </w:pP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 xml:space="preserve">- </w:t>
      </w:r>
      <w:r w:rsidR="00EC1AC3" w:rsidRPr="00EC1AC3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บริหารจัดการระบบรักษาความปลอดภัย </w:t>
      </w:r>
      <w:r w:rsidR="00EC1AC3" w:rsidRPr="00EC1AC3">
        <w:rPr>
          <w:rFonts w:ascii="TH Sarabun New" w:hAnsi="TH Sarabun New" w:cs="TH Sarabun New"/>
          <w:sz w:val="32"/>
          <w:szCs w:val="32"/>
          <w:lang w:eastAsia="th-TH"/>
        </w:rPr>
        <w:t xml:space="preserve">Trend Micro, Mail Security (IMSVA) </w:t>
      </w:r>
      <w:r w:rsidR="00EC1AC3" w:rsidRPr="00EC1AC3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และการตั้งค่าความปลอดภัยบน </w:t>
      </w:r>
      <w:r w:rsidR="00EC1AC3" w:rsidRPr="00EC1AC3">
        <w:rPr>
          <w:rFonts w:ascii="TH Sarabun New" w:hAnsi="TH Sarabun New" w:cs="TH Sarabun New"/>
          <w:sz w:val="32"/>
          <w:szCs w:val="32"/>
          <w:lang w:eastAsia="th-TH"/>
        </w:rPr>
        <w:t>Microsoft EMS</w:t>
      </w:r>
    </w:p>
    <w:p w14:paraId="6B7C54B2" w14:textId="72EF8476" w:rsidR="00EC1AC3" w:rsidRPr="00EC1AC3" w:rsidRDefault="0086239D" w:rsidP="00EC1AC3">
      <w:pPr>
        <w:ind w:left="720" w:firstLine="720"/>
        <w:rPr>
          <w:rFonts w:ascii="TH Sarabun New" w:hAnsi="TH Sarabun New" w:cs="TH Sarabun New"/>
          <w:sz w:val="32"/>
          <w:szCs w:val="32"/>
          <w:lang w:eastAsia="th-TH"/>
        </w:rPr>
      </w:pP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 xml:space="preserve">- </w:t>
      </w:r>
      <w:r w:rsidR="00EC1AC3" w:rsidRPr="00EC1AC3">
        <w:rPr>
          <w:rFonts w:ascii="TH Sarabun New" w:hAnsi="TH Sarabun New" w:cs="TH Sarabun New"/>
          <w:sz w:val="32"/>
          <w:szCs w:val="32"/>
          <w:cs/>
          <w:lang w:eastAsia="th-TH"/>
        </w:rPr>
        <w:t>บริหารจัดการระบบสำรองข้อมูล (</w:t>
      </w:r>
      <w:r w:rsidR="00EC1AC3" w:rsidRPr="00EC1AC3">
        <w:rPr>
          <w:rFonts w:ascii="TH Sarabun New" w:hAnsi="TH Sarabun New" w:cs="TH Sarabun New"/>
          <w:sz w:val="32"/>
          <w:szCs w:val="32"/>
          <w:lang w:eastAsia="th-TH"/>
        </w:rPr>
        <w:t xml:space="preserve">Backup/Restore, Replication, HA), </w:t>
      </w:r>
      <w:r w:rsidR="00EC1AC3" w:rsidRPr="00EC1AC3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ระบบฐานข้อมูล </w:t>
      </w:r>
      <w:r w:rsidR="00EC1AC3" w:rsidRPr="00EC1AC3">
        <w:rPr>
          <w:rFonts w:ascii="TH Sarabun New" w:hAnsi="TH Sarabun New" w:cs="TH Sarabun New"/>
          <w:sz w:val="32"/>
          <w:szCs w:val="32"/>
          <w:lang w:eastAsia="th-TH"/>
        </w:rPr>
        <w:t xml:space="preserve">SQL Server, File Server Resource Manager </w:t>
      </w:r>
      <w:r w:rsidR="00EC1AC3" w:rsidRPr="00EC1AC3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และ </w:t>
      </w:r>
      <w:r w:rsidR="00EC1AC3" w:rsidRPr="00EC1AC3">
        <w:rPr>
          <w:rFonts w:ascii="TH Sarabun New" w:hAnsi="TH Sarabun New" w:cs="TH Sarabun New"/>
          <w:sz w:val="32"/>
          <w:szCs w:val="32"/>
          <w:lang w:eastAsia="th-TH"/>
        </w:rPr>
        <w:t>Web Server (IIS, Apache, Nginx)</w:t>
      </w:r>
    </w:p>
    <w:p w14:paraId="3212DC66" w14:textId="7E671FDB" w:rsidR="00EC1AC3" w:rsidRPr="00EC1AC3" w:rsidRDefault="00EC1AC3" w:rsidP="00EC1AC3">
      <w:pPr>
        <w:ind w:left="720" w:firstLine="720"/>
        <w:rPr>
          <w:rFonts w:ascii="TH Sarabun New" w:hAnsi="TH Sarabun New" w:cs="TH Sarabun New"/>
          <w:sz w:val="32"/>
          <w:szCs w:val="32"/>
          <w:lang w:eastAsia="th-TH"/>
        </w:rPr>
      </w:pPr>
      <w:r w:rsidRPr="003B294E">
        <w:rPr>
          <w:rFonts w:ascii="TH Sarabun New" w:hAnsi="TH Sarabun New" w:cs="TH Sarabun New"/>
          <w:b/>
          <w:bCs/>
          <w:sz w:val="32"/>
          <w:szCs w:val="32"/>
          <w:lang w:eastAsia="th-TH"/>
        </w:rPr>
        <w:t>2)</w:t>
      </w:r>
      <w:r w:rsidRPr="00EC1AC3">
        <w:rPr>
          <w:rFonts w:ascii="TH Sarabun New" w:hAnsi="TH Sarabun New" w:cs="TH Sarabun New"/>
          <w:sz w:val="32"/>
          <w:szCs w:val="32"/>
          <w:lang w:eastAsia="th-TH"/>
        </w:rPr>
        <w:t xml:space="preserve"> </w:t>
      </w:r>
      <w:r w:rsidRPr="00EC1AC3">
        <w:rPr>
          <w:rFonts w:ascii="TH Sarabun New" w:hAnsi="TH Sarabun New" w:cs="TH Sarabun New"/>
          <w:b/>
          <w:bCs/>
          <w:sz w:val="32"/>
          <w:szCs w:val="32"/>
          <w:cs/>
          <w:lang w:eastAsia="th-TH"/>
        </w:rPr>
        <w:t>เจ้าหน้าที่ด้านระบบเครือข่าย (</w:t>
      </w:r>
      <w:r w:rsidRPr="00EC1AC3">
        <w:rPr>
          <w:rFonts w:ascii="TH Sarabun New" w:hAnsi="TH Sarabun New" w:cs="TH Sarabun New"/>
          <w:b/>
          <w:bCs/>
          <w:sz w:val="32"/>
          <w:szCs w:val="32"/>
          <w:lang w:eastAsia="th-TH"/>
        </w:rPr>
        <w:t>Network Administrator)</w:t>
      </w:r>
      <w:r w:rsidRPr="00EC1AC3">
        <w:rPr>
          <w:rFonts w:ascii="TH Sarabun New" w:hAnsi="TH Sarabun New" w:cs="TH Sarabun New"/>
          <w:sz w:val="32"/>
          <w:szCs w:val="32"/>
          <w:lang w:eastAsia="th-TH"/>
        </w:rPr>
        <w:t xml:space="preserve"> </w:t>
      </w:r>
      <w:r w:rsidRPr="00EC1AC3">
        <w:rPr>
          <w:rFonts w:ascii="TH Sarabun New" w:hAnsi="TH Sarabun New" w:cs="TH Sarabun New"/>
          <w:sz w:val="32"/>
          <w:szCs w:val="32"/>
          <w:cs/>
          <w:lang w:eastAsia="th-TH"/>
        </w:rPr>
        <w:t>ต้องมีความรู้ความเชี่ยวชาญและสามารถบริหารจัดการระบบต่างๆ ดังนี้</w:t>
      </w:r>
    </w:p>
    <w:p w14:paraId="0385CF2B" w14:textId="3B3F4AD1" w:rsidR="00EC1AC3" w:rsidRPr="00EC1AC3" w:rsidRDefault="003B294E" w:rsidP="00EC1AC3">
      <w:pPr>
        <w:ind w:left="720" w:firstLine="720"/>
        <w:rPr>
          <w:rFonts w:ascii="TH Sarabun New" w:hAnsi="TH Sarabun New" w:cs="TH Sarabun New"/>
          <w:sz w:val="32"/>
          <w:szCs w:val="32"/>
          <w:lang w:eastAsia="th-TH"/>
        </w:rPr>
      </w:pP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 xml:space="preserve">- </w:t>
      </w:r>
      <w:r w:rsidR="00EC1AC3" w:rsidRPr="00EC1AC3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บริหารจัดการโครงสร้างพื้นฐานเครือข่าย </w:t>
      </w:r>
      <w:r w:rsidR="00EC1AC3" w:rsidRPr="00EC1AC3">
        <w:rPr>
          <w:rFonts w:ascii="TH Sarabun New" w:hAnsi="TH Sarabun New" w:cs="TH Sarabun New"/>
          <w:sz w:val="32"/>
          <w:szCs w:val="32"/>
          <w:lang w:eastAsia="th-TH"/>
        </w:rPr>
        <w:t xml:space="preserve">LAN/WAN </w:t>
      </w:r>
      <w:r w:rsidR="00EC1AC3" w:rsidRPr="00EC1AC3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และระบบ </w:t>
      </w:r>
      <w:r w:rsidR="00EC1AC3" w:rsidRPr="00EC1AC3">
        <w:rPr>
          <w:rFonts w:ascii="TH Sarabun New" w:hAnsi="TH Sarabun New" w:cs="TH Sarabun New"/>
          <w:sz w:val="32"/>
          <w:szCs w:val="32"/>
          <w:lang w:eastAsia="th-TH"/>
        </w:rPr>
        <w:t>Wireless Network</w:t>
      </w:r>
    </w:p>
    <w:p w14:paraId="4700ED48" w14:textId="7BE83583" w:rsidR="00EC1AC3" w:rsidRPr="00EC1AC3" w:rsidRDefault="003B294E" w:rsidP="00EC1AC3">
      <w:pPr>
        <w:ind w:left="720" w:firstLine="720"/>
        <w:rPr>
          <w:rFonts w:ascii="TH Sarabun New" w:hAnsi="TH Sarabun New" w:cs="TH Sarabun New"/>
          <w:sz w:val="32"/>
          <w:szCs w:val="32"/>
          <w:lang w:eastAsia="th-TH"/>
        </w:rPr>
      </w:pP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 xml:space="preserve">- </w:t>
      </w:r>
      <w:r w:rsidR="00EC1AC3" w:rsidRPr="00EC1AC3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บริหารจัดการระบบ </w:t>
      </w:r>
      <w:r w:rsidR="00EC1AC3" w:rsidRPr="00EC1AC3">
        <w:rPr>
          <w:rFonts w:ascii="TH Sarabun New" w:hAnsi="TH Sarabun New" w:cs="TH Sarabun New"/>
          <w:sz w:val="32"/>
          <w:szCs w:val="32"/>
          <w:lang w:eastAsia="th-TH"/>
        </w:rPr>
        <w:t>DHCP, DNS (</w:t>
      </w:r>
      <w:r w:rsidR="00EC1AC3" w:rsidRPr="00EC1AC3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ทั้ง </w:t>
      </w:r>
      <w:r w:rsidR="00EC1AC3" w:rsidRPr="00EC1AC3">
        <w:rPr>
          <w:rFonts w:ascii="TH Sarabun New" w:hAnsi="TH Sarabun New" w:cs="TH Sarabun New"/>
          <w:sz w:val="32"/>
          <w:szCs w:val="32"/>
          <w:lang w:eastAsia="th-TH"/>
        </w:rPr>
        <w:t>IPv4</w:t>
      </w:r>
      <w:r w:rsidR="00EC1AC3" w:rsidRPr="00EC1AC3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 และ </w:t>
      </w:r>
      <w:r w:rsidR="00EC1AC3" w:rsidRPr="00EC1AC3">
        <w:rPr>
          <w:rFonts w:ascii="TH Sarabun New" w:hAnsi="TH Sarabun New" w:cs="TH Sarabun New"/>
          <w:sz w:val="32"/>
          <w:szCs w:val="32"/>
          <w:lang w:eastAsia="th-TH"/>
        </w:rPr>
        <w:t xml:space="preserve">IPv6), RADIUS Server </w:t>
      </w:r>
      <w:r w:rsidR="00EC1AC3" w:rsidRPr="00EC1AC3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และระบบ </w:t>
      </w:r>
      <w:r w:rsidR="00EC1AC3" w:rsidRPr="00EC1AC3">
        <w:rPr>
          <w:rFonts w:ascii="TH Sarabun New" w:hAnsi="TH Sarabun New" w:cs="TH Sarabun New"/>
          <w:sz w:val="32"/>
          <w:szCs w:val="32"/>
          <w:lang w:eastAsia="th-TH"/>
        </w:rPr>
        <w:t>Wireless Security</w:t>
      </w:r>
    </w:p>
    <w:p w14:paraId="353B84FE" w14:textId="0F646E42" w:rsidR="00EC1AC3" w:rsidRPr="00EC1AC3" w:rsidRDefault="003B294E" w:rsidP="00EC1AC3">
      <w:pPr>
        <w:ind w:left="720" w:firstLine="720"/>
        <w:rPr>
          <w:rFonts w:ascii="TH Sarabun New" w:hAnsi="TH Sarabun New" w:cs="TH Sarabun New"/>
          <w:sz w:val="32"/>
          <w:szCs w:val="32"/>
          <w:lang w:eastAsia="th-TH"/>
        </w:rPr>
      </w:pP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 xml:space="preserve">- </w:t>
      </w:r>
      <w:r w:rsidR="00EC1AC3" w:rsidRPr="00EC1AC3">
        <w:rPr>
          <w:rFonts w:ascii="TH Sarabun New" w:hAnsi="TH Sarabun New" w:cs="TH Sarabun New"/>
          <w:sz w:val="32"/>
          <w:szCs w:val="32"/>
          <w:cs/>
          <w:lang w:eastAsia="th-TH"/>
        </w:rPr>
        <w:t>บริหารจัดการความมั่นคงปลอดภัยเครือข่าย (</w:t>
      </w:r>
      <w:r w:rsidR="00EC1AC3" w:rsidRPr="00EC1AC3">
        <w:rPr>
          <w:rFonts w:ascii="TH Sarabun New" w:hAnsi="TH Sarabun New" w:cs="TH Sarabun New"/>
          <w:sz w:val="32"/>
          <w:szCs w:val="32"/>
          <w:lang w:eastAsia="th-TH"/>
        </w:rPr>
        <w:t xml:space="preserve">Internet Security) </w:t>
      </w:r>
      <w:r w:rsidR="00EC1AC3" w:rsidRPr="00EC1AC3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และการใช้งาน </w:t>
      </w:r>
      <w:r w:rsidR="00EC1AC3" w:rsidRPr="00EC1AC3">
        <w:rPr>
          <w:rFonts w:ascii="TH Sarabun New" w:hAnsi="TH Sarabun New" w:cs="TH Sarabun New"/>
          <w:sz w:val="32"/>
          <w:szCs w:val="32"/>
          <w:lang w:eastAsia="th-TH"/>
        </w:rPr>
        <w:t>Endpoint Security Solution</w:t>
      </w:r>
    </w:p>
    <w:p w14:paraId="33FF4291" w14:textId="1A3D87C5" w:rsidR="00EC1AC3" w:rsidRPr="00EC1AC3" w:rsidRDefault="003B294E" w:rsidP="00EC1AC3">
      <w:pPr>
        <w:ind w:left="720" w:firstLine="720"/>
        <w:rPr>
          <w:rFonts w:ascii="TH Sarabun New" w:hAnsi="TH Sarabun New" w:cs="TH Sarabun New"/>
          <w:sz w:val="32"/>
          <w:szCs w:val="32"/>
          <w:lang w:eastAsia="th-TH"/>
        </w:rPr>
      </w:pP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 xml:space="preserve">- </w:t>
      </w:r>
      <w:r w:rsidR="00EC1AC3" w:rsidRPr="00EC1AC3">
        <w:rPr>
          <w:rFonts w:ascii="TH Sarabun New" w:hAnsi="TH Sarabun New" w:cs="TH Sarabun New"/>
          <w:sz w:val="32"/>
          <w:szCs w:val="32"/>
          <w:cs/>
          <w:lang w:eastAsia="th-TH"/>
        </w:rPr>
        <w:t>บริหารจัดการและใช้งานเครื่องมือตรวจสอบประสิทธิภาพเครือข่าย (</w:t>
      </w:r>
      <w:r w:rsidR="00EC1AC3" w:rsidRPr="00EC1AC3">
        <w:rPr>
          <w:rFonts w:ascii="TH Sarabun New" w:hAnsi="TH Sarabun New" w:cs="TH Sarabun New"/>
          <w:sz w:val="32"/>
          <w:szCs w:val="32"/>
          <w:lang w:eastAsia="th-TH"/>
        </w:rPr>
        <w:t xml:space="preserve">Network Monitoring Tools) </w:t>
      </w:r>
      <w:r w:rsidR="00EC1AC3" w:rsidRPr="00EC1AC3">
        <w:rPr>
          <w:rFonts w:ascii="TH Sarabun New" w:hAnsi="TH Sarabun New" w:cs="TH Sarabun New"/>
          <w:sz w:val="32"/>
          <w:szCs w:val="32"/>
          <w:cs/>
          <w:lang w:eastAsia="th-TH"/>
        </w:rPr>
        <w:t>เพื่อเฝ้าระวังและแก้ไขปัญหาได้อย่างทันท่วงที</w:t>
      </w:r>
    </w:p>
    <w:p w14:paraId="1E82477B" w14:textId="792DC4B5" w:rsidR="00EC1AC3" w:rsidRDefault="00EC1AC3" w:rsidP="00EC1AC3">
      <w:pPr>
        <w:rPr>
          <w:lang w:eastAsia="th-TH"/>
        </w:rPr>
      </w:pPr>
    </w:p>
    <w:p w14:paraId="644D3062" w14:textId="6C5A1D61" w:rsidR="00800F76" w:rsidRDefault="000B0F26" w:rsidP="00EC5636">
      <w:pPr>
        <w:pStyle w:val="Heading1"/>
        <w:tabs>
          <w:tab w:val="clear" w:pos="720"/>
          <w:tab w:val="num" w:pos="284"/>
        </w:tabs>
        <w:spacing w:before="0" w:after="0"/>
      </w:pPr>
      <w:bookmarkStart w:id="9" w:name="_Toc150158338"/>
      <w:r w:rsidRPr="008921E2">
        <w:rPr>
          <w:cs/>
        </w:rPr>
        <w:lastRenderedPageBreak/>
        <w:t>ขอบเขตการดำเนินงาน</w:t>
      </w:r>
      <w:bookmarkStart w:id="10" w:name="_Toc173515012"/>
      <w:bookmarkStart w:id="11" w:name="_Toc301538882"/>
      <w:bookmarkEnd w:id="5"/>
      <w:bookmarkEnd w:id="6"/>
      <w:bookmarkEnd w:id="9"/>
    </w:p>
    <w:p w14:paraId="181F43AD" w14:textId="77777777" w:rsidR="00203281" w:rsidRPr="00203281" w:rsidRDefault="00203281" w:rsidP="00203281">
      <w:pPr>
        <w:rPr>
          <w:rFonts w:ascii="TH Sarabun New" w:hAnsi="TH Sarabun New" w:cs="TH Sarabun New"/>
          <w:sz w:val="32"/>
          <w:szCs w:val="32"/>
          <w:lang w:eastAsia="th-TH"/>
        </w:rPr>
      </w:pPr>
      <w:r w:rsidRPr="00203281">
        <w:rPr>
          <w:rFonts w:ascii="TH Sarabun New" w:hAnsi="TH Sarabun New" w:cs="TH Sarabun New"/>
          <w:sz w:val="32"/>
          <w:szCs w:val="32"/>
          <w:lang w:eastAsia="th-TH"/>
        </w:rPr>
        <w:tab/>
      </w:r>
      <w:r w:rsidRPr="00203281">
        <w:rPr>
          <w:rFonts w:ascii="TH Sarabun New" w:hAnsi="TH Sarabun New" w:cs="TH Sarabun New"/>
          <w:sz w:val="32"/>
          <w:szCs w:val="32"/>
          <w:cs/>
          <w:lang w:eastAsia="th-TH"/>
        </w:rPr>
        <w:t>ผู้ยื่นข้อเสนอต้องสามารถให้คำปรึกษา แนะนำ สนับสนุน และประสานงานในการตรวจสอบ วิเคราะห์ และแก้ไขปัญหาที่เกิดขึ้นกับระบบโครงสร้างพื้นฐานด้านเทคโนโลยีดิจิทัล ซึ่งครอบคลุมถึงระบบเครือข่าย เครื่องคอมพิวเตอร์แม่ข่ายทั้งภายในหน่วยงาน (</w:t>
      </w:r>
      <w:r w:rsidRPr="00203281">
        <w:rPr>
          <w:rFonts w:ascii="TH Sarabun New" w:hAnsi="TH Sarabun New" w:cs="TH Sarabun New"/>
          <w:sz w:val="32"/>
          <w:szCs w:val="32"/>
          <w:lang w:eastAsia="th-TH"/>
        </w:rPr>
        <w:t xml:space="preserve">On-premise) </w:t>
      </w:r>
      <w:r w:rsidRPr="00203281">
        <w:rPr>
          <w:rFonts w:ascii="TH Sarabun New" w:hAnsi="TH Sarabun New" w:cs="TH Sarabun New"/>
          <w:sz w:val="32"/>
          <w:szCs w:val="32"/>
          <w:cs/>
          <w:lang w:eastAsia="th-TH"/>
        </w:rPr>
        <w:t>และระบบคลาวด์กลางภาครัฐ (</w:t>
      </w:r>
      <w:r w:rsidRPr="00203281">
        <w:rPr>
          <w:rFonts w:ascii="TH Sarabun New" w:hAnsi="TH Sarabun New" w:cs="TH Sarabun New"/>
          <w:sz w:val="32"/>
          <w:szCs w:val="32"/>
          <w:lang w:eastAsia="th-TH"/>
        </w:rPr>
        <w:t xml:space="preserve">GDCC) </w:t>
      </w:r>
      <w:r w:rsidRPr="00203281">
        <w:rPr>
          <w:rFonts w:ascii="TH Sarabun New" w:hAnsi="TH Sarabun New" w:cs="TH Sarabun New"/>
          <w:sz w:val="32"/>
          <w:szCs w:val="32"/>
          <w:cs/>
          <w:lang w:eastAsia="th-TH"/>
        </w:rPr>
        <w:t>ระบบบริหารจัดการฐานข้อมูล (</w:t>
      </w:r>
      <w:r w:rsidRPr="00203281">
        <w:rPr>
          <w:rFonts w:ascii="TH Sarabun New" w:hAnsi="TH Sarabun New" w:cs="TH Sarabun New"/>
          <w:sz w:val="32"/>
          <w:szCs w:val="32"/>
          <w:lang w:eastAsia="th-TH"/>
        </w:rPr>
        <w:t xml:space="preserve">Microsoft SQL Server) </w:t>
      </w:r>
      <w:r w:rsidRPr="00203281">
        <w:rPr>
          <w:rFonts w:ascii="TH Sarabun New" w:hAnsi="TH Sarabun New" w:cs="TH Sarabun New"/>
          <w:sz w:val="32"/>
          <w:szCs w:val="32"/>
          <w:cs/>
          <w:lang w:eastAsia="th-TH"/>
        </w:rPr>
        <w:t>และระบบสนับสนุนการทำงานร่วมกัน (</w:t>
      </w:r>
      <w:r w:rsidRPr="00203281">
        <w:rPr>
          <w:rFonts w:ascii="TH Sarabun New" w:hAnsi="TH Sarabun New" w:cs="TH Sarabun New"/>
          <w:sz w:val="32"/>
          <w:szCs w:val="32"/>
          <w:lang w:eastAsia="th-TH"/>
        </w:rPr>
        <w:t xml:space="preserve">Microsoft 365) </w:t>
      </w:r>
      <w:r w:rsidRPr="00203281">
        <w:rPr>
          <w:rFonts w:ascii="TH Sarabun New" w:hAnsi="TH Sarabun New" w:cs="TH Sarabun New"/>
          <w:sz w:val="32"/>
          <w:szCs w:val="32"/>
          <w:cs/>
          <w:lang w:eastAsia="th-TH"/>
        </w:rPr>
        <w:t>เพื่อให้ระบบสารสนเทศทั้งหมดสามารถให้บริการได้อย่างต่อเนื่อง มีเสถียรภาพ และมีประสิทธิภาพสูงสุด</w:t>
      </w:r>
    </w:p>
    <w:p w14:paraId="333CAB11" w14:textId="0BF172AF" w:rsidR="00203281" w:rsidRDefault="00203281" w:rsidP="00203281">
      <w:pPr>
        <w:rPr>
          <w:rFonts w:ascii="TH Sarabun New" w:hAnsi="TH Sarabun New" w:cs="TH Sarabun New"/>
          <w:sz w:val="32"/>
          <w:szCs w:val="32"/>
          <w:lang w:eastAsia="th-TH"/>
        </w:rPr>
      </w:pPr>
      <w:r w:rsidRPr="00203281">
        <w:rPr>
          <w:rFonts w:ascii="TH Sarabun New" w:hAnsi="TH Sarabun New" w:cs="TH Sarabun New"/>
          <w:sz w:val="32"/>
          <w:szCs w:val="32"/>
          <w:lang w:eastAsia="th-TH"/>
        </w:rPr>
        <w:t xml:space="preserve"> </w:t>
      </w:r>
      <w:r w:rsidRPr="00203281">
        <w:rPr>
          <w:rFonts w:ascii="TH Sarabun New" w:hAnsi="TH Sarabun New" w:cs="TH Sarabun New"/>
          <w:sz w:val="32"/>
          <w:szCs w:val="32"/>
          <w:lang w:eastAsia="th-TH"/>
        </w:rPr>
        <w:tab/>
      </w:r>
      <w:r w:rsidRPr="00203281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ทั้งนี้ การดำเนินงานต้องอยู่ภายใต้แนวทาง </w:t>
      </w:r>
      <w:r w:rsidRPr="00203281">
        <w:rPr>
          <w:rFonts w:ascii="TH Sarabun New" w:hAnsi="TH Sarabun New" w:cs="TH Sarabun New"/>
          <w:sz w:val="32"/>
          <w:szCs w:val="32"/>
          <w:lang w:eastAsia="th-TH"/>
        </w:rPr>
        <w:t xml:space="preserve">IT Service Management (ITSM) </w:t>
      </w:r>
      <w:r w:rsidRPr="00203281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ตามกรอบมาตรฐาน </w:t>
      </w:r>
      <w:r w:rsidRPr="00203281">
        <w:rPr>
          <w:rFonts w:ascii="TH Sarabun New" w:hAnsi="TH Sarabun New" w:cs="TH Sarabun New"/>
          <w:sz w:val="32"/>
          <w:szCs w:val="32"/>
          <w:lang w:eastAsia="th-TH"/>
        </w:rPr>
        <w:t xml:space="preserve">ITIL </w:t>
      </w:r>
      <w:r w:rsidRPr="00203281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โดยเน้นกระบวนการหลัก ได้แก่ </w:t>
      </w:r>
      <w:r w:rsidRPr="00203281">
        <w:rPr>
          <w:rFonts w:ascii="TH Sarabun New" w:hAnsi="TH Sarabun New" w:cs="TH Sarabun New"/>
          <w:sz w:val="32"/>
          <w:szCs w:val="32"/>
          <w:lang w:eastAsia="th-TH"/>
        </w:rPr>
        <w:t xml:space="preserve">Incident Management, Problem Management, Change Management, Request Fulfillment </w:t>
      </w:r>
      <w:r w:rsidRPr="00203281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และ </w:t>
      </w:r>
      <w:r w:rsidRPr="00203281">
        <w:rPr>
          <w:rFonts w:ascii="TH Sarabun New" w:hAnsi="TH Sarabun New" w:cs="TH Sarabun New"/>
          <w:sz w:val="32"/>
          <w:szCs w:val="32"/>
          <w:lang w:eastAsia="th-TH"/>
        </w:rPr>
        <w:t xml:space="preserve">Configuration Management </w:t>
      </w:r>
      <w:r w:rsidRPr="00203281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ให้เป็นไปตามมาตรฐานสากล </w:t>
      </w:r>
      <w:r w:rsidRPr="00203281">
        <w:rPr>
          <w:rFonts w:ascii="TH Sarabun New" w:hAnsi="TH Sarabun New" w:cs="TH Sarabun New"/>
          <w:sz w:val="32"/>
          <w:szCs w:val="32"/>
          <w:lang w:eastAsia="th-TH"/>
        </w:rPr>
        <w:t>ISO/IEC 20000</w:t>
      </w:r>
      <w:r w:rsidRPr="00203281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 และ </w:t>
      </w:r>
      <w:r w:rsidRPr="00203281">
        <w:rPr>
          <w:rFonts w:ascii="TH Sarabun New" w:hAnsi="TH Sarabun New" w:cs="TH Sarabun New"/>
          <w:sz w:val="32"/>
          <w:szCs w:val="32"/>
          <w:lang w:eastAsia="th-TH"/>
        </w:rPr>
        <w:t>ISO/IEC 27001</w:t>
      </w:r>
      <w:r w:rsidRPr="00203281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 รวมถึงต้องปฏิบัติตามนโยบายความมั่นคงปลอดภัยสารสนเทศของ สสวท. และประกาศที่เกี่ยวข้องกับการรักษาความมั่นคงปลอดภัยไซเบอร์ (</w:t>
      </w:r>
      <w:r w:rsidRPr="00203281">
        <w:rPr>
          <w:rFonts w:ascii="TH Sarabun New" w:hAnsi="TH Sarabun New" w:cs="TH Sarabun New"/>
          <w:sz w:val="32"/>
          <w:szCs w:val="32"/>
          <w:lang w:eastAsia="th-TH"/>
        </w:rPr>
        <w:t xml:space="preserve">Cyber Security) </w:t>
      </w:r>
      <w:r w:rsidRPr="00203281">
        <w:rPr>
          <w:rFonts w:ascii="TH Sarabun New" w:hAnsi="TH Sarabun New" w:cs="TH Sarabun New"/>
          <w:sz w:val="32"/>
          <w:szCs w:val="32"/>
          <w:cs/>
          <w:lang w:eastAsia="th-TH"/>
        </w:rPr>
        <w:t>และการคุ้มครองข้อมูลส่วนบุคคล (</w:t>
      </w:r>
      <w:r w:rsidRPr="00203281">
        <w:rPr>
          <w:rFonts w:ascii="TH Sarabun New" w:hAnsi="TH Sarabun New" w:cs="TH Sarabun New"/>
          <w:sz w:val="32"/>
          <w:szCs w:val="32"/>
          <w:lang w:eastAsia="th-TH"/>
        </w:rPr>
        <w:t xml:space="preserve">PDPA) </w:t>
      </w:r>
      <w:r w:rsidRPr="00203281">
        <w:rPr>
          <w:rFonts w:ascii="TH Sarabun New" w:hAnsi="TH Sarabun New" w:cs="TH Sarabun New"/>
          <w:sz w:val="32"/>
          <w:szCs w:val="32"/>
          <w:cs/>
          <w:lang w:eastAsia="th-TH"/>
        </w:rPr>
        <w:t>เพื่อยกระดับความน่าเชื่อถือ ลดความเสี่ยงจากภัยคุกคาม และป้องกันเหตุการณ์ที่อาจส่งผลกระทบต่อความพร้อมใช้งานของระบบงานสำคัญ โดยมีรายละเอียดการดำเนินงานดังนี้</w:t>
      </w:r>
    </w:p>
    <w:p w14:paraId="252680E5" w14:textId="2DEC369A" w:rsidR="00E878D0" w:rsidRPr="00E878D0" w:rsidRDefault="00203281" w:rsidP="00E878D0">
      <w:pPr>
        <w:ind w:firstLine="720"/>
        <w:rPr>
          <w:rFonts w:ascii="TH Sarabun New" w:hAnsi="TH Sarabun New" w:cs="TH Sarabun New"/>
          <w:sz w:val="32"/>
          <w:szCs w:val="32"/>
          <w:lang w:eastAsia="th-TH"/>
        </w:rPr>
      </w:pP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>5.1</w:t>
      </w:r>
      <w:r w:rsidR="00E878D0">
        <w:rPr>
          <w:rFonts w:ascii="TH Sarabun New" w:hAnsi="TH Sarabun New" w:cs="TH Sarabun New" w:hint="cs"/>
          <w:sz w:val="32"/>
          <w:szCs w:val="32"/>
          <w:cs/>
          <w:lang w:eastAsia="th-TH"/>
        </w:rPr>
        <w:t xml:space="preserve"> </w:t>
      </w:r>
      <w:r w:rsidR="00E878D0" w:rsidRPr="00E878D0">
        <w:rPr>
          <w:rFonts w:ascii="TH Sarabun New" w:hAnsi="TH Sarabun New" w:cs="TH Sarabun New"/>
          <w:sz w:val="32"/>
          <w:szCs w:val="32"/>
          <w:cs/>
          <w:lang w:eastAsia="th-TH"/>
        </w:rPr>
        <w:t>ผู้ยื่นข้อเสนอต้องเสนอแผนการดำเนินงาน (</w:t>
      </w:r>
      <w:r w:rsidR="00E878D0" w:rsidRPr="00E878D0">
        <w:rPr>
          <w:rFonts w:ascii="TH Sarabun New" w:hAnsi="TH Sarabun New" w:cs="TH Sarabun New"/>
          <w:sz w:val="32"/>
          <w:szCs w:val="32"/>
          <w:lang w:eastAsia="th-TH"/>
        </w:rPr>
        <w:t xml:space="preserve">Project Plan) </w:t>
      </w:r>
      <w:r w:rsidR="00E878D0" w:rsidRPr="00E878D0">
        <w:rPr>
          <w:rFonts w:ascii="TH Sarabun New" w:hAnsi="TH Sarabun New" w:cs="TH Sarabun New"/>
          <w:sz w:val="32"/>
          <w:szCs w:val="32"/>
          <w:cs/>
          <w:lang w:eastAsia="th-TH"/>
        </w:rPr>
        <w:t>โดย</w:t>
      </w:r>
      <w:r w:rsidR="00E878D0">
        <w:rPr>
          <w:rFonts w:ascii="TH Sarabun New" w:hAnsi="TH Sarabun New" w:cs="TH Sarabun New" w:hint="cs"/>
          <w:sz w:val="32"/>
          <w:szCs w:val="32"/>
          <w:cs/>
          <w:lang w:eastAsia="th-TH"/>
        </w:rPr>
        <w:t>มีรายละเอียด</w:t>
      </w:r>
      <w:r w:rsidR="00E878D0" w:rsidRPr="00E878D0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 ดังนี้</w:t>
      </w:r>
    </w:p>
    <w:p w14:paraId="0E4F98EE" w14:textId="77777777" w:rsidR="00194CB1" w:rsidRDefault="00F617B3" w:rsidP="00194CB1">
      <w:pPr>
        <w:ind w:left="720" w:firstLine="720"/>
        <w:rPr>
          <w:rFonts w:ascii="TH Sarabun New" w:hAnsi="TH Sarabun New" w:cs="TH Sarabun New"/>
          <w:sz w:val="32"/>
          <w:szCs w:val="32"/>
          <w:lang w:eastAsia="th-TH"/>
        </w:rPr>
      </w:pP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>1</w:t>
      </w:r>
      <w:r>
        <w:rPr>
          <w:rFonts w:ascii="TH Sarabun New" w:hAnsi="TH Sarabun New" w:cs="TH Sarabun New"/>
          <w:sz w:val="32"/>
          <w:szCs w:val="32"/>
          <w:lang w:eastAsia="th-TH"/>
        </w:rPr>
        <w:t xml:space="preserve">) </w:t>
      </w:r>
      <w:r w:rsidR="00E878D0" w:rsidRPr="00E878D0">
        <w:rPr>
          <w:rFonts w:ascii="TH Sarabun New" w:hAnsi="TH Sarabun New" w:cs="TH Sarabun New"/>
          <w:sz w:val="32"/>
          <w:szCs w:val="32"/>
          <w:cs/>
          <w:lang w:eastAsia="th-TH"/>
        </w:rPr>
        <w:t>โครงสร้างคณะทำงาน (</w:t>
      </w:r>
      <w:r w:rsidR="00E878D0" w:rsidRPr="00E878D0">
        <w:rPr>
          <w:rFonts w:ascii="TH Sarabun New" w:hAnsi="TH Sarabun New" w:cs="TH Sarabun New"/>
          <w:sz w:val="32"/>
          <w:szCs w:val="32"/>
          <w:lang w:eastAsia="th-TH"/>
        </w:rPr>
        <w:t>Organization Chart)</w:t>
      </w:r>
      <w:r w:rsidR="00E878D0">
        <w:rPr>
          <w:rFonts w:ascii="TH Sarabun New" w:hAnsi="TH Sarabun New" w:cs="TH Sarabun New"/>
          <w:sz w:val="32"/>
          <w:szCs w:val="32"/>
          <w:lang w:eastAsia="th-TH"/>
        </w:rPr>
        <w:t xml:space="preserve"> </w:t>
      </w:r>
      <w:r w:rsidR="00E878D0" w:rsidRPr="00E878D0">
        <w:rPr>
          <w:rFonts w:ascii="TH Sarabun New" w:hAnsi="TH Sarabun New" w:cs="TH Sarabun New"/>
          <w:sz w:val="32"/>
          <w:szCs w:val="32"/>
          <w:cs/>
          <w:lang w:eastAsia="th-TH"/>
        </w:rPr>
        <w:t>ระบุชื่อ-นามสกุล รูปถ่าย หนังสือรับรองการ</w:t>
      </w:r>
    </w:p>
    <w:p w14:paraId="512BA9E8" w14:textId="51E72B77" w:rsidR="00E878D0" w:rsidRPr="00E878D0" w:rsidRDefault="00E878D0" w:rsidP="00194CB1">
      <w:pPr>
        <w:rPr>
          <w:rFonts w:ascii="TH Sarabun New" w:hAnsi="TH Sarabun New" w:cs="TH Sarabun New"/>
          <w:sz w:val="32"/>
          <w:szCs w:val="32"/>
          <w:lang w:eastAsia="th-TH"/>
        </w:rPr>
      </w:pPr>
      <w:r w:rsidRPr="00E878D0">
        <w:rPr>
          <w:rFonts w:ascii="TH Sarabun New" w:hAnsi="TH Sarabun New" w:cs="TH Sarabun New"/>
          <w:sz w:val="32"/>
          <w:szCs w:val="32"/>
          <w:cs/>
          <w:lang w:eastAsia="th-TH"/>
        </w:rPr>
        <w:t>ทำงาน และคุณสมบัติของบุคลากรทุกคนที่จะปฏิบัติงานในโครงการให้ชัดเจน</w:t>
      </w:r>
    </w:p>
    <w:p w14:paraId="121020CF" w14:textId="77777777" w:rsidR="00194CB1" w:rsidRDefault="00F617B3" w:rsidP="00194CB1">
      <w:pPr>
        <w:ind w:left="720" w:firstLine="720"/>
        <w:rPr>
          <w:rFonts w:ascii="TH Sarabun New" w:hAnsi="TH Sarabun New" w:cs="TH Sarabun New"/>
          <w:sz w:val="32"/>
          <w:szCs w:val="32"/>
          <w:lang w:eastAsia="th-TH"/>
        </w:rPr>
      </w:pP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>2</w:t>
      </w:r>
      <w:r>
        <w:rPr>
          <w:rFonts w:ascii="TH Sarabun New" w:hAnsi="TH Sarabun New" w:cs="TH Sarabun New"/>
          <w:sz w:val="32"/>
          <w:szCs w:val="32"/>
          <w:lang w:eastAsia="th-TH"/>
        </w:rPr>
        <w:t xml:space="preserve">) </w:t>
      </w:r>
      <w:r w:rsidR="00E878D0" w:rsidRPr="00E878D0">
        <w:rPr>
          <w:rFonts w:ascii="TH Sarabun New" w:hAnsi="TH Sarabun New" w:cs="TH Sarabun New"/>
          <w:sz w:val="32"/>
          <w:szCs w:val="32"/>
          <w:cs/>
          <w:lang w:eastAsia="th-TH"/>
        </w:rPr>
        <w:t>การติดต่อประสานงาน (</w:t>
      </w:r>
      <w:r w:rsidR="00E878D0" w:rsidRPr="00E878D0">
        <w:rPr>
          <w:rFonts w:ascii="TH Sarabun New" w:hAnsi="TH Sarabun New" w:cs="TH Sarabun New"/>
          <w:sz w:val="32"/>
          <w:szCs w:val="32"/>
          <w:lang w:eastAsia="th-TH"/>
        </w:rPr>
        <w:t xml:space="preserve">Communication &amp; Support) </w:t>
      </w:r>
      <w:r w:rsidR="00E878D0" w:rsidRPr="00E878D0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จัดให้มีระบบ </w:t>
      </w:r>
      <w:r w:rsidR="00E878D0" w:rsidRPr="00E878D0">
        <w:rPr>
          <w:rFonts w:ascii="TH Sarabun New" w:hAnsi="TH Sarabun New" w:cs="TH Sarabun New"/>
          <w:sz w:val="32"/>
          <w:szCs w:val="32"/>
          <w:lang w:eastAsia="th-TH"/>
        </w:rPr>
        <w:t xml:space="preserve">Call Center </w:t>
      </w:r>
      <w:r w:rsidR="00E878D0" w:rsidRPr="00E878D0">
        <w:rPr>
          <w:rFonts w:ascii="TH Sarabun New" w:hAnsi="TH Sarabun New" w:cs="TH Sarabun New"/>
          <w:sz w:val="32"/>
          <w:szCs w:val="32"/>
          <w:cs/>
          <w:lang w:eastAsia="th-TH"/>
        </w:rPr>
        <w:t>หรือ</w:t>
      </w:r>
    </w:p>
    <w:p w14:paraId="1B3A89CC" w14:textId="1EAA9B2F" w:rsidR="00E878D0" w:rsidRPr="00E878D0" w:rsidRDefault="00E878D0" w:rsidP="00194CB1">
      <w:pPr>
        <w:rPr>
          <w:rFonts w:ascii="TH Sarabun New" w:hAnsi="TH Sarabun New" w:cs="TH Sarabun New"/>
          <w:sz w:val="32"/>
          <w:szCs w:val="32"/>
          <w:lang w:eastAsia="th-TH"/>
        </w:rPr>
      </w:pPr>
      <w:r w:rsidRPr="00E878D0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ช่องทางติดต่อที่สามารถให้บริการได้ </w:t>
      </w:r>
      <w:r w:rsidRPr="00E878D0">
        <w:rPr>
          <w:rFonts w:ascii="TH Sarabun New" w:hAnsi="TH Sarabun New" w:cs="TH Sarabun New"/>
          <w:sz w:val="32"/>
          <w:szCs w:val="32"/>
          <w:lang w:eastAsia="th-TH"/>
        </w:rPr>
        <w:t>24</w:t>
      </w:r>
      <w:r w:rsidRPr="00E878D0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 ชั่วโมง พร้อมระบุรายชื่อบุคลากร ตำแหน่ง อีเมล หมายเลขโทรศัพท์ และสถานที่ตั้งที่สามารถติดต่อได้จริง</w:t>
      </w:r>
    </w:p>
    <w:p w14:paraId="7053977B" w14:textId="77777777" w:rsidR="00194CB1" w:rsidRDefault="00F617B3" w:rsidP="00194CB1">
      <w:pPr>
        <w:ind w:left="720" w:firstLine="720"/>
        <w:rPr>
          <w:rFonts w:ascii="TH Sarabun New" w:hAnsi="TH Sarabun New" w:cs="TH Sarabun New"/>
          <w:sz w:val="32"/>
          <w:szCs w:val="32"/>
          <w:lang w:eastAsia="th-TH"/>
        </w:rPr>
      </w:pP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>3</w:t>
      </w:r>
      <w:r>
        <w:rPr>
          <w:rFonts w:ascii="TH Sarabun New" w:hAnsi="TH Sarabun New" w:cs="TH Sarabun New"/>
          <w:sz w:val="32"/>
          <w:szCs w:val="32"/>
          <w:lang w:eastAsia="th-TH"/>
        </w:rPr>
        <w:t xml:space="preserve">) </w:t>
      </w:r>
      <w:r w:rsidR="00E878D0" w:rsidRPr="00E878D0">
        <w:rPr>
          <w:rFonts w:ascii="TH Sarabun New" w:hAnsi="TH Sarabun New" w:cs="TH Sarabun New"/>
          <w:sz w:val="32"/>
          <w:szCs w:val="32"/>
          <w:cs/>
          <w:lang w:eastAsia="th-TH"/>
        </w:rPr>
        <w:t>แผนการโอนย้ายงานและถ่ายทอดความรู้ (</w:t>
      </w:r>
      <w:r w:rsidR="00E878D0" w:rsidRPr="00E878D0">
        <w:rPr>
          <w:rFonts w:ascii="TH Sarabun New" w:hAnsi="TH Sarabun New" w:cs="TH Sarabun New"/>
          <w:sz w:val="32"/>
          <w:szCs w:val="32"/>
          <w:lang w:eastAsia="th-TH"/>
        </w:rPr>
        <w:t>Transition &amp; Knowledge Transfer Plan)</w:t>
      </w: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 xml:space="preserve"> </w:t>
      </w:r>
      <w:r w:rsidR="00E878D0" w:rsidRPr="00E878D0">
        <w:rPr>
          <w:rFonts w:ascii="TH Sarabun New" w:hAnsi="TH Sarabun New" w:cs="TH Sarabun New"/>
          <w:sz w:val="32"/>
          <w:szCs w:val="32"/>
          <w:cs/>
          <w:lang w:eastAsia="th-TH"/>
        </w:rPr>
        <w:t>ผ่านการ</w:t>
      </w:r>
    </w:p>
    <w:p w14:paraId="53269D7D" w14:textId="0FC76AA9" w:rsidR="00E878D0" w:rsidRPr="00E878D0" w:rsidRDefault="00E878D0" w:rsidP="00194CB1">
      <w:pPr>
        <w:rPr>
          <w:rFonts w:ascii="TH Sarabun New" w:hAnsi="TH Sarabun New" w:cs="TH Sarabun New"/>
          <w:sz w:val="32"/>
          <w:szCs w:val="32"/>
          <w:lang w:eastAsia="th-TH"/>
        </w:rPr>
      </w:pPr>
      <w:r w:rsidRPr="00E878D0">
        <w:rPr>
          <w:rFonts w:ascii="TH Sarabun New" w:hAnsi="TH Sarabun New" w:cs="TH Sarabun New"/>
          <w:sz w:val="32"/>
          <w:szCs w:val="32"/>
          <w:cs/>
          <w:lang w:eastAsia="th-TH"/>
        </w:rPr>
        <w:t>ฝึกอบรมขณะปฏิบัติงาน (</w:t>
      </w:r>
      <w:r w:rsidRPr="00E878D0">
        <w:rPr>
          <w:rFonts w:ascii="TH Sarabun New" w:hAnsi="TH Sarabun New" w:cs="TH Sarabun New"/>
          <w:sz w:val="32"/>
          <w:szCs w:val="32"/>
          <w:lang w:eastAsia="th-TH"/>
        </w:rPr>
        <w:t>On-the-job Training)</w:t>
      </w:r>
      <w:r w:rsidR="00F617B3">
        <w:rPr>
          <w:rFonts w:ascii="TH Sarabun New" w:hAnsi="TH Sarabun New" w:cs="TH Sarabun New" w:hint="cs"/>
          <w:sz w:val="32"/>
          <w:szCs w:val="32"/>
          <w:cs/>
          <w:lang w:eastAsia="th-TH"/>
        </w:rPr>
        <w:t xml:space="preserve"> รวมถึง</w:t>
      </w:r>
      <w:r w:rsidRPr="00E878D0">
        <w:rPr>
          <w:rFonts w:ascii="TH Sarabun New" w:hAnsi="TH Sarabun New" w:cs="TH Sarabun New"/>
          <w:sz w:val="32"/>
          <w:szCs w:val="32"/>
          <w:cs/>
          <w:lang w:eastAsia="th-TH"/>
        </w:rPr>
        <w:t>การจัดทำเอกสารคู่มือประกอบการทำงาน เช่น ขั้นตอนการปฏิบัติงาน (</w:t>
      </w:r>
      <w:r w:rsidRPr="00E878D0">
        <w:rPr>
          <w:rFonts w:ascii="TH Sarabun New" w:hAnsi="TH Sarabun New" w:cs="TH Sarabun New"/>
          <w:sz w:val="32"/>
          <w:szCs w:val="32"/>
          <w:lang w:eastAsia="th-TH"/>
        </w:rPr>
        <w:t xml:space="preserve">Procedure), </w:t>
      </w:r>
      <w:r w:rsidRPr="00E878D0">
        <w:rPr>
          <w:rFonts w:ascii="TH Sarabun New" w:hAnsi="TH Sarabun New" w:cs="TH Sarabun New"/>
          <w:sz w:val="32"/>
          <w:szCs w:val="32"/>
          <w:cs/>
          <w:lang w:eastAsia="th-TH"/>
        </w:rPr>
        <w:t>วิธีการปฏิบัติงาน (</w:t>
      </w:r>
      <w:r w:rsidRPr="00E878D0">
        <w:rPr>
          <w:rFonts w:ascii="TH Sarabun New" w:hAnsi="TH Sarabun New" w:cs="TH Sarabun New"/>
          <w:sz w:val="32"/>
          <w:szCs w:val="32"/>
          <w:lang w:eastAsia="th-TH"/>
        </w:rPr>
        <w:t xml:space="preserve">Work Instruction), </w:t>
      </w:r>
      <w:r w:rsidRPr="00E878D0">
        <w:rPr>
          <w:rFonts w:ascii="TH Sarabun New" w:hAnsi="TH Sarabun New" w:cs="TH Sarabun New"/>
          <w:sz w:val="32"/>
          <w:szCs w:val="32"/>
          <w:cs/>
          <w:lang w:eastAsia="th-TH"/>
        </w:rPr>
        <w:t>คู่มือการใช้งาน (</w:t>
      </w:r>
      <w:r w:rsidRPr="00E878D0">
        <w:rPr>
          <w:rFonts w:ascii="TH Sarabun New" w:hAnsi="TH Sarabun New" w:cs="TH Sarabun New"/>
          <w:sz w:val="32"/>
          <w:szCs w:val="32"/>
          <w:lang w:eastAsia="th-TH"/>
        </w:rPr>
        <w:t xml:space="preserve">Manual) </w:t>
      </w:r>
      <w:r w:rsidRPr="00E878D0">
        <w:rPr>
          <w:rFonts w:ascii="TH Sarabun New" w:hAnsi="TH Sarabun New" w:cs="TH Sarabun New"/>
          <w:sz w:val="32"/>
          <w:szCs w:val="32"/>
          <w:cs/>
          <w:lang w:eastAsia="th-TH"/>
        </w:rPr>
        <w:t>และระเบียบปฏิบัติต่างๆ (</w:t>
      </w:r>
      <w:r w:rsidRPr="00E878D0">
        <w:rPr>
          <w:rFonts w:ascii="TH Sarabun New" w:hAnsi="TH Sarabun New" w:cs="TH Sarabun New"/>
          <w:sz w:val="32"/>
          <w:szCs w:val="32"/>
          <w:lang w:eastAsia="th-TH"/>
        </w:rPr>
        <w:t>Rules &amp; Regulations)</w:t>
      </w:r>
    </w:p>
    <w:p w14:paraId="5EC33C9A" w14:textId="77777777" w:rsidR="00194CB1" w:rsidRDefault="00F617B3" w:rsidP="00194CB1">
      <w:pPr>
        <w:ind w:left="720" w:firstLine="720"/>
        <w:rPr>
          <w:rFonts w:ascii="TH Sarabun New" w:hAnsi="TH Sarabun New" w:cs="TH Sarabun New"/>
          <w:sz w:val="32"/>
          <w:szCs w:val="32"/>
          <w:lang w:eastAsia="th-TH"/>
        </w:rPr>
      </w:pP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>4</w:t>
      </w:r>
      <w:r>
        <w:rPr>
          <w:rFonts w:ascii="TH Sarabun New" w:hAnsi="TH Sarabun New" w:cs="TH Sarabun New"/>
          <w:sz w:val="32"/>
          <w:szCs w:val="32"/>
          <w:lang w:eastAsia="th-TH"/>
        </w:rPr>
        <w:t xml:space="preserve">) </w:t>
      </w:r>
      <w:r w:rsidR="00E878D0" w:rsidRPr="00E878D0">
        <w:rPr>
          <w:rFonts w:ascii="TH Sarabun New" w:hAnsi="TH Sarabun New" w:cs="TH Sarabun New"/>
          <w:sz w:val="32"/>
          <w:szCs w:val="32"/>
          <w:cs/>
          <w:lang w:eastAsia="th-TH"/>
        </w:rPr>
        <w:t>แผนการบริหารจัดการสิทธิ์เข้าถึง (</w:t>
      </w:r>
      <w:r w:rsidR="00E878D0" w:rsidRPr="00E878D0">
        <w:rPr>
          <w:rFonts w:ascii="TH Sarabun New" w:hAnsi="TH Sarabun New" w:cs="TH Sarabun New"/>
          <w:sz w:val="32"/>
          <w:szCs w:val="32"/>
          <w:lang w:eastAsia="th-TH"/>
        </w:rPr>
        <w:t xml:space="preserve">Access Control &amp; Account Management) </w:t>
      </w:r>
      <w:r w:rsidR="00E878D0">
        <w:rPr>
          <w:rFonts w:ascii="TH Sarabun New" w:hAnsi="TH Sarabun New" w:cs="TH Sarabun New" w:hint="cs"/>
          <w:sz w:val="32"/>
          <w:szCs w:val="32"/>
          <w:cs/>
          <w:lang w:eastAsia="th-TH"/>
        </w:rPr>
        <w:t>แนวทาง</w:t>
      </w:r>
      <w:r w:rsidR="00E878D0" w:rsidRPr="00E878D0">
        <w:rPr>
          <w:rFonts w:ascii="TH Sarabun New" w:hAnsi="TH Sarabun New" w:cs="TH Sarabun New"/>
          <w:sz w:val="32"/>
          <w:szCs w:val="32"/>
          <w:cs/>
          <w:lang w:eastAsia="th-TH"/>
        </w:rPr>
        <w:t>การ</w:t>
      </w:r>
    </w:p>
    <w:p w14:paraId="13A2D207" w14:textId="11AE175E" w:rsidR="00E878D0" w:rsidRPr="00E878D0" w:rsidRDefault="00E878D0" w:rsidP="00194CB1">
      <w:pPr>
        <w:rPr>
          <w:rFonts w:ascii="TH Sarabun New" w:hAnsi="TH Sarabun New" w:cs="TH Sarabun New"/>
          <w:sz w:val="32"/>
          <w:szCs w:val="32"/>
          <w:lang w:eastAsia="th-TH"/>
        </w:rPr>
      </w:pPr>
      <w:r w:rsidRPr="00E878D0">
        <w:rPr>
          <w:rFonts w:ascii="TH Sarabun New" w:hAnsi="TH Sarabun New" w:cs="TH Sarabun New"/>
          <w:sz w:val="32"/>
          <w:szCs w:val="32"/>
          <w:cs/>
          <w:lang w:eastAsia="th-TH"/>
        </w:rPr>
        <w:t>จัดทำหรือปรับปรุงระบบการจัดการบัญชีผู้ใช้งานตามนโยบายความปลอดภัยของ สสวท. และมาตรฐานสากล</w:t>
      </w:r>
    </w:p>
    <w:p w14:paraId="1A7ACB83" w14:textId="77777777" w:rsidR="00194CB1" w:rsidRDefault="00F617B3" w:rsidP="00194CB1">
      <w:pPr>
        <w:ind w:left="720" w:firstLine="720"/>
        <w:rPr>
          <w:rFonts w:ascii="TH Sarabun New" w:hAnsi="TH Sarabun New" w:cs="TH Sarabun New"/>
          <w:sz w:val="32"/>
          <w:szCs w:val="32"/>
          <w:lang w:eastAsia="th-TH"/>
        </w:rPr>
      </w:pP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>5</w:t>
      </w:r>
      <w:r>
        <w:rPr>
          <w:rFonts w:ascii="TH Sarabun New" w:hAnsi="TH Sarabun New" w:cs="TH Sarabun New"/>
          <w:sz w:val="32"/>
          <w:szCs w:val="32"/>
          <w:lang w:eastAsia="th-TH"/>
        </w:rPr>
        <w:t xml:space="preserve">) </w:t>
      </w:r>
      <w:r w:rsidR="00E878D0" w:rsidRPr="00E878D0">
        <w:rPr>
          <w:rFonts w:ascii="TH Sarabun New" w:hAnsi="TH Sarabun New" w:cs="TH Sarabun New"/>
          <w:sz w:val="32"/>
          <w:szCs w:val="32"/>
          <w:cs/>
          <w:lang w:eastAsia="th-TH"/>
        </w:rPr>
        <w:t>แผนการสำรองข้อมูลและแนวทางการกู้คืนระบบเครือข่ายและเครื่องแม่ข่าย (</w:t>
      </w:r>
      <w:r w:rsidR="00E878D0" w:rsidRPr="00E878D0">
        <w:rPr>
          <w:rFonts w:ascii="TH Sarabun New" w:hAnsi="TH Sarabun New" w:cs="TH Sarabun New"/>
          <w:sz w:val="32"/>
          <w:szCs w:val="32"/>
          <w:lang w:eastAsia="th-TH"/>
        </w:rPr>
        <w:t xml:space="preserve">Backup &amp; </w:t>
      </w:r>
    </w:p>
    <w:p w14:paraId="01353963" w14:textId="6EF077A3" w:rsidR="00F617B3" w:rsidRDefault="00E878D0" w:rsidP="00194CB1">
      <w:pPr>
        <w:rPr>
          <w:rFonts w:ascii="TH Sarabun New" w:hAnsi="TH Sarabun New" w:cs="TH Sarabun New"/>
          <w:sz w:val="32"/>
          <w:szCs w:val="32"/>
          <w:lang w:eastAsia="th-TH"/>
        </w:rPr>
      </w:pPr>
      <w:r w:rsidRPr="00E878D0">
        <w:rPr>
          <w:rFonts w:ascii="TH Sarabun New" w:hAnsi="TH Sarabun New" w:cs="TH Sarabun New"/>
          <w:sz w:val="32"/>
          <w:szCs w:val="32"/>
          <w:lang w:eastAsia="th-TH"/>
        </w:rPr>
        <w:t>Disaster Recovery Plan)</w:t>
      </w:r>
    </w:p>
    <w:p w14:paraId="3733AF0A" w14:textId="66EEA895" w:rsidR="00613039" w:rsidRDefault="00203281" w:rsidP="00F617B3">
      <w:pPr>
        <w:ind w:firstLine="720"/>
        <w:rPr>
          <w:rFonts w:ascii="TH Sarabun New" w:hAnsi="TH Sarabun New" w:cs="TH Sarabun New"/>
          <w:sz w:val="32"/>
          <w:szCs w:val="32"/>
          <w:lang w:eastAsia="th-TH"/>
        </w:rPr>
      </w:pP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 xml:space="preserve">5.2 </w:t>
      </w:r>
      <w:r w:rsidR="00F617B3" w:rsidRPr="00E878D0">
        <w:rPr>
          <w:rFonts w:ascii="TH Sarabun New" w:hAnsi="TH Sarabun New" w:cs="TH Sarabun New"/>
          <w:sz w:val="32"/>
          <w:szCs w:val="32"/>
          <w:cs/>
          <w:lang w:eastAsia="th-TH"/>
        </w:rPr>
        <w:t>ผู้ยื่นข้อเสนอ</w:t>
      </w:r>
      <w:r w:rsidR="00F617B3" w:rsidRPr="00F617B3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ต้องจัดการประชุมเริ่มงาน ในรูปแบบ </w:t>
      </w:r>
      <w:r w:rsidR="00F617B3" w:rsidRPr="00F617B3">
        <w:rPr>
          <w:rFonts w:ascii="TH Sarabun New" w:hAnsi="TH Sarabun New" w:cs="TH Sarabun New"/>
          <w:sz w:val="32"/>
          <w:szCs w:val="32"/>
          <w:lang w:eastAsia="th-TH"/>
        </w:rPr>
        <w:t xml:space="preserve">Onsite </w:t>
      </w:r>
      <w:r w:rsidR="00F617B3" w:rsidRPr="00F617B3">
        <w:rPr>
          <w:rFonts w:ascii="TH Sarabun New" w:hAnsi="TH Sarabun New" w:cs="TH Sarabun New"/>
          <w:sz w:val="32"/>
          <w:szCs w:val="32"/>
          <w:cs/>
          <w:lang w:eastAsia="th-TH"/>
        </w:rPr>
        <w:t>ณ สสวท. เพื่อนำเสนอบุคลากรที่จะปฏิบัติงานในโครงการทั้งหมด พร้อมระบุบทบาทความรับผิดชอบของแต่ละบุคคลให้ชัดเจน</w:t>
      </w:r>
      <w:r w:rsidR="00F617B3">
        <w:rPr>
          <w:rFonts w:ascii="TH Sarabun New" w:hAnsi="TH Sarabun New" w:cs="TH Sarabun New"/>
          <w:sz w:val="32"/>
          <w:szCs w:val="32"/>
          <w:lang w:eastAsia="th-TH"/>
        </w:rPr>
        <w:t xml:space="preserve">, </w:t>
      </w:r>
      <w:r w:rsidR="00F617B3" w:rsidRPr="00F617B3">
        <w:rPr>
          <w:rFonts w:ascii="TH Sarabun New" w:hAnsi="TH Sarabun New" w:cs="TH Sarabun New"/>
          <w:sz w:val="32"/>
          <w:szCs w:val="32"/>
          <w:cs/>
          <w:lang w:eastAsia="th-TH"/>
        </w:rPr>
        <w:t>แผนการดำเนินงานโดยละเอียดตลอดอายุสัญญา (</w:t>
      </w:r>
      <w:r w:rsidR="00F617B3" w:rsidRPr="00F617B3">
        <w:rPr>
          <w:rFonts w:ascii="TH Sarabun New" w:hAnsi="TH Sarabun New" w:cs="TH Sarabun New"/>
          <w:sz w:val="32"/>
          <w:szCs w:val="32"/>
          <w:lang w:eastAsia="th-TH"/>
        </w:rPr>
        <w:t xml:space="preserve">Project Roadmap) </w:t>
      </w:r>
      <w:r w:rsidR="00F617B3" w:rsidRPr="00F617B3">
        <w:rPr>
          <w:rFonts w:ascii="TH Sarabun New" w:hAnsi="TH Sarabun New" w:cs="TH Sarabun New"/>
          <w:sz w:val="32"/>
          <w:szCs w:val="32"/>
          <w:cs/>
          <w:lang w:eastAsia="th-TH"/>
        </w:rPr>
        <w:t>รวมถึงขั้นตอนและวิธีการปฏิบัติงานตามขอบเขตงาน (</w:t>
      </w:r>
      <w:r w:rsidR="00F617B3" w:rsidRPr="00F617B3">
        <w:rPr>
          <w:rFonts w:ascii="TH Sarabun New" w:hAnsi="TH Sarabun New" w:cs="TH Sarabun New"/>
          <w:sz w:val="32"/>
          <w:szCs w:val="32"/>
          <w:lang w:eastAsia="th-TH"/>
        </w:rPr>
        <w:t xml:space="preserve">Scope of </w:t>
      </w:r>
      <w:r w:rsidR="00F617B3" w:rsidRPr="00F617B3">
        <w:rPr>
          <w:rFonts w:ascii="TH Sarabun New" w:hAnsi="TH Sarabun New" w:cs="TH Sarabun New"/>
          <w:sz w:val="32"/>
          <w:szCs w:val="32"/>
          <w:lang w:eastAsia="th-TH"/>
        </w:rPr>
        <w:lastRenderedPageBreak/>
        <w:t>Work)</w:t>
      </w:r>
      <w:r w:rsidR="00F617B3">
        <w:rPr>
          <w:rFonts w:ascii="TH Sarabun New" w:hAnsi="TH Sarabun New" w:cs="TH Sarabun New" w:hint="cs"/>
          <w:sz w:val="32"/>
          <w:szCs w:val="32"/>
          <w:cs/>
          <w:lang w:eastAsia="th-TH"/>
        </w:rPr>
        <w:t xml:space="preserve"> และ </w:t>
      </w:r>
      <w:r w:rsidR="00F617B3" w:rsidRPr="00F617B3">
        <w:rPr>
          <w:rFonts w:ascii="TH Sarabun New" w:hAnsi="TH Sarabun New" w:cs="TH Sarabun New"/>
          <w:sz w:val="32"/>
          <w:szCs w:val="32"/>
          <w:cs/>
          <w:lang w:eastAsia="th-TH"/>
        </w:rPr>
        <w:t>กำหนดรายละเอียดของงานและรายงาน (</w:t>
      </w:r>
      <w:r w:rsidR="00F617B3" w:rsidRPr="00F617B3">
        <w:rPr>
          <w:rFonts w:ascii="TH Sarabun New" w:hAnsi="TH Sarabun New" w:cs="TH Sarabun New"/>
          <w:sz w:val="32"/>
          <w:szCs w:val="32"/>
          <w:lang w:eastAsia="th-TH"/>
        </w:rPr>
        <w:t xml:space="preserve">Deliverables) </w:t>
      </w:r>
      <w:r w:rsidR="00F617B3" w:rsidRPr="00F617B3">
        <w:rPr>
          <w:rFonts w:ascii="TH Sarabun New" w:hAnsi="TH Sarabun New" w:cs="TH Sarabun New"/>
          <w:sz w:val="32"/>
          <w:szCs w:val="32"/>
          <w:cs/>
          <w:lang w:eastAsia="th-TH"/>
        </w:rPr>
        <w:t>ที่ต้องจัดส่งในการประชุมติดตามงานประจำเดือน</w:t>
      </w:r>
    </w:p>
    <w:p w14:paraId="1917354C" w14:textId="00C19DCE" w:rsidR="00B02081" w:rsidRPr="00B02081" w:rsidRDefault="00B02081" w:rsidP="00E878D0">
      <w:pPr>
        <w:ind w:firstLine="720"/>
        <w:rPr>
          <w:rFonts w:ascii="TH Sarabun New" w:hAnsi="TH Sarabun New" w:cs="TH Sarabun New"/>
          <w:sz w:val="32"/>
          <w:szCs w:val="32"/>
          <w:lang w:eastAsia="th-TH"/>
        </w:rPr>
      </w:pPr>
      <w:bookmarkStart w:id="12" w:name="_Toc150158345"/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 xml:space="preserve">5.3 </w:t>
      </w:r>
      <w:r w:rsidRPr="00B02081">
        <w:rPr>
          <w:rFonts w:ascii="TH Sarabun New" w:hAnsi="TH Sarabun New" w:cs="TH Sarabun New"/>
          <w:sz w:val="32"/>
          <w:szCs w:val="32"/>
          <w:cs/>
          <w:lang w:eastAsia="th-TH"/>
        </w:rPr>
        <w:t>เจ้าหน้าที่ประจำ</w:t>
      </w:r>
      <w:r w:rsidR="00E878D0">
        <w:rPr>
          <w:rFonts w:ascii="TH Sarabun New" w:hAnsi="TH Sarabun New" w:cs="TH Sarabun New" w:hint="cs"/>
          <w:sz w:val="32"/>
          <w:szCs w:val="32"/>
          <w:cs/>
          <w:lang w:eastAsia="th-TH"/>
        </w:rPr>
        <w:t xml:space="preserve"> </w:t>
      </w:r>
      <w:r w:rsidRPr="00B02081">
        <w:rPr>
          <w:rFonts w:ascii="TH Sarabun New" w:hAnsi="TH Sarabun New" w:cs="TH Sarabun New"/>
          <w:sz w:val="32"/>
          <w:szCs w:val="32"/>
          <w:cs/>
          <w:lang w:eastAsia="th-TH"/>
        </w:rPr>
        <w:t>จำนวน 2 คน ต้องปฏิบัติงาน ณ สสวท. ระหว่างเวลา 08:</w:t>
      </w:r>
      <w:r w:rsidR="00E878D0">
        <w:rPr>
          <w:rFonts w:ascii="TH Sarabun New" w:hAnsi="TH Sarabun New" w:cs="TH Sarabun New" w:hint="cs"/>
          <w:sz w:val="32"/>
          <w:szCs w:val="32"/>
          <w:cs/>
          <w:lang w:eastAsia="th-TH"/>
        </w:rPr>
        <w:t>0</w:t>
      </w:r>
      <w:r w:rsidRPr="00B02081">
        <w:rPr>
          <w:rFonts w:ascii="TH Sarabun New" w:hAnsi="TH Sarabun New" w:cs="TH Sarabun New"/>
          <w:sz w:val="32"/>
          <w:szCs w:val="32"/>
          <w:cs/>
          <w:lang w:eastAsia="th-TH"/>
        </w:rPr>
        <w:t>0 – 17:</w:t>
      </w:r>
      <w:r w:rsidR="00E878D0">
        <w:rPr>
          <w:rFonts w:ascii="TH Sarabun New" w:hAnsi="TH Sarabun New" w:cs="TH Sarabun New" w:hint="cs"/>
          <w:sz w:val="32"/>
          <w:szCs w:val="32"/>
          <w:cs/>
          <w:lang w:eastAsia="th-TH"/>
        </w:rPr>
        <w:t>0</w:t>
      </w:r>
      <w:r w:rsidRPr="00B02081">
        <w:rPr>
          <w:rFonts w:ascii="TH Sarabun New" w:hAnsi="TH Sarabun New" w:cs="TH Sarabun New"/>
          <w:sz w:val="32"/>
          <w:szCs w:val="32"/>
          <w:cs/>
          <w:lang w:eastAsia="th-TH"/>
        </w:rPr>
        <w:t>0 น. (หรือตามเวลาทำการที่ สสวท. กำหนด) โดยมีขอบเขตภาระงานดังนี้</w:t>
      </w:r>
    </w:p>
    <w:p w14:paraId="6A822866" w14:textId="32FA3C52" w:rsidR="00B02081" w:rsidRPr="00B02081" w:rsidRDefault="00B02081" w:rsidP="00194CB1">
      <w:pPr>
        <w:ind w:left="720" w:firstLine="720"/>
        <w:rPr>
          <w:rFonts w:ascii="TH Sarabun New" w:hAnsi="TH Sarabun New" w:cs="TH Sarabun New"/>
          <w:sz w:val="32"/>
          <w:szCs w:val="32"/>
          <w:lang w:eastAsia="th-TH"/>
        </w:rPr>
      </w:pPr>
      <w:r w:rsidRPr="00B02081">
        <w:rPr>
          <w:rFonts w:ascii="TH Sarabun New" w:hAnsi="TH Sarabun New" w:cs="TH Sarabun New"/>
          <w:sz w:val="32"/>
          <w:szCs w:val="32"/>
          <w:cs/>
          <w:lang w:eastAsia="th-TH"/>
        </w:rPr>
        <w:t>1) การตรวจสอบและเฝ้าระวังระบบประจำวัน (</w:t>
      </w:r>
      <w:r w:rsidRPr="00B02081">
        <w:rPr>
          <w:rFonts w:ascii="TH Sarabun New" w:hAnsi="TH Sarabun New" w:cs="TH Sarabun New"/>
          <w:sz w:val="32"/>
          <w:szCs w:val="32"/>
          <w:lang w:eastAsia="th-TH"/>
        </w:rPr>
        <w:t>Daily Operations)</w:t>
      </w:r>
    </w:p>
    <w:p w14:paraId="336BCB00" w14:textId="0B368DE2" w:rsidR="00B02081" w:rsidRPr="00B02081" w:rsidRDefault="00B02081" w:rsidP="00E878D0">
      <w:pPr>
        <w:ind w:firstLine="720"/>
        <w:rPr>
          <w:rFonts w:ascii="TH Sarabun New" w:hAnsi="TH Sarabun New" w:cs="TH Sarabun New"/>
          <w:sz w:val="32"/>
          <w:szCs w:val="32"/>
          <w:lang w:eastAsia="th-TH"/>
        </w:rPr>
      </w:pPr>
      <w:r w:rsidRPr="00B02081">
        <w:rPr>
          <w:rFonts w:ascii="TH Sarabun New" w:hAnsi="TH Sarabun New" w:cs="TH Sarabun New"/>
          <w:sz w:val="32"/>
          <w:szCs w:val="32"/>
          <w:lang w:eastAsia="th-TH"/>
        </w:rPr>
        <w:t xml:space="preserve">   </w:t>
      </w:r>
      <w:r w:rsidR="00194CB1">
        <w:rPr>
          <w:rFonts w:ascii="TH Sarabun New" w:hAnsi="TH Sarabun New" w:cs="TH Sarabun New"/>
          <w:sz w:val="32"/>
          <w:szCs w:val="32"/>
          <w:lang w:eastAsia="th-TH"/>
        </w:rPr>
        <w:tab/>
        <w:t xml:space="preserve">- </w:t>
      </w:r>
      <w:r w:rsidRPr="00B02081">
        <w:rPr>
          <w:rFonts w:ascii="TH Sarabun New" w:hAnsi="TH Sarabun New" w:cs="TH Sarabun New"/>
          <w:sz w:val="32"/>
          <w:szCs w:val="32"/>
          <w:lang w:eastAsia="th-TH"/>
        </w:rPr>
        <w:t xml:space="preserve">Health Check </w:t>
      </w:r>
      <w:r w:rsidRPr="00B02081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ตรวจสอบสถานะการทำงานเบื้องต้นและตรวจสอบ </w:t>
      </w:r>
      <w:r w:rsidRPr="00B02081">
        <w:rPr>
          <w:rFonts w:ascii="TH Sarabun New" w:hAnsi="TH Sarabun New" w:cs="TH Sarabun New"/>
          <w:sz w:val="32"/>
          <w:szCs w:val="32"/>
          <w:lang w:eastAsia="th-TH"/>
        </w:rPr>
        <w:t xml:space="preserve">Log </w:t>
      </w:r>
      <w:r w:rsidRPr="00B02081">
        <w:rPr>
          <w:rFonts w:ascii="TH Sarabun New" w:hAnsi="TH Sarabun New" w:cs="TH Sarabun New"/>
          <w:sz w:val="32"/>
          <w:szCs w:val="32"/>
          <w:cs/>
          <w:lang w:eastAsia="th-TH"/>
        </w:rPr>
        <w:t>ของระบบคอมพิวเตอร์แม่ข่ายและเครือข่ายตามภาคผนวก 1 พร้อมสรุปรายงานประจำวัน</w:t>
      </w:r>
    </w:p>
    <w:p w14:paraId="3C391CE0" w14:textId="77777777" w:rsidR="00194CB1" w:rsidRDefault="00194CB1" w:rsidP="00194CB1">
      <w:pPr>
        <w:ind w:left="720" w:firstLine="720"/>
        <w:rPr>
          <w:rFonts w:ascii="TH Sarabun New" w:hAnsi="TH Sarabun New" w:cs="TH Sarabun New"/>
          <w:sz w:val="32"/>
          <w:szCs w:val="32"/>
          <w:lang w:eastAsia="th-TH"/>
        </w:rPr>
      </w:pPr>
      <w:r>
        <w:rPr>
          <w:rFonts w:ascii="TH Sarabun New" w:hAnsi="TH Sarabun New" w:cs="TH Sarabun New"/>
          <w:sz w:val="32"/>
          <w:szCs w:val="32"/>
          <w:lang w:eastAsia="th-TH"/>
        </w:rPr>
        <w:t xml:space="preserve">- </w:t>
      </w:r>
      <w:r w:rsidR="00B02081" w:rsidRPr="00B02081">
        <w:rPr>
          <w:rFonts w:ascii="TH Sarabun New" w:hAnsi="TH Sarabun New" w:cs="TH Sarabun New"/>
          <w:sz w:val="32"/>
          <w:szCs w:val="32"/>
          <w:lang w:eastAsia="th-TH"/>
        </w:rPr>
        <w:t xml:space="preserve">Connectivity Check </w:t>
      </w:r>
      <w:r w:rsidR="00B02081" w:rsidRPr="00B02081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ทดสอบการเชื่อมต่อ </w:t>
      </w:r>
      <w:r w:rsidR="00B02081" w:rsidRPr="00B02081">
        <w:rPr>
          <w:rFonts w:ascii="TH Sarabun New" w:hAnsi="TH Sarabun New" w:cs="TH Sarabun New"/>
          <w:sz w:val="32"/>
          <w:szCs w:val="32"/>
          <w:lang w:eastAsia="th-TH"/>
        </w:rPr>
        <w:t xml:space="preserve">VPN </w:t>
      </w:r>
      <w:r w:rsidR="00B02081" w:rsidRPr="00B02081">
        <w:rPr>
          <w:rFonts w:ascii="TH Sarabun New" w:hAnsi="TH Sarabun New" w:cs="TH Sarabun New"/>
          <w:sz w:val="32"/>
          <w:szCs w:val="32"/>
          <w:cs/>
          <w:lang w:eastAsia="th-TH"/>
        </w:rPr>
        <w:t>ระบบสารสนเทศ และเว็บไซต์ จากเครือข่าย</w:t>
      </w:r>
    </w:p>
    <w:p w14:paraId="3DB522A0" w14:textId="6D0A38FC" w:rsidR="00B02081" w:rsidRPr="00B02081" w:rsidRDefault="00B02081" w:rsidP="00194CB1">
      <w:pPr>
        <w:rPr>
          <w:rFonts w:ascii="TH Sarabun New" w:hAnsi="TH Sarabun New" w:cs="TH Sarabun New"/>
          <w:sz w:val="32"/>
          <w:szCs w:val="32"/>
          <w:lang w:eastAsia="th-TH"/>
        </w:rPr>
      </w:pPr>
      <w:r w:rsidRPr="00B02081">
        <w:rPr>
          <w:rFonts w:ascii="TH Sarabun New" w:hAnsi="TH Sarabun New" w:cs="TH Sarabun New"/>
          <w:sz w:val="32"/>
          <w:szCs w:val="32"/>
          <w:cs/>
          <w:lang w:eastAsia="th-TH"/>
        </w:rPr>
        <w:t>ภายนอก อย่างน้อยวันละ 2 ครั้ง (เวลา 09:00 น. และ 13:00 น.)</w:t>
      </w:r>
    </w:p>
    <w:p w14:paraId="0A7B7F2E" w14:textId="77777777" w:rsidR="00194CB1" w:rsidRDefault="00194CB1" w:rsidP="00194CB1">
      <w:pPr>
        <w:ind w:left="720" w:firstLine="720"/>
        <w:rPr>
          <w:rFonts w:ascii="TH Sarabun New" w:hAnsi="TH Sarabun New" w:cs="TH Sarabun New"/>
          <w:sz w:val="32"/>
          <w:szCs w:val="32"/>
          <w:lang w:eastAsia="th-TH"/>
        </w:rPr>
      </w:pPr>
      <w:r>
        <w:rPr>
          <w:rFonts w:ascii="TH Sarabun New" w:hAnsi="TH Sarabun New" w:cs="TH Sarabun New"/>
          <w:sz w:val="32"/>
          <w:szCs w:val="32"/>
          <w:lang w:eastAsia="th-TH"/>
        </w:rPr>
        <w:t xml:space="preserve">- </w:t>
      </w:r>
      <w:r w:rsidR="00B02081" w:rsidRPr="00B02081">
        <w:rPr>
          <w:rFonts w:ascii="TH Sarabun New" w:hAnsi="TH Sarabun New" w:cs="TH Sarabun New"/>
          <w:sz w:val="32"/>
          <w:szCs w:val="32"/>
          <w:lang w:eastAsia="th-TH"/>
        </w:rPr>
        <w:t xml:space="preserve">Email System Check </w:t>
      </w:r>
      <w:r w:rsidR="00B02081" w:rsidRPr="00B02081">
        <w:rPr>
          <w:rFonts w:ascii="TH Sarabun New" w:hAnsi="TH Sarabun New" w:cs="TH Sarabun New"/>
          <w:sz w:val="32"/>
          <w:szCs w:val="32"/>
          <w:cs/>
          <w:lang w:eastAsia="th-TH"/>
        </w:rPr>
        <w:t>ตรวจสอบสถานะการรับ-ส่งจดหมายอิเล็กทรอนิกส์ทั้งภายในและ</w:t>
      </w:r>
    </w:p>
    <w:p w14:paraId="7BC89C4B" w14:textId="3074C377" w:rsidR="00B02081" w:rsidRPr="00B02081" w:rsidRDefault="00B02081" w:rsidP="00194CB1">
      <w:pPr>
        <w:rPr>
          <w:rFonts w:ascii="TH Sarabun New" w:hAnsi="TH Sarabun New" w:cs="TH Sarabun New"/>
          <w:sz w:val="32"/>
          <w:szCs w:val="32"/>
          <w:lang w:eastAsia="th-TH"/>
        </w:rPr>
      </w:pPr>
      <w:r w:rsidRPr="00B02081">
        <w:rPr>
          <w:rFonts w:ascii="TH Sarabun New" w:hAnsi="TH Sarabun New" w:cs="TH Sarabun New"/>
          <w:sz w:val="32"/>
          <w:szCs w:val="32"/>
          <w:cs/>
          <w:lang w:eastAsia="th-TH"/>
        </w:rPr>
        <w:t>ภายนอกองค์กร อย่างน้อยวันละ 3 ครั้ง (เวลา 09:00 น.</w:t>
      </w:r>
      <w:r w:rsidRPr="00B02081">
        <w:rPr>
          <w:rFonts w:ascii="TH Sarabun New" w:hAnsi="TH Sarabun New" w:cs="TH Sarabun New"/>
          <w:sz w:val="32"/>
          <w:szCs w:val="32"/>
          <w:lang w:eastAsia="th-TH"/>
        </w:rPr>
        <w:t xml:space="preserve">, </w:t>
      </w:r>
      <w:r w:rsidRPr="00B02081">
        <w:rPr>
          <w:rFonts w:ascii="TH Sarabun New" w:hAnsi="TH Sarabun New" w:cs="TH Sarabun New"/>
          <w:sz w:val="32"/>
          <w:szCs w:val="32"/>
          <w:cs/>
          <w:lang w:eastAsia="th-TH"/>
        </w:rPr>
        <w:t>13:00 น. และ 16:00 น.)</w:t>
      </w:r>
    </w:p>
    <w:p w14:paraId="221C2791" w14:textId="77777777" w:rsidR="00BD7260" w:rsidRDefault="00BD7260" w:rsidP="00BD7260">
      <w:pPr>
        <w:ind w:left="720" w:firstLine="720"/>
        <w:rPr>
          <w:rFonts w:ascii="TH Sarabun New" w:hAnsi="TH Sarabun New" w:cs="TH Sarabun New"/>
          <w:sz w:val="32"/>
          <w:szCs w:val="32"/>
          <w:lang w:eastAsia="th-TH"/>
        </w:rPr>
      </w:pPr>
      <w:r>
        <w:rPr>
          <w:rFonts w:ascii="TH Sarabun New" w:hAnsi="TH Sarabun New" w:cs="TH Sarabun New"/>
          <w:sz w:val="32"/>
          <w:szCs w:val="32"/>
          <w:lang w:eastAsia="th-TH"/>
        </w:rPr>
        <w:t xml:space="preserve">- </w:t>
      </w:r>
      <w:r w:rsidR="00B02081" w:rsidRPr="00B02081">
        <w:rPr>
          <w:rFonts w:ascii="TH Sarabun New" w:hAnsi="TH Sarabun New" w:cs="TH Sarabun New"/>
          <w:sz w:val="32"/>
          <w:szCs w:val="32"/>
          <w:lang w:eastAsia="th-TH"/>
        </w:rPr>
        <w:t xml:space="preserve">Security Monitoring </w:t>
      </w:r>
      <w:r w:rsidR="00B02081" w:rsidRPr="00B02081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ตรวจสอบสถานะการทำงานของระบบ </w:t>
      </w:r>
      <w:r w:rsidR="00B02081" w:rsidRPr="00B02081">
        <w:rPr>
          <w:rFonts w:ascii="TH Sarabun New" w:hAnsi="TH Sarabun New" w:cs="TH Sarabun New"/>
          <w:sz w:val="32"/>
          <w:szCs w:val="32"/>
          <w:lang w:eastAsia="th-TH"/>
        </w:rPr>
        <w:t xml:space="preserve">Endpoint Antivirus Solutions </w:t>
      </w:r>
    </w:p>
    <w:p w14:paraId="3B5DF5E3" w14:textId="0AEC30E3" w:rsidR="00B02081" w:rsidRPr="00B02081" w:rsidRDefault="00B02081" w:rsidP="00BD7260">
      <w:pPr>
        <w:rPr>
          <w:rFonts w:ascii="TH Sarabun New" w:hAnsi="TH Sarabun New" w:cs="TH Sarabun New"/>
          <w:sz w:val="32"/>
          <w:szCs w:val="32"/>
          <w:lang w:eastAsia="th-TH"/>
        </w:rPr>
      </w:pPr>
      <w:r w:rsidRPr="00B02081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และติดตามการแจ้งเตือนภัยคุกคามจากศูนย์ </w:t>
      </w:r>
      <w:r w:rsidR="00E878D0">
        <w:rPr>
          <w:rFonts w:ascii="TH Sarabun New" w:hAnsi="TH Sarabun New" w:cs="TH Sarabun New"/>
          <w:sz w:val="32"/>
          <w:szCs w:val="32"/>
          <w:lang w:eastAsia="th-TH"/>
        </w:rPr>
        <w:t>C</w:t>
      </w:r>
      <w:r w:rsidRPr="00B02081">
        <w:rPr>
          <w:rFonts w:ascii="TH Sarabun New" w:hAnsi="TH Sarabun New" w:cs="TH Sarabun New"/>
          <w:sz w:val="32"/>
          <w:szCs w:val="32"/>
          <w:lang w:eastAsia="th-TH"/>
        </w:rPr>
        <w:t xml:space="preserve">SOC </w:t>
      </w:r>
      <w:r w:rsidRPr="00B02081">
        <w:rPr>
          <w:rFonts w:ascii="TH Sarabun New" w:hAnsi="TH Sarabun New" w:cs="TH Sarabun New"/>
          <w:sz w:val="32"/>
          <w:szCs w:val="32"/>
          <w:cs/>
          <w:lang w:eastAsia="th-TH"/>
        </w:rPr>
        <w:t>เพื่อดำเนินการป้องกันและระงับเหตุตามขั้นตอน พร้อมรายงานผลให้ สสวท. ทราบทันที</w:t>
      </w:r>
    </w:p>
    <w:p w14:paraId="41DBC4A5" w14:textId="77777777" w:rsidR="00BD7260" w:rsidRDefault="00B02081" w:rsidP="00BD7260">
      <w:pPr>
        <w:ind w:left="720" w:firstLine="720"/>
        <w:rPr>
          <w:rFonts w:ascii="TH Sarabun New" w:hAnsi="TH Sarabun New" w:cs="TH Sarabun New"/>
          <w:sz w:val="32"/>
          <w:szCs w:val="32"/>
          <w:lang w:eastAsia="th-TH"/>
        </w:rPr>
      </w:pPr>
      <w:r w:rsidRPr="00B02081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2) บริหารจัดการและเฝ้าระวังระบบเครือข่ายและเครื่องแม่ข่ายผ่านระบบ </w:t>
      </w:r>
      <w:r w:rsidRPr="00B02081">
        <w:rPr>
          <w:rFonts w:ascii="TH Sarabun New" w:hAnsi="TH Sarabun New" w:cs="TH Sarabun New"/>
          <w:sz w:val="32"/>
          <w:szCs w:val="32"/>
          <w:lang w:eastAsia="th-TH"/>
        </w:rPr>
        <w:t xml:space="preserve">Monitoring </w:t>
      </w:r>
      <w:r w:rsidR="00372FA9">
        <w:rPr>
          <w:rFonts w:ascii="TH Sarabun New" w:hAnsi="TH Sarabun New" w:cs="TH Sarabun New" w:hint="cs"/>
          <w:sz w:val="32"/>
          <w:szCs w:val="32"/>
          <w:cs/>
          <w:lang w:eastAsia="th-TH"/>
        </w:rPr>
        <w:t>ตามที่</w:t>
      </w:r>
    </w:p>
    <w:p w14:paraId="04AC9446" w14:textId="2D26BADF" w:rsidR="00B02081" w:rsidRPr="00B02081" w:rsidRDefault="00372FA9" w:rsidP="00BD7260">
      <w:pPr>
        <w:rPr>
          <w:rFonts w:ascii="TH Sarabun New" w:hAnsi="TH Sarabun New" w:cs="TH Sarabun New"/>
          <w:sz w:val="32"/>
          <w:szCs w:val="32"/>
          <w:lang w:eastAsia="th-TH"/>
        </w:rPr>
      </w:pP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>นำเสนอในโครงการ</w:t>
      </w:r>
      <w:r w:rsidR="00B02081" w:rsidRPr="00B02081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 เพื่อให้มั่นใจว่าโครงสร้างพื้นฐานด้านดิจิทัลทำงานได้อย่างมีประสิทธิภาพตลอดเวลา</w:t>
      </w:r>
    </w:p>
    <w:p w14:paraId="3ADEAC9B" w14:textId="77777777" w:rsidR="00BD7260" w:rsidRDefault="00B02081" w:rsidP="00BD7260">
      <w:pPr>
        <w:ind w:left="720" w:firstLine="720"/>
        <w:rPr>
          <w:rFonts w:ascii="TH Sarabun New" w:hAnsi="TH Sarabun New" w:cs="TH Sarabun New"/>
          <w:sz w:val="32"/>
          <w:szCs w:val="32"/>
          <w:lang w:eastAsia="th-TH"/>
        </w:rPr>
      </w:pPr>
      <w:r w:rsidRPr="00B02081">
        <w:rPr>
          <w:rFonts w:ascii="TH Sarabun New" w:hAnsi="TH Sarabun New" w:cs="TH Sarabun New"/>
          <w:sz w:val="32"/>
          <w:szCs w:val="32"/>
          <w:cs/>
          <w:lang w:eastAsia="th-TH"/>
        </w:rPr>
        <w:t>3) การปฏิบัติงานนอกเวลาทำการ (</w:t>
      </w:r>
      <w:r w:rsidRPr="00B02081">
        <w:rPr>
          <w:rFonts w:ascii="TH Sarabun New" w:hAnsi="TH Sarabun New" w:cs="TH Sarabun New"/>
          <w:sz w:val="32"/>
          <w:szCs w:val="32"/>
          <w:lang w:eastAsia="th-TH"/>
        </w:rPr>
        <w:t xml:space="preserve">Overtime &amp; Emergency Support) </w:t>
      </w:r>
      <w:r w:rsidRPr="00B02081">
        <w:rPr>
          <w:rFonts w:ascii="TH Sarabun New" w:hAnsi="TH Sarabun New" w:cs="TH Sarabun New"/>
          <w:sz w:val="32"/>
          <w:szCs w:val="32"/>
          <w:cs/>
          <w:lang w:eastAsia="th-TH"/>
        </w:rPr>
        <w:t>ในกรณีที่มีการแก้ไข</w:t>
      </w:r>
    </w:p>
    <w:p w14:paraId="013599FE" w14:textId="2713BA4C" w:rsidR="00B02081" w:rsidRDefault="00B02081" w:rsidP="00BD7260">
      <w:pPr>
        <w:rPr>
          <w:rFonts w:ascii="TH Sarabun New" w:hAnsi="TH Sarabun New" w:cs="TH Sarabun New"/>
          <w:sz w:val="32"/>
          <w:szCs w:val="32"/>
          <w:lang w:eastAsia="th-TH"/>
        </w:rPr>
      </w:pPr>
      <w:r w:rsidRPr="00B02081">
        <w:rPr>
          <w:rFonts w:ascii="TH Sarabun New" w:hAnsi="TH Sarabun New" w:cs="TH Sarabun New"/>
          <w:sz w:val="32"/>
          <w:szCs w:val="32"/>
          <w:cs/>
          <w:lang w:eastAsia="th-TH"/>
        </w:rPr>
        <w:t>ปัญหาค้างคาหรือมีความจำเป็นเร่งด่วน ต้องสามารถปฏิบัติงานต่อเนื่องจนกว่าปัญหาจะคลี่คลาย โดยไม่มีค่าใช้จ่ายเพิ่มเติม</w:t>
      </w:r>
      <w:r w:rsidR="00E878D0">
        <w:rPr>
          <w:rFonts w:ascii="TH Sarabun New" w:hAnsi="TH Sarabun New" w:cs="TH Sarabun New" w:hint="cs"/>
          <w:sz w:val="32"/>
          <w:szCs w:val="32"/>
          <w:cs/>
          <w:lang w:eastAsia="th-TH"/>
        </w:rPr>
        <w:t xml:space="preserve"> </w:t>
      </w:r>
      <w:r w:rsidRPr="00B02081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ในกรณีนอกเวลาทำการ ต้องสามารถให้บริการในรูปแบบ </w:t>
      </w:r>
      <w:r w:rsidRPr="00B02081">
        <w:rPr>
          <w:rFonts w:ascii="TH Sarabun New" w:hAnsi="TH Sarabun New" w:cs="TH Sarabun New"/>
          <w:sz w:val="32"/>
          <w:szCs w:val="32"/>
          <w:lang w:eastAsia="th-TH"/>
        </w:rPr>
        <w:t xml:space="preserve">On-call </w:t>
      </w:r>
      <w:r w:rsidRPr="00B02081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หรือ </w:t>
      </w:r>
      <w:r w:rsidRPr="00B02081">
        <w:rPr>
          <w:rFonts w:ascii="TH Sarabun New" w:hAnsi="TH Sarabun New" w:cs="TH Sarabun New"/>
          <w:sz w:val="32"/>
          <w:szCs w:val="32"/>
          <w:lang w:eastAsia="th-TH"/>
        </w:rPr>
        <w:t xml:space="preserve">On-site </w:t>
      </w:r>
      <w:r w:rsidRPr="00B02081">
        <w:rPr>
          <w:rFonts w:ascii="TH Sarabun New" w:hAnsi="TH Sarabun New" w:cs="TH Sarabun New"/>
          <w:sz w:val="32"/>
          <w:szCs w:val="32"/>
          <w:cs/>
          <w:lang w:eastAsia="th-TH"/>
        </w:rPr>
        <w:t>เข้าปฏิบัติงาน ณ อาคารสิริภิญโญ ได้ทันทีเมื่อเกิดเหตุวิกฤต (เช่น ระบบล่ม</w:t>
      </w:r>
      <w:r w:rsidRPr="00B02081">
        <w:rPr>
          <w:rFonts w:ascii="TH Sarabun New" w:hAnsi="TH Sarabun New" w:cs="TH Sarabun New"/>
          <w:sz w:val="32"/>
          <w:szCs w:val="32"/>
          <w:lang w:eastAsia="th-TH"/>
        </w:rPr>
        <w:t xml:space="preserve">, </w:t>
      </w:r>
      <w:r w:rsidRPr="00B02081">
        <w:rPr>
          <w:rFonts w:ascii="TH Sarabun New" w:hAnsi="TH Sarabun New" w:cs="TH Sarabun New"/>
          <w:sz w:val="32"/>
          <w:szCs w:val="32"/>
          <w:cs/>
          <w:lang w:eastAsia="th-TH"/>
        </w:rPr>
        <w:t>ภัยคุกคามทางไซเบอร์) หรือเมื่อมีการบำรุงรักษาระบบโครงสร้างพื้นฐานของอาคาร (เช่น ระบบไฟฟ้า</w:t>
      </w:r>
      <w:r w:rsidRPr="00B02081">
        <w:rPr>
          <w:rFonts w:ascii="TH Sarabun New" w:hAnsi="TH Sarabun New" w:cs="TH Sarabun New"/>
          <w:sz w:val="32"/>
          <w:szCs w:val="32"/>
          <w:lang w:eastAsia="th-TH"/>
        </w:rPr>
        <w:t xml:space="preserve">, </w:t>
      </w:r>
      <w:r w:rsidRPr="00B02081">
        <w:rPr>
          <w:rFonts w:ascii="TH Sarabun New" w:hAnsi="TH Sarabun New" w:cs="TH Sarabun New"/>
          <w:sz w:val="32"/>
          <w:szCs w:val="32"/>
          <w:cs/>
          <w:lang w:eastAsia="th-TH"/>
        </w:rPr>
        <w:t>เครื่องปรับอากาศ) ที่ส่งผลกระทบต่อระบบไอที โดยกำหนดเพดานการปฏิบัติงานนอกเวลาทำการไม่เกิน 12 วันต่อปี (หรือตามที่ตกลงในสัญญา)</w:t>
      </w:r>
    </w:p>
    <w:p w14:paraId="2DFD44B4" w14:textId="0597CB58" w:rsidR="00E878D0" w:rsidRPr="00E878D0" w:rsidRDefault="00E878D0" w:rsidP="00E878D0">
      <w:pPr>
        <w:ind w:firstLine="720"/>
        <w:rPr>
          <w:rFonts w:ascii="TH Sarabun New" w:hAnsi="TH Sarabun New" w:cs="TH Sarabun New"/>
          <w:sz w:val="32"/>
          <w:szCs w:val="32"/>
          <w:lang w:eastAsia="th-TH"/>
        </w:rPr>
      </w:pPr>
      <w:r>
        <w:rPr>
          <w:rFonts w:ascii="TH Sarabun New" w:hAnsi="TH Sarabun New" w:cs="TH Sarabun New"/>
          <w:sz w:val="32"/>
          <w:szCs w:val="32"/>
          <w:lang w:eastAsia="th-TH"/>
        </w:rPr>
        <w:t xml:space="preserve">5.4 </w:t>
      </w:r>
      <w:r w:rsidRPr="00E878D0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ต้องดำเนินการตรวจสอบสถานะระบบที่เกี่ยวข้อง และจัดทำรายงานสรุปผลการดำเนินงานเสนอต่อ สสวท. อย่างน้อยเดือนละ </w:t>
      </w:r>
      <w:r w:rsidRPr="00E878D0">
        <w:rPr>
          <w:rFonts w:ascii="TH Sarabun New" w:hAnsi="TH Sarabun New" w:cs="TH Sarabun New"/>
          <w:sz w:val="32"/>
          <w:szCs w:val="32"/>
          <w:lang w:eastAsia="th-TH"/>
        </w:rPr>
        <w:t>1</w:t>
      </w:r>
      <w:r w:rsidRPr="00E878D0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 ครั้ง โดยมีรายละเอียดดังนี้</w:t>
      </w:r>
    </w:p>
    <w:p w14:paraId="45D3FE02" w14:textId="77777777" w:rsidR="00BD7260" w:rsidRDefault="00E878D0" w:rsidP="00BD7260">
      <w:pPr>
        <w:ind w:left="720" w:firstLine="720"/>
        <w:rPr>
          <w:rFonts w:ascii="TH Sarabun New" w:hAnsi="TH Sarabun New" w:cs="TH Sarabun New"/>
          <w:sz w:val="32"/>
          <w:szCs w:val="32"/>
          <w:lang w:eastAsia="th-TH"/>
        </w:rPr>
      </w:pPr>
      <w:r w:rsidRPr="00E878D0">
        <w:rPr>
          <w:rFonts w:ascii="TH Sarabun New" w:hAnsi="TH Sarabun New" w:cs="TH Sarabun New"/>
          <w:sz w:val="32"/>
          <w:szCs w:val="32"/>
          <w:lang w:eastAsia="th-TH"/>
        </w:rPr>
        <w:t xml:space="preserve">1) </w:t>
      </w:r>
      <w:r w:rsidRPr="00E878D0">
        <w:rPr>
          <w:rFonts w:ascii="TH Sarabun New" w:hAnsi="TH Sarabun New" w:cs="TH Sarabun New"/>
          <w:sz w:val="32"/>
          <w:szCs w:val="32"/>
          <w:cs/>
          <w:lang w:eastAsia="th-TH"/>
        </w:rPr>
        <w:t>ตรวจสอบและรายงานรายการคอมพิวเตอร์และบัญชีผู้ใช้งานที่ไม่มีการใช้งาน (</w:t>
      </w:r>
      <w:r w:rsidRPr="00E878D0">
        <w:rPr>
          <w:rFonts w:ascii="TH Sarabun New" w:hAnsi="TH Sarabun New" w:cs="TH Sarabun New"/>
          <w:sz w:val="32"/>
          <w:szCs w:val="32"/>
          <w:lang w:eastAsia="th-TH"/>
        </w:rPr>
        <w:t xml:space="preserve">Inactive) </w:t>
      </w:r>
      <w:r w:rsidRPr="00E878D0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เกิน </w:t>
      </w:r>
      <w:r w:rsidRPr="00E878D0">
        <w:rPr>
          <w:rFonts w:ascii="TH Sarabun New" w:hAnsi="TH Sarabun New" w:cs="TH Sarabun New"/>
          <w:sz w:val="32"/>
          <w:szCs w:val="32"/>
          <w:lang w:eastAsia="th-TH"/>
        </w:rPr>
        <w:t>30</w:t>
      </w:r>
      <w:r w:rsidRPr="00E878D0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 </w:t>
      </w:r>
    </w:p>
    <w:p w14:paraId="6D9E1ABE" w14:textId="0B909C97" w:rsidR="00E878D0" w:rsidRPr="00E878D0" w:rsidRDefault="00E878D0" w:rsidP="00BD7260">
      <w:pPr>
        <w:rPr>
          <w:rFonts w:ascii="TH Sarabun New" w:hAnsi="TH Sarabun New" w:cs="TH Sarabun New"/>
          <w:sz w:val="32"/>
          <w:szCs w:val="32"/>
          <w:lang w:eastAsia="th-TH"/>
        </w:rPr>
      </w:pPr>
      <w:r w:rsidRPr="00E878D0">
        <w:rPr>
          <w:rFonts w:ascii="TH Sarabun New" w:hAnsi="TH Sarabun New" w:cs="TH Sarabun New"/>
          <w:sz w:val="32"/>
          <w:szCs w:val="32"/>
          <w:cs/>
          <w:lang w:eastAsia="th-TH"/>
        </w:rPr>
        <w:t>วัน เพื่อให้ สสวท. พิจารณาสั่งการ ลบ (</w:t>
      </w:r>
      <w:r w:rsidRPr="00E878D0">
        <w:rPr>
          <w:rFonts w:ascii="TH Sarabun New" w:hAnsi="TH Sarabun New" w:cs="TH Sarabun New"/>
          <w:sz w:val="32"/>
          <w:szCs w:val="32"/>
          <w:lang w:eastAsia="th-TH"/>
        </w:rPr>
        <w:t xml:space="preserve">Delete) </w:t>
      </w:r>
      <w:r w:rsidRPr="00E878D0">
        <w:rPr>
          <w:rFonts w:ascii="TH Sarabun New" w:hAnsi="TH Sarabun New" w:cs="TH Sarabun New"/>
          <w:sz w:val="32"/>
          <w:szCs w:val="32"/>
          <w:cs/>
          <w:lang w:eastAsia="th-TH"/>
        </w:rPr>
        <w:t>หรือ ปิดกั้น (</w:t>
      </w:r>
      <w:r w:rsidRPr="00E878D0">
        <w:rPr>
          <w:rFonts w:ascii="TH Sarabun New" w:hAnsi="TH Sarabun New" w:cs="TH Sarabun New"/>
          <w:sz w:val="32"/>
          <w:szCs w:val="32"/>
          <w:lang w:eastAsia="th-TH"/>
        </w:rPr>
        <w:t xml:space="preserve">Disable) </w:t>
      </w:r>
      <w:r w:rsidRPr="00E878D0">
        <w:rPr>
          <w:rFonts w:ascii="TH Sarabun New" w:hAnsi="TH Sarabun New" w:cs="TH Sarabun New"/>
          <w:sz w:val="32"/>
          <w:szCs w:val="32"/>
          <w:cs/>
          <w:lang w:eastAsia="th-TH"/>
        </w:rPr>
        <w:t>ตามความเหมาะสม</w:t>
      </w:r>
    </w:p>
    <w:p w14:paraId="3B6BBE01" w14:textId="77777777" w:rsidR="00BD7260" w:rsidRDefault="00F617B3" w:rsidP="00BD7260">
      <w:pPr>
        <w:ind w:left="720" w:firstLine="720"/>
        <w:rPr>
          <w:rFonts w:ascii="TH Sarabun New" w:hAnsi="TH Sarabun New" w:cs="TH Sarabun New"/>
          <w:sz w:val="32"/>
          <w:szCs w:val="32"/>
          <w:lang w:eastAsia="th-TH"/>
        </w:rPr>
      </w:pP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>2</w:t>
      </w:r>
      <w:r>
        <w:rPr>
          <w:rFonts w:ascii="TH Sarabun New" w:hAnsi="TH Sarabun New" w:cs="TH Sarabun New"/>
          <w:sz w:val="32"/>
          <w:szCs w:val="32"/>
          <w:lang w:eastAsia="th-TH"/>
        </w:rPr>
        <w:t xml:space="preserve">) </w:t>
      </w:r>
      <w:r w:rsidR="00E878D0" w:rsidRPr="00E878D0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ตรวจสอบและรายงานบัญชี </w:t>
      </w:r>
      <w:r w:rsidR="00E878D0" w:rsidRPr="00E878D0">
        <w:rPr>
          <w:rFonts w:ascii="TH Sarabun New" w:hAnsi="TH Sarabun New" w:cs="TH Sarabun New"/>
          <w:sz w:val="32"/>
          <w:szCs w:val="32"/>
          <w:lang w:eastAsia="th-TH"/>
        </w:rPr>
        <w:t xml:space="preserve">Mailbox </w:t>
      </w:r>
      <w:r w:rsidR="00E878D0" w:rsidRPr="00E878D0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ที่ไม่มีการใช้งานเกิน </w:t>
      </w:r>
      <w:r w:rsidR="00E878D0" w:rsidRPr="00E878D0">
        <w:rPr>
          <w:rFonts w:ascii="TH Sarabun New" w:hAnsi="TH Sarabun New" w:cs="TH Sarabun New"/>
          <w:sz w:val="32"/>
          <w:szCs w:val="32"/>
          <w:lang w:eastAsia="th-TH"/>
        </w:rPr>
        <w:t>30</w:t>
      </w:r>
      <w:r w:rsidR="00E878D0" w:rsidRPr="00E878D0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 วัน พร้อมทั้งตรวจสอบสถานะ </w:t>
      </w:r>
      <w:r w:rsidR="00E878D0" w:rsidRPr="00E878D0">
        <w:rPr>
          <w:rFonts w:ascii="TH Sarabun New" w:hAnsi="TH Sarabun New" w:cs="TH Sarabun New"/>
          <w:sz w:val="32"/>
          <w:szCs w:val="32"/>
          <w:lang w:eastAsia="th-TH"/>
        </w:rPr>
        <w:t xml:space="preserve">IP </w:t>
      </w:r>
    </w:p>
    <w:p w14:paraId="6EA42A2D" w14:textId="70C4728F" w:rsidR="00E878D0" w:rsidRPr="00E878D0" w:rsidRDefault="00E878D0" w:rsidP="00BD7260">
      <w:pPr>
        <w:rPr>
          <w:rFonts w:ascii="TH Sarabun New" w:hAnsi="TH Sarabun New" w:cs="TH Sarabun New"/>
          <w:sz w:val="32"/>
          <w:szCs w:val="32"/>
          <w:lang w:eastAsia="th-TH"/>
        </w:rPr>
      </w:pPr>
      <w:r w:rsidRPr="00E878D0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กับฐานข้อมูล </w:t>
      </w:r>
      <w:r w:rsidRPr="00E878D0">
        <w:rPr>
          <w:rFonts w:ascii="TH Sarabun New" w:hAnsi="TH Sarabun New" w:cs="TH Sarabun New"/>
          <w:sz w:val="32"/>
          <w:szCs w:val="32"/>
          <w:lang w:eastAsia="th-TH"/>
        </w:rPr>
        <w:t>DNS-based Blacklists (</w:t>
      </w:r>
      <w:r w:rsidRPr="00E878D0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ไม่น้อยกว่า </w:t>
      </w:r>
      <w:r w:rsidRPr="00E878D0">
        <w:rPr>
          <w:rFonts w:ascii="TH Sarabun New" w:hAnsi="TH Sarabun New" w:cs="TH Sarabun New"/>
          <w:sz w:val="32"/>
          <w:szCs w:val="32"/>
          <w:lang w:eastAsia="th-TH"/>
        </w:rPr>
        <w:t>80</w:t>
      </w:r>
      <w:r w:rsidRPr="00E878D0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 รายการ) หากพบสถานะผิดปกติ ต้องแจ้งเตือนทันทีและรายงานผลการดำเนินการแก้ไขจนกว่าจะกลับสู่สถานะปกติ (</w:t>
      </w:r>
      <w:r w:rsidRPr="00E878D0">
        <w:rPr>
          <w:rFonts w:ascii="TH Sarabun New" w:hAnsi="TH Sarabun New" w:cs="TH Sarabun New"/>
          <w:sz w:val="32"/>
          <w:szCs w:val="32"/>
          <w:lang w:eastAsia="th-TH"/>
        </w:rPr>
        <w:t>Delist)</w:t>
      </w:r>
    </w:p>
    <w:p w14:paraId="4E367265" w14:textId="77777777" w:rsidR="00BD7260" w:rsidRDefault="00F617B3" w:rsidP="00BD7260">
      <w:pPr>
        <w:ind w:left="720" w:firstLine="720"/>
        <w:rPr>
          <w:rFonts w:ascii="TH Sarabun New" w:hAnsi="TH Sarabun New" w:cs="TH Sarabun New"/>
          <w:sz w:val="32"/>
          <w:szCs w:val="32"/>
          <w:lang w:eastAsia="th-TH"/>
        </w:rPr>
      </w:pP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>3</w:t>
      </w:r>
      <w:r>
        <w:rPr>
          <w:rFonts w:ascii="TH Sarabun New" w:hAnsi="TH Sarabun New" w:cs="TH Sarabun New"/>
          <w:sz w:val="32"/>
          <w:szCs w:val="32"/>
          <w:lang w:eastAsia="th-TH"/>
        </w:rPr>
        <w:t xml:space="preserve">) </w:t>
      </w:r>
      <w:r w:rsidR="00E878D0" w:rsidRPr="00E878D0">
        <w:rPr>
          <w:rFonts w:ascii="TH Sarabun New" w:hAnsi="TH Sarabun New" w:cs="TH Sarabun New"/>
          <w:sz w:val="32"/>
          <w:szCs w:val="32"/>
          <w:cs/>
          <w:lang w:eastAsia="th-TH"/>
        </w:rPr>
        <w:t>ตรวจสอบและรายงานสิทธิ์การเข้าถึง (</w:t>
      </w:r>
      <w:r w:rsidR="00E878D0" w:rsidRPr="00E878D0">
        <w:rPr>
          <w:rFonts w:ascii="TH Sarabun New" w:hAnsi="TH Sarabun New" w:cs="TH Sarabun New"/>
          <w:sz w:val="32"/>
          <w:szCs w:val="32"/>
          <w:lang w:eastAsia="th-TH"/>
        </w:rPr>
        <w:t xml:space="preserve">Permissions) </w:t>
      </w:r>
      <w:r w:rsidR="00E878D0" w:rsidRPr="00E878D0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บน </w:t>
      </w:r>
      <w:r w:rsidR="00E878D0" w:rsidRPr="00E878D0">
        <w:rPr>
          <w:rFonts w:ascii="TH Sarabun New" w:hAnsi="TH Sarabun New" w:cs="TH Sarabun New"/>
          <w:sz w:val="32"/>
          <w:szCs w:val="32"/>
          <w:lang w:eastAsia="th-TH"/>
        </w:rPr>
        <w:t xml:space="preserve">Shared Folder </w:t>
      </w:r>
      <w:r w:rsidR="00E878D0" w:rsidRPr="00E878D0">
        <w:rPr>
          <w:rFonts w:ascii="TH Sarabun New" w:hAnsi="TH Sarabun New" w:cs="TH Sarabun New"/>
          <w:sz w:val="32"/>
          <w:szCs w:val="32"/>
          <w:cs/>
          <w:lang w:eastAsia="th-TH"/>
        </w:rPr>
        <w:t>และปริมาณการใช้</w:t>
      </w:r>
    </w:p>
    <w:p w14:paraId="4546CB8B" w14:textId="2F64EF20" w:rsidR="00E878D0" w:rsidRPr="00E878D0" w:rsidRDefault="00E878D0" w:rsidP="00BD7260">
      <w:pPr>
        <w:rPr>
          <w:rFonts w:ascii="TH Sarabun New" w:hAnsi="TH Sarabun New" w:cs="TH Sarabun New"/>
          <w:sz w:val="32"/>
          <w:szCs w:val="32"/>
          <w:lang w:eastAsia="th-TH"/>
        </w:rPr>
      </w:pPr>
      <w:r w:rsidRPr="00E878D0">
        <w:rPr>
          <w:rFonts w:ascii="TH Sarabun New" w:hAnsi="TH Sarabun New" w:cs="TH Sarabun New"/>
          <w:sz w:val="32"/>
          <w:szCs w:val="32"/>
          <w:cs/>
          <w:lang w:eastAsia="th-TH"/>
        </w:rPr>
        <w:lastRenderedPageBreak/>
        <w:t>พื้นที่จัดเก็บข้อมูล เพื่อให้เจ้าของข้อมูล (</w:t>
      </w:r>
      <w:r w:rsidRPr="00E878D0">
        <w:rPr>
          <w:rFonts w:ascii="TH Sarabun New" w:hAnsi="TH Sarabun New" w:cs="TH Sarabun New"/>
          <w:sz w:val="32"/>
          <w:szCs w:val="32"/>
          <w:lang w:eastAsia="th-TH"/>
        </w:rPr>
        <w:t xml:space="preserve">Data Owner) </w:t>
      </w:r>
      <w:r w:rsidRPr="00E878D0">
        <w:rPr>
          <w:rFonts w:ascii="TH Sarabun New" w:hAnsi="TH Sarabun New" w:cs="TH Sarabun New"/>
          <w:sz w:val="32"/>
          <w:szCs w:val="32"/>
          <w:cs/>
          <w:lang w:eastAsia="th-TH"/>
        </w:rPr>
        <w:t>ตรวจสอบความถูกต้องและบริหารจัดการพื้นที่ได้อย่างมีประสิทธิภาพ</w:t>
      </w:r>
    </w:p>
    <w:p w14:paraId="450A7C2A" w14:textId="77777777" w:rsidR="00BD7260" w:rsidRDefault="00F617B3" w:rsidP="00BD7260">
      <w:pPr>
        <w:ind w:left="720" w:firstLine="720"/>
        <w:rPr>
          <w:rFonts w:ascii="TH Sarabun New" w:hAnsi="TH Sarabun New" w:cs="TH Sarabun New"/>
          <w:sz w:val="32"/>
          <w:szCs w:val="32"/>
          <w:lang w:eastAsia="th-TH"/>
        </w:rPr>
      </w:pPr>
      <w:r>
        <w:rPr>
          <w:rFonts w:ascii="TH Sarabun New" w:hAnsi="TH Sarabun New" w:cs="TH Sarabun New"/>
          <w:sz w:val="32"/>
          <w:szCs w:val="32"/>
          <w:lang w:eastAsia="th-TH"/>
        </w:rPr>
        <w:t>4</w:t>
      </w:r>
      <w:r w:rsidR="00E878D0" w:rsidRPr="00E878D0">
        <w:rPr>
          <w:rFonts w:ascii="TH Sarabun New" w:hAnsi="TH Sarabun New" w:cs="TH Sarabun New"/>
          <w:sz w:val="32"/>
          <w:szCs w:val="32"/>
          <w:lang w:eastAsia="th-TH"/>
        </w:rPr>
        <w:t xml:space="preserve">) </w:t>
      </w:r>
      <w:r w:rsidR="00E878D0" w:rsidRPr="00E878D0">
        <w:rPr>
          <w:rFonts w:ascii="TH Sarabun New" w:hAnsi="TH Sarabun New" w:cs="TH Sarabun New"/>
          <w:sz w:val="32"/>
          <w:szCs w:val="32"/>
          <w:cs/>
          <w:lang w:eastAsia="th-TH"/>
        </w:rPr>
        <w:t>ตรวจสอบสถานะอุปกรณ์เครือข่าย</w:t>
      </w:r>
      <w:r w:rsidR="00E878D0">
        <w:rPr>
          <w:rFonts w:ascii="TH Sarabun New" w:hAnsi="TH Sarabun New" w:cs="TH Sarabun New" w:hint="cs"/>
          <w:sz w:val="32"/>
          <w:szCs w:val="32"/>
          <w:cs/>
          <w:lang w:eastAsia="th-TH"/>
        </w:rPr>
        <w:t xml:space="preserve"> </w:t>
      </w:r>
      <w:r w:rsidR="00E878D0">
        <w:rPr>
          <w:rFonts w:ascii="TH Sarabun New" w:hAnsi="TH Sarabun New" w:cs="TH Sarabun New"/>
          <w:sz w:val="32"/>
          <w:szCs w:val="32"/>
          <w:lang w:eastAsia="th-TH"/>
        </w:rPr>
        <w:t>(</w:t>
      </w:r>
      <w:r w:rsidR="00E878D0" w:rsidRPr="00E878D0">
        <w:rPr>
          <w:rFonts w:ascii="TH Sarabun New" w:hAnsi="TH Sarabun New" w:cs="TH Sarabun New"/>
          <w:sz w:val="32"/>
          <w:szCs w:val="32"/>
          <w:lang w:eastAsia="th-TH"/>
        </w:rPr>
        <w:t>Network Assets</w:t>
      </w:r>
      <w:r w:rsidR="00E878D0">
        <w:rPr>
          <w:rFonts w:ascii="TH Sarabun New" w:hAnsi="TH Sarabun New" w:cs="TH Sarabun New"/>
          <w:sz w:val="32"/>
          <w:szCs w:val="32"/>
          <w:lang w:eastAsia="th-TH"/>
        </w:rPr>
        <w:t xml:space="preserve">) </w:t>
      </w:r>
      <w:r w:rsidR="00E878D0" w:rsidRPr="00E878D0">
        <w:rPr>
          <w:rFonts w:ascii="TH Sarabun New" w:hAnsi="TH Sarabun New" w:cs="TH Sarabun New"/>
          <w:sz w:val="32"/>
          <w:szCs w:val="32"/>
          <w:cs/>
          <w:lang w:eastAsia="th-TH"/>
        </w:rPr>
        <w:t>และพอร์ตเชื่อมต่อ (</w:t>
      </w:r>
      <w:r w:rsidR="00E878D0" w:rsidRPr="00E878D0">
        <w:rPr>
          <w:rFonts w:ascii="TH Sarabun New" w:hAnsi="TH Sarabun New" w:cs="TH Sarabun New"/>
          <w:sz w:val="32"/>
          <w:szCs w:val="32"/>
          <w:lang w:eastAsia="th-TH"/>
        </w:rPr>
        <w:t xml:space="preserve">Port) </w:t>
      </w:r>
      <w:r w:rsidR="00E878D0" w:rsidRPr="00E878D0">
        <w:rPr>
          <w:rFonts w:ascii="TH Sarabun New" w:hAnsi="TH Sarabun New" w:cs="TH Sarabun New"/>
          <w:sz w:val="32"/>
          <w:szCs w:val="32"/>
          <w:cs/>
          <w:lang w:eastAsia="th-TH"/>
        </w:rPr>
        <w:t>ที่ไม่มีการใช้</w:t>
      </w:r>
    </w:p>
    <w:p w14:paraId="0C4C32B0" w14:textId="19CF6961" w:rsidR="00E878D0" w:rsidRPr="00E878D0" w:rsidRDefault="00E878D0" w:rsidP="00BD7260">
      <w:pPr>
        <w:rPr>
          <w:rFonts w:ascii="TH Sarabun New" w:hAnsi="TH Sarabun New" w:cs="TH Sarabun New"/>
          <w:sz w:val="32"/>
          <w:szCs w:val="32"/>
          <w:lang w:eastAsia="th-TH"/>
        </w:rPr>
      </w:pPr>
      <w:r w:rsidRPr="00E878D0">
        <w:rPr>
          <w:rFonts w:ascii="TH Sarabun New" w:hAnsi="TH Sarabun New" w:cs="TH Sarabun New"/>
          <w:sz w:val="32"/>
          <w:szCs w:val="32"/>
          <w:cs/>
          <w:lang w:eastAsia="th-TH"/>
        </w:rPr>
        <w:t>งาน เพื่อให้ สสวท. พิจารณาสั่งการ ปิด (</w:t>
      </w:r>
      <w:r w:rsidRPr="00E878D0">
        <w:rPr>
          <w:rFonts w:ascii="TH Sarabun New" w:hAnsi="TH Sarabun New" w:cs="TH Sarabun New"/>
          <w:sz w:val="32"/>
          <w:szCs w:val="32"/>
          <w:lang w:eastAsia="th-TH"/>
        </w:rPr>
        <w:t xml:space="preserve">Disable) </w:t>
      </w:r>
      <w:r w:rsidRPr="00E878D0">
        <w:rPr>
          <w:rFonts w:ascii="TH Sarabun New" w:hAnsi="TH Sarabun New" w:cs="TH Sarabun New"/>
          <w:sz w:val="32"/>
          <w:szCs w:val="32"/>
          <w:cs/>
          <w:lang w:eastAsia="th-TH"/>
        </w:rPr>
        <w:t>ตามมาตรการความมั่นคงปลอดภัย</w:t>
      </w:r>
    </w:p>
    <w:p w14:paraId="3EC063F6" w14:textId="77777777" w:rsidR="00BD7260" w:rsidRDefault="00F617B3" w:rsidP="00BD7260">
      <w:pPr>
        <w:ind w:left="720" w:firstLine="720"/>
        <w:rPr>
          <w:rFonts w:ascii="TH Sarabun New" w:hAnsi="TH Sarabun New" w:cs="TH Sarabun New"/>
          <w:sz w:val="32"/>
          <w:szCs w:val="32"/>
          <w:lang w:eastAsia="th-TH"/>
        </w:rPr>
      </w:pP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>5</w:t>
      </w:r>
      <w:r>
        <w:rPr>
          <w:rFonts w:ascii="TH Sarabun New" w:hAnsi="TH Sarabun New" w:cs="TH Sarabun New"/>
          <w:sz w:val="32"/>
          <w:szCs w:val="32"/>
          <w:lang w:eastAsia="th-TH"/>
        </w:rPr>
        <w:t xml:space="preserve">) </w:t>
      </w:r>
      <w:r w:rsidR="00E878D0" w:rsidRPr="00E878D0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ตรวจสอบระบบจัดเก็บ </w:t>
      </w:r>
      <w:r w:rsidR="00E878D0" w:rsidRPr="00E878D0">
        <w:rPr>
          <w:rFonts w:ascii="TH Sarabun New" w:hAnsi="TH Sarabun New" w:cs="TH Sarabun New"/>
          <w:sz w:val="32"/>
          <w:szCs w:val="32"/>
          <w:lang w:eastAsia="th-TH"/>
        </w:rPr>
        <w:t xml:space="preserve">Log File </w:t>
      </w:r>
      <w:r w:rsidR="00E878D0" w:rsidRPr="00E878D0">
        <w:rPr>
          <w:rFonts w:ascii="TH Sarabun New" w:hAnsi="TH Sarabun New" w:cs="TH Sarabun New"/>
          <w:sz w:val="32"/>
          <w:szCs w:val="32"/>
          <w:cs/>
          <w:lang w:eastAsia="th-TH"/>
        </w:rPr>
        <w:t>แบบศูนย์กลาง (</w:t>
      </w:r>
      <w:r w:rsidR="00E878D0" w:rsidRPr="00E878D0">
        <w:rPr>
          <w:rFonts w:ascii="TH Sarabun New" w:hAnsi="TH Sarabun New" w:cs="TH Sarabun New"/>
          <w:sz w:val="32"/>
          <w:szCs w:val="32"/>
          <w:lang w:eastAsia="th-TH"/>
        </w:rPr>
        <w:t xml:space="preserve">Centralized Log) </w:t>
      </w:r>
      <w:r w:rsidR="00E878D0" w:rsidRPr="00E878D0">
        <w:rPr>
          <w:rFonts w:ascii="TH Sarabun New" w:hAnsi="TH Sarabun New" w:cs="TH Sarabun New"/>
          <w:sz w:val="32"/>
          <w:szCs w:val="32"/>
          <w:cs/>
          <w:lang w:eastAsia="th-TH"/>
        </w:rPr>
        <w:t>ให้มีความพร้อมใช้งาน</w:t>
      </w:r>
    </w:p>
    <w:p w14:paraId="7DFD24BC" w14:textId="3E4A2D80" w:rsidR="00E878D0" w:rsidRPr="00E878D0" w:rsidRDefault="00E878D0" w:rsidP="00BD7260">
      <w:pPr>
        <w:rPr>
          <w:rFonts w:ascii="TH Sarabun New" w:hAnsi="TH Sarabun New" w:cs="TH Sarabun New"/>
          <w:sz w:val="32"/>
          <w:szCs w:val="32"/>
          <w:lang w:eastAsia="th-TH"/>
        </w:rPr>
      </w:pPr>
      <w:r w:rsidRPr="00E878D0">
        <w:rPr>
          <w:rFonts w:ascii="TH Sarabun New" w:hAnsi="TH Sarabun New" w:cs="TH Sarabun New"/>
          <w:sz w:val="32"/>
          <w:szCs w:val="32"/>
          <w:cs/>
          <w:lang w:eastAsia="th-TH"/>
        </w:rPr>
        <w:t>และจัดเก็บข้อมูลได้ครบถ้วน ถูกต้องตาม พ.ร.บ. ว่าด้วยการกระทำความผิดเกี่ยวกับคอมพิวเตอร์ ฉบับที่บังคับใช้อยู่ในปัจจุบัน</w:t>
      </w:r>
    </w:p>
    <w:p w14:paraId="0947AF5C" w14:textId="77777777" w:rsidR="00BD7260" w:rsidRDefault="00F617B3" w:rsidP="00BD7260">
      <w:pPr>
        <w:ind w:left="720" w:firstLine="720"/>
        <w:rPr>
          <w:rFonts w:ascii="TH Sarabun New" w:hAnsi="TH Sarabun New" w:cs="TH Sarabun New"/>
          <w:sz w:val="32"/>
          <w:szCs w:val="32"/>
          <w:lang w:eastAsia="th-TH"/>
        </w:rPr>
      </w:pP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>6</w:t>
      </w:r>
      <w:r>
        <w:rPr>
          <w:rFonts w:ascii="TH Sarabun New" w:hAnsi="TH Sarabun New" w:cs="TH Sarabun New"/>
          <w:sz w:val="32"/>
          <w:szCs w:val="32"/>
          <w:lang w:eastAsia="th-TH"/>
        </w:rPr>
        <w:t xml:space="preserve">) </w:t>
      </w:r>
      <w:r w:rsidR="00E878D0" w:rsidRPr="00E878D0">
        <w:rPr>
          <w:rFonts w:ascii="TH Sarabun New" w:hAnsi="TH Sarabun New" w:cs="TH Sarabun New"/>
          <w:sz w:val="32"/>
          <w:szCs w:val="32"/>
          <w:cs/>
          <w:lang w:eastAsia="th-TH"/>
        </w:rPr>
        <w:t>รายงานสถานะการบริหารจัดการแพตช์ (</w:t>
      </w:r>
      <w:r w:rsidR="00E878D0" w:rsidRPr="00E878D0">
        <w:rPr>
          <w:rFonts w:ascii="TH Sarabun New" w:hAnsi="TH Sarabun New" w:cs="TH Sarabun New"/>
          <w:sz w:val="32"/>
          <w:szCs w:val="32"/>
          <w:lang w:eastAsia="th-TH"/>
        </w:rPr>
        <w:t xml:space="preserve">Patch) </w:t>
      </w:r>
      <w:r w:rsidR="00E878D0" w:rsidRPr="00E878D0">
        <w:rPr>
          <w:rFonts w:ascii="TH Sarabun New" w:hAnsi="TH Sarabun New" w:cs="TH Sarabun New"/>
          <w:sz w:val="32"/>
          <w:szCs w:val="32"/>
          <w:cs/>
          <w:lang w:eastAsia="th-TH"/>
        </w:rPr>
        <w:t>และการปิดช่องโหว่ของระบบปฏิบัติการและ</w:t>
      </w:r>
    </w:p>
    <w:p w14:paraId="2E42F03A" w14:textId="630F1C45" w:rsidR="00F617B3" w:rsidRDefault="00E878D0" w:rsidP="00BD7260">
      <w:pPr>
        <w:rPr>
          <w:rFonts w:ascii="TH Sarabun New" w:hAnsi="TH Sarabun New" w:cs="TH Sarabun New"/>
          <w:sz w:val="32"/>
          <w:szCs w:val="32"/>
          <w:lang w:eastAsia="th-TH"/>
        </w:rPr>
      </w:pPr>
      <w:r w:rsidRPr="00E878D0">
        <w:rPr>
          <w:rFonts w:ascii="TH Sarabun New" w:hAnsi="TH Sarabun New" w:cs="TH Sarabun New"/>
          <w:sz w:val="32"/>
          <w:szCs w:val="32"/>
          <w:cs/>
          <w:lang w:eastAsia="th-TH"/>
        </w:rPr>
        <w:t>ซอฟต์แวร์ต่างๆ ให้เป็นปัจจุบันอย่างสม่ำเสมอตามวงจรการบริหารจัดการที่ได้มาตรฐาน</w:t>
      </w:r>
    </w:p>
    <w:bookmarkEnd w:id="12"/>
    <w:p w14:paraId="4F8D7150" w14:textId="51AC56A6" w:rsidR="002E1C8A" w:rsidRPr="002E1C8A" w:rsidRDefault="002E1C8A" w:rsidP="00A13137">
      <w:pPr>
        <w:ind w:firstLine="720"/>
        <w:rPr>
          <w:rFonts w:ascii="TH Sarabun New" w:hAnsi="TH Sarabun New" w:cs="TH Sarabun New"/>
          <w:sz w:val="32"/>
          <w:szCs w:val="32"/>
          <w:lang w:eastAsia="th-TH"/>
        </w:rPr>
      </w:pP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 xml:space="preserve">5.5 </w:t>
      </w:r>
      <w:r w:rsidRPr="002E1C8A">
        <w:rPr>
          <w:rFonts w:ascii="TH Sarabun New" w:hAnsi="TH Sarabun New" w:cs="TH Sarabun New"/>
          <w:sz w:val="32"/>
          <w:szCs w:val="32"/>
          <w:cs/>
          <w:lang w:eastAsia="th-TH"/>
        </w:rPr>
        <w:t>การจัดการฐานข้อมูล (</w:t>
      </w:r>
      <w:r w:rsidRPr="002E1C8A">
        <w:rPr>
          <w:rFonts w:ascii="TH Sarabun New" w:hAnsi="TH Sarabun New" w:cs="TH Sarabun New"/>
          <w:sz w:val="32"/>
          <w:szCs w:val="32"/>
          <w:lang w:eastAsia="th-TH"/>
        </w:rPr>
        <w:t>Database Management)</w:t>
      </w:r>
      <w:r w:rsidRPr="002E1C8A">
        <w:rPr>
          <w:rFonts w:ascii="TH Sarabun New" w:hAnsi="TH Sarabun New" w:cs="TH Sarabun New" w:hint="cs"/>
          <w:sz w:val="32"/>
          <w:szCs w:val="32"/>
          <w:cs/>
          <w:lang w:eastAsia="th-TH"/>
        </w:rPr>
        <w:t xml:space="preserve"> </w:t>
      </w:r>
      <w:r w:rsidR="00B8076B" w:rsidRPr="00B8076B">
        <w:rPr>
          <w:rFonts w:ascii="TH Sarabun New" w:hAnsi="TH Sarabun New" w:cs="TH Sarabun New"/>
          <w:sz w:val="32"/>
          <w:szCs w:val="32"/>
          <w:cs/>
          <w:lang w:eastAsia="th-TH"/>
        </w:rPr>
        <w:t>ผู้ยื่นข้อเสนอ</w:t>
      </w:r>
      <w:r w:rsidRPr="002E1C8A">
        <w:rPr>
          <w:rFonts w:ascii="TH Sarabun New" w:hAnsi="TH Sarabun New" w:cs="TH Sarabun New"/>
          <w:sz w:val="32"/>
          <w:szCs w:val="32"/>
          <w:cs/>
          <w:lang w:eastAsia="th-TH"/>
        </w:rPr>
        <w:t>ต้องบริหารจัดการและบำรุงรักษาระบบฐานข้อมูลส่วนกลาง (</w:t>
      </w:r>
      <w:r w:rsidRPr="002E1C8A">
        <w:rPr>
          <w:rFonts w:ascii="TH Sarabun New" w:hAnsi="TH Sarabun New" w:cs="TH Sarabun New"/>
          <w:sz w:val="32"/>
          <w:szCs w:val="32"/>
          <w:lang w:eastAsia="th-TH"/>
        </w:rPr>
        <w:t xml:space="preserve">On-premise </w:t>
      </w:r>
      <w:r w:rsidRPr="002E1C8A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และ </w:t>
      </w:r>
      <w:r w:rsidRPr="002E1C8A">
        <w:rPr>
          <w:rFonts w:ascii="TH Sarabun New" w:hAnsi="TH Sarabun New" w:cs="TH Sarabun New"/>
          <w:sz w:val="32"/>
          <w:szCs w:val="32"/>
          <w:lang w:eastAsia="th-TH"/>
        </w:rPr>
        <w:t xml:space="preserve">GDCC) </w:t>
      </w:r>
      <w:r w:rsidRPr="002E1C8A">
        <w:rPr>
          <w:rFonts w:ascii="TH Sarabun New" w:hAnsi="TH Sarabun New" w:cs="TH Sarabun New"/>
          <w:sz w:val="32"/>
          <w:szCs w:val="32"/>
          <w:cs/>
          <w:lang w:eastAsia="th-TH"/>
        </w:rPr>
        <w:t>ดังนี้</w:t>
      </w:r>
    </w:p>
    <w:p w14:paraId="57CC800D" w14:textId="55BC7F26" w:rsidR="002E1C8A" w:rsidRPr="002E1C8A" w:rsidRDefault="00A13137" w:rsidP="002E1C8A">
      <w:pPr>
        <w:rPr>
          <w:rFonts w:ascii="TH Sarabun New" w:hAnsi="TH Sarabun New" w:cs="TH Sarabun New"/>
          <w:sz w:val="32"/>
          <w:szCs w:val="32"/>
          <w:lang w:eastAsia="th-TH"/>
        </w:rPr>
      </w:pP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eastAsia="th-TH"/>
        </w:rPr>
        <w:tab/>
      </w:r>
      <w:r w:rsidR="00BD7260">
        <w:rPr>
          <w:rFonts w:ascii="TH Sarabun New" w:hAnsi="TH Sarabun New" w:cs="TH Sarabun New"/>
          <w:sz w:val="32"/>
          <w:szCs w:val="32"/>
          <w:cs/>
          <w:lang w:eastAsia="th-TH"/>
        </w:rPr>
        <w:tab/>
      </w: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>1</w:t>
      </w:r>
      <w:r>
        <w:rPr>
          <w:rFonts w:ascii="TH Sarabun New" w:hAnsi="TH Sarabun New" w:cs="TH Sarabun New"/>
          <w:sz w:val="32"/>
          <w:szCs w:val="32"/>
          <w:lang w:eastAsia="th-TH"/>
        </w:rPr>
        <w:t xml:space="preserve">) </w:t>
      </w:r>
      <w:r w:rsidR="002E1C8A" w:rsidRPr="002E1C8A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ติดตามสถานะการทำงานของ </w:t>
      </w:r>
      <w:r w:rsidR="002E1C8A" w:rsidRPr="002E1C8A">
        <w:rPr>
          <w:rFonts w:ascii="TH Sarabun New" w:hAnsi="TH Sarabun New" w:cs="TH Sarabun New"/>
          <w:sz w:val="32"/>
          <w:szCs w:val="32"/>
          <w:lang w:eastAsia="th-TH"/>
        </w:rPr>
        <w:t xml:space="preserve">Microsoft SQL Server </w:t>
      </w:r>
      <w:r w:rsidR="002E1C8A" w:rsidRPr="002E1C8A">
        <w:rPr>
          <w:rFonts w:ascii="TH Sarabun New" w:hAnsi="TH Sarabun New" w:cs="TH Sarabun New"/>
          <w:sz w:val="32"/>
          <w:szCs w:val="32"/>
          <w:cs/>
          <w:lang w:eastAsia="th-TH"/>
        </w:rPr>
        <w:t>ให้พร้อมใช้งาน มีเสถียรภาพ และปลอดภัยอย่างต่อเนื่อง</w:t>
      </w:r>
    </w:p>
    <w:p w14:paraId="0BB891ED" w14:textId="3B66A6DA" w:rsidR="002E1C8A" w:rsidRPr="002E1C8A" w:rsidRDefault="00A13137" w:rsidP="002E1C8A">
      <w:pPr>
        <w:rPr>
          <w:rFonts w:ascii="TH Sarabun New" w:hAnsi="TH Sarabun New" w:cs="TH Sarabun New"/>
          <w:sz w:val="32"/>
          <w:szCs w:val="32"/>
          <w:lang w:eastAsia="th-TH"/>
        </w:rPr>
      </w:pP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eastAsia="th-TH"/>
        </w:rPr>
        <w:tab/>
      </w:r>
      <w:r w:rsidR="00BD7260">
        <w:rPr>
          <w:rFonts w:ascii="TH Sarabun New" w:hAnsi="TH Sarabun New" w:cs="TH Sarabun New"/>
          <w:sz w:val="32"/>
          <w:szCs w:val="32"/>
          <w:cs/>
          <w:lang w:eastAsia="th-TH"/>
        </w:rPr>
        <w:tab/>
      </w: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>2</w:t>
      </w:r>
      <w:r>
        <w:rPr>
          <w:rFonts w:ascii="TH Sarabun New" w:hAnsi="TH Sarabun New" w:cs="TH Sarabun New"/>
          <w:sz w:val="32"/>
          <w:szCs w:val="32"/>
          <w:lang w:eastAsia="th-TH"/>
        </w:rPr>
        <w:t>)</w:t>
      </w:r>
      <w:r w:rsidR="002E1C8A" w:rsidRPr="002E1C8A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 เฝ้าระวังและจัดการพื้นที่จัดเก็บข้อมูล (</w:t>
      </w:r>
      <w:r w:rsidR="002E1C8A" w:rsidRPr="002E1C8A">
        <w:rPr>
          <w:rFonts w:ascii="TH Sarabun New" w:hAnsi="TH Sarabun New" w:cs="TH Sarabun New"/>
          <w:sz w:val="32"/>
          <w:szCs w:val="32"/>
          <w:lang w:eastAsia="th-TH"/>
        </w:rPr>
        <w:t xml:space="preserve">Disk), Index, Statistics </w:t>
      </w:r>
      <w:r w:rsidR="002E1C8A" w:rsidRPr="002E1C8A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และ </w:t>
      </w:r>
      <w:r w:rsidR="002E1C8A" w:rsidRPr="002E1C8A">
        <w:rPr>
          <w:rFonts w:ascii="TH Sarabun New" w:hAnsi="TH Sarabun New" w:cs="TH Sarabun New"/>
          <w:sz w:val="32"/>
          <w:szCs w:val="32"/>
          <w:lang w:eastAsia="th-TH"/>
        </w:rPr>
        <w:t xml:space="preserve">Session </w:t>
      </w:r>
      <w:r w:rsidR="002E1C8A" w:rsidRPr="002E1C8A">
        <w:rPr>
          <w:rFonts w:ascii="TH Sarabun New" w:hAnsi="TH Sarabun New" w:cs="TH Sarabun New"/>
          <w:sz w:val="32"/>
          <w:szCs w:val="32"/>
          <w:cs/>
          <w:lang w:eastAsia="th-TH"/>
        </w:rPr>
        <w:t>เพื่อป้องกันปัญหาด้านประสิทธิภาพ (</w:t>
      </w:r>
      <w:r w:rsidR="002E1C8A" w:rsidRPr="002E1C8A">
        <w:rPr>
          <w:rFonts w:ascii="TH Sarabun New" w:hAnsi="TH Sarabun New" w:cs="TH Sarabun New"/>
          <w:sz w:val="32"/>
          <w:szCs w:val="32"/>
          <w:lang w:eastAsia="th-TH"/>
        </w:rPr>
        <w:t>Performance Bottleneck)</w:t>
      </w:r>
    </w:p>
    <w:p w14:paraId="4AA7E2FD" w14:textId="6C1BCF10" w:rsidR="002E1C8A" w:rsidRPr="002E1C8A" w:rsidRDefault="00A13137" w:rsidP="002E1C8A">
      <w:pPr>
        <w:rPr>
          <w:rFonts w:ascii="TH Sarabun New" w:hAnsi="TH Sarabun New" w:cs="TH Sarabun New"/>
          <w:sz w:val="32"/>
          <w:szCs w:val="32"/>
          <w:lang w:eastAsia="th-TH"/>
        </w:rPr>
      </w:pP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eastAsia="th-TH"/>
        </w:rPr>
        <w:tab/>
      </w:r>
      <w:r w:rsidR="00BD7260">
        <w:rPr>
          <w:rFonts w:ascii="TH Sarabun New" w:hAnsi="TH Sarabun New" w:cs="TH Sarabun New"/>
          <w:sz w:val="32"/>
          <w:szCs w:val="32"/>
          <w:cs/>
          <w:lang w:eastAsia="th-TH"/>
        </w:rPr>
        <w:tab/>
      </w: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>3</w:t>
      </w:r>
      <w:r>
        <w:rPr>
          <w:rFonts w:ascii="TH Sarabun New" w:hAnsi="TH Sarabun New" w:cs="TH Sarabun New"/>
          <w:sz w:val="32"/>
          <w:szCs w:val="32"/>
          <w:lang w:eastAsia="th-TH"/>
        </w:rPr>
        <w:t xml:space="preserve">) </w:t>
      </w:r>
      <w:r w:rsidR="002E1C8A" w:rsidRPr="002E1C8A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วิเคราะห์และทำ </w:t>
      </w:r>
      <w:r w:rsidR="002E1C8A" w:rsidRPr="002E1C8A">
        <w:rPr>
          <w:rFonts w:ascii="TH Sarabun New" w:hAnsi="TH Sarabun New" w:cs="TH Sarabun New"/>
          <w:sz w:val="32"/>
          <w:szCs w:val="32"/>
          <w:lang w:eastAsia="th-TH"/>
        </w:rPr>
        <w:t xml:space="preserve">Tuning </w:t>
      </w:r>
      <w:r w:rsidR="002E1C8A" w:rsidRPr="002E1C8A">
        <w:rPr>
          <w:rFonts w:ascii="TH Sarabun New" w:hAnsi="TH Sarabun New" w:cs="TH Sarabun New"/>
          <w:sz w:val="32"/>
          <w:szCs w:val="32"/>
          <w:cs/>
          <w:lang w:eastAsia="th-TH"/>
        </w:rPr>
        <w:t>ระบบฐานข้อมูลและชุดคำสั่ง (</w:t>
      </w:r>
      <w:r w:rsidR="002E1C8A" w:rsidRPr="002E1C8A">
        <w:rPr>
          <w:rFonts w:ascii="TH Sarabun New" w:hAnsi="TH Sarabun New" w:cs="TH Sarabun New"/>
          <w:sz w:val="32"/>
          <w:szCs w:val="32"/>
          <w:lang w:eastAsia="th-TH"/>
        </w:rPr>
        <w:t xml:space="preserve">Query) </w:t>
      </w:r>
      <w:r w:rsidR="002E1C8A" w:rsidRPr="002E1C8A">
        <w:rPr>
          <w:rFonts w:ascii="TH Sarabun New" w:hAnsi="TH Sarabun New" w:cs="TH Sarabun New"/>
          <w:sz w:val="32"/>
          <w:szCs w:val="32"/>
          <w:cs/>
          <w:lang w:eastAsia="th-TH"/>
        </w:rPr>
        <w:t>ให้ทำงานรวดเร็ว พร้อมจัดทำรายงานสรุปผลการปรับปรุงอย่างสม่ำเสมอ</w:t>
      </w:r>
    </w:p>
    <w:p w14:paraId="30F7FA4A" w14:textId="01E378CD" w:rsidR="002E1C8A" w:rsidRPr="002E1C8A" w:rsidRDefault="00A13137" w:rsidP="002E1C8A">
      <w:pPr>
        <w:rPr>
          <w:rFonts w:ascii="TH Sarabun New" w:hAnsi="TH Sarabun New" w:cs="TH Sarabun New"/>
          <w:sz w:val="32"/>
          <w:szCs w:val="32"/>
          <w:lang w:eastAsia="th-TH"/>
        </w:rPr>
      </w:pP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eastAsia="th-TH"/>
        </w:rPr>
        <w:tab/>
      </w:r>
      <w:r w:rsidR="00BD7260">
        <w:rPr>
          <w:rFonts w:ascii="TH Sarabun New" w:hAnsi="TH Sarabun New" w:cs="TH Sarabun New"/>
          <w:sz w:val="32"/>
          <w:szCs w:val="32"/>
          <w:cs/>
          <w:lang w:eastAsia="th-TH"/>
        </w:rPr>
        <w:tab/>
      </w: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>4</w:t>
      </w:r>
      <w:r>
        <w:rPr>
          <w:rFonts w:ascii="TH Sarabun New" w:hAnsi="TH Sarabun New" w:cs="TH Sarabun New"/>
          <w:sz w:val="32"/>
          <w:szCs w:val="32"/>
          <w:lang w:eastAsia="th-TH"/>
        </w:rPr>
        <w:t xml:space="preserve">) </w:t>
      </w:r>
      <w:r w:rsidR="002E1C8A" w:rsidRPr="002E1C8A">
        <w:rPr>
          <w:rFonts w:ascii="TH Sarabun New" w:hAnsi="TH Sarabun New" w:cs="TH Sarabun New"/>
          <w:sz w:val="32"/>
          <w:szCs w:val="32"/>
          <w:cs/>
          <w:lang w:eastAsia="th-TH"/>
        </w:rPr>
        <w:t>ดำเนินการสำรองข้อมูล (</w:t>
      </w:r>
      <w:r w:rsidR="002E1C8A" w:rsidRPr="002E1C8A">
        <w:rPr>
          <w:rFonts w:ascii="TH Sarabun New" w:hAnsi="TH Sarabun New" w:cs="TH Sarabun New"/>
          <w:sz w:val="32"/>
          <w:szCs w:val="32"/>
          <w:lang w:eastAsia="th-TH"/>
        </w:rPr>
        <w:t xml:space="preserve">Backup) </w:t>
      </w:r>
      <w:r w:rsidR="002E1C8A" w:rsidRPr="002E1C8A">
        <w:rPr>
          <w:rFonts w:ascii="TH Sarabun New" w:hAnsi="TH Sarabun New" w:cs="TH Sarabun New"/>
          <w:sz w:val="32"/>
          <w:szCs w:val="32"/>
          <w:cs/>
          <w:lang w:eastAsia="th-TH"/>
        </w:rPr>
        <w:t>ทดสอบการกู้คืน (</w:t>
      </w:r>
      <w:r w:rsidR="002E1C8A" w:rsidRPr="002E1C8A">
        <w:rPr>
          <w:rFonts w:ascii="TH Sarabun New" w:hAnsi="TH Sarabun New" w:cs="TH Sarabun New"/>
          <w:sz w:val="32"/>
          <w:szCs w:val="32"/>
          <w:lang w:eastAsia="th-TH"/>
        </w:rPr>
        <w:t xml:space="preserve">Recovery) </w:t>
      </w:r>
      <w:r w:rsidR="002E1C8A" w:rsidRPr="002E1C8A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บริหารจัดการสิทธิ์การเข้าถึง และติดตั้ง </w:t>
      </w:r>
      <w:r w:rsidR="002E1C8A" w:rsidRPr="002E1C8A">
        <w:rPr>
          <w:rFonts w:ascii="TH Sarabun New" w:hAnsi="TH Sarabun New" w:cs="TH Sarabun New"/>
          <w:sz w:val="32"/>
          <w:szCs w:val="32"/>
          <w:lang w:eastAsia="th-TH"/>
        </w:rPr>
        <w:t xml:space="preserve">Patch </w:t>
      </w:r>
      <w:r w:rsidR="002E1C8A" w:rsidRPr="002E1C8A">
        <w:rPr>
          <w:rFonts w:ascii="TH Sarabun New" w:hAnsi="TH Sarabun New" w:cs="TH Sarabun New"/>
          <w:sz w:val="32"/>
          <w:szCs w:val="32"/>
          <w:cs/>
          <w:lang w:eastAsia="th-TH"/>
        </w:rPr>
        <w:t>ความปลอดภัยตามนโยบายของ สสวท.</w:t>
      </w:r>
    </w:p>
    <w:p w14:paraId="5C5B7FB0" w14:textId="0E9DF7D0" w:rsidR="00DF696E" w:rsidRPr="002E1C8A" w:rsidRDefault="00A13137" w:rsidP="002E1C8A">
      <w:pPr>
        <w:rPr>
          <w:rFonts w:ascii="TH Sarabun New" w:hAnsi="TH Sarabun New" w:cs="TH Sarabun New"/>
          <w:sz w:val="32"/>
          <w:szCs w:val="32"/>
          <w:lang w:eastAsia="th-TH"/>
        </w:rPr>
      </w:pP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eastAsia="th-TH"/>
        </w:rPr>
        <w:tab/>
      </w:r>
      <w:r w:rsidR="00BD7260">
        <w:rPr>
          <w:rFonts w:ascii="TH Sarabun New" w:hAnsi="TH Sarabun New" w:cs="TH Sarabun New"/>
          <w:sz w:val="32"/>
          <w:szCs w:val="32"/>
          <w:cs/>
          <w:lang w:eastAsia="th-TH"/>
        </w:rPr>
        <w:tab/>
      </w: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>5</w:t>
      </w:r>
      <w:r>
        <w:rPr>
          <w:rFonts w:ascii="TH Sarabun New" w:hAnsi="TH Sarabun New" w:cs="TH Sarabun New"/>
          <w:sz w:val="32"/>
          <w:szCs w:val="32"/>
          <w:lang w:eastAsia="th-TH"/>
        </w:rPr>
        <w:t xml:space="preserve">) </w:t>
      </w:r>
      <w:r w:rsidR="002E1C8A" w:rsidRPr="002E1C8A">
        <w:rPr>
          <w:rFonts w:ascii="TH Sarabun New" w:hAnsi="TH Sarabun New" w:cs="TH Sarabun New"/>
          <w:sz w:val="32"/>
          <w:szCs w:val="32"/>
          <w:cs/>
          <w:lang w:eastAsia="th-TH"/>
        </w:rPr>
        <w:t>วิเคราะห์และแก้ไขปัญหาที่เกี่ยวข้องกับระบบฐานข้อมูลร่วมกับผู้ที่เกี่ยวข้อง ให้กลับมาใช้งานได้ตามระดับการให้บริการ (</w:t>
      </w:r>
      <w:r w:rsidR="002E1C8A" w:rsidRPr="002E1C8A">
        <w:rPr>
          <w:rFonts w:ascii="TH Sarabun New" w:hAnsi="TH Sarabun New" w:cs="TH Sarabun New"/>
          <w:sz w:val="32"/>
          <w:szCs w:val="32"/>
          <w:lang w:eastAsia="th-TH"/>
        </w:rPr>
        <w:t xml:space="preserve">SLA) </w:t>
      </w:r>
      <w:r w:rsidR="002E1C8A" w:rsidRPr="002E1C8A">
        <w:rPr>
          <w:rFonts w:ascii="TH Sarabun New" w:hAnsi="TH Sarabun New" w:cs="TH Sarabun New"/>
          <w:sz w:val="32"/>
          <w:szCs w:val="32"/>
          <w:cs/>
          <w:lang w:eastAsia="th-TH"/>
        </w:rPr>
        <w:t>ที่กำหนด</w:t>
      </w:r>
    </w:p>
    <w:p w14:paraId="109D7E90" w14:textId="1602A2B2" w:rsidR="00A13137" w:rsidRDefault="00A13137" w:rsidP="00A13137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5.6 </w:t>
      </w:r>
      <w:r w:rsidR="00B8076B" w:rsidRPr="00B8076B">
        <w:rPr>
          <w:rFonts w:ascii="TH Sarabun New" w:hAnsi="TH Sarabun New" w:cs="TH Sarabun New"/>
          <w:sz w:val="32"/>
          <w:szCs w:val="32"/>
          <w:cs/>
          <w:lang w:eastAsia="th-TH"/>
        </w:rPr>
        <w:t>ผู้ยื่นข้อเสนอ</w:t>
      </w:r>
      <w:r w:rsidRPr="00A13137">
        <w:rPr>
          <w:rFonts w:ascii="TH Sarabun New" w:hAnsi="TH Sarabun New" w:cs="TH Sarabun New"/>
          <w:sz w:val="32"/>
          <w:szCs w:val="32"/>
          <w:cs/>
        </w:rPr>
        <w:t>ต้องบริหารจัดการข้อมูลสินทรัพย์ดิจิทัล (</w:t>
      </w:r>
      <w:r w:rsidRPr="00A13137">
        <w:rPr>
          <w:rFonts w:ascii="TH Sarabun New" w:hAnsi="TH Sarabun New" w:cs="TH Sarabun New"/>
          <w:sz w:val="32"/>
          <w:szCs w:val="32"/>
        </w:rPr>
        <w:t xml:space="preserve">IT Asset Management) </w:t>
      </w:r>
      <w:r w:rsidRPr="00A13137">
        <w:rPr>
          <w:rFonts w:ascii="TH Sarabun New" w:hAnsi="TH Sarabun New" w:cs="TH Sarabun New"/>
          <w:sz w:val="32"/>
          <w:szCs w:val="32"/>
          <w:cs/>
        </w:rPr>
        <w:t>ซึ่งครอบคลุมทั้งอุปกรณ์ระบบเครือข่าย</w:t>
      </w:r>
      <w:r w:rsidRPr="00A13137">
        <w:rPr>
          <w:rFonts w:ascii="TH Sarabun New" w:hAnsi="TH Sarabun New" w:cs="TH Sarabun New"/>
          <w:sz w:val="32"/>
          <w:szCs w:val="32"/>
        </w:rPr>
        <w:t xml:space="preserve">, </w:t>
      </w:r>
      <w:r w:rsidRPr="00A13137">
        <w:rPr>
          <w:rFonts w:ascii="TH Sarabun New" w:hAnsi="TH Sarabun New" w:cs="TH Sarabun New"/>
          <w:sz w:val="32"/>
          <w:szCs w:val="32"/>
          <w:cs/>
        </w:rPr>
        <w:t>เครื่องแม่ข่าย (</w:t>
      </w:r>
      <w:r w:rsidRPr="00A13137">
        <w:rPr>
          <w:rFonts w:ascii="TH Sarabun New" w:hAnsi="TH Sarabun New" w:cs="TH Sarabun New"/>
          <w:sz w:val="32"/>
          <w:szCs w:val="32"/>
        </w:rPr>
        <w:t xml:space="preserve">On-premise </w:t>
      </w:r>
      <w:r w:rsidRPr="00A13137">
        <w:rPr>
          <w:rFonts w:ascii="TH Sarabun New" w:hAnsi="TH Sarabun New" w:cs="TH Sarabun New"/>
          <w:sz w:val="32"/>
          <w:szCs w:val="32"/>
          <w:cs/>
        </w:rPr>
        <w:t xml:space="preserve">และ </w:t>
      </w:r>
      <w:r w:rsidRPr="00A13137">
        <w:rPr>
          <w:rFonts w:ascii="TH Sarabun New" w:hAnsi="TH Sarabun New" w:cs="TH Sarabun New"/>
          <w:sz w:val="32"/>
          <w:szCs w:val="32"/>
        </w:rPr>
        <w:t xml:space="preserve">GDCC), </w:t>
      </w:r>
      <w:r w:rsidRPr="00A13137">
        <w:rPr>
          <w:rFonts w:ascii="TH Sarabun New" w:hAnsi="TH Sarabun New" w:cs="TH Sarabun New"/>
          <w:sz w:val="32"/>
          <w:szCs w:val="32"/>
          <w:cs/>
        </w:rPr>
        <w:t>ระบบฐานข้อมูล และสิทธิ์การใช้งานซอฟต์แวร์ (</w:t>
      </w:r>
      <w:r w:rsidRPr="00A13137">
        <w:rPr>
          <w:rFonts w:ascii="TH Sarabun New" w:hAnsi="TH Sarabun New" w:cs="TH Sarabun New"/>
          <w:sz w:val="32"/>
          <w:szCs w:val="32"/>
        </w:rPr>
        <w:t xml:space="preserve">License) </w:t>
      </w:r>
      <w:r w:rsidRPr="00A13137">
        <w:rPr>
          <w:rFonts w:ascii="TH Sarabun New" w:hAnsi="TH Sarabun New" w:cs="TH Sarabun New"/>
          <w:sz w:val="32"/>
          <w:szCs w:val="32"/>
          <w:cs/>
        </w:rPr>
        <w:t xml:space="preserve">ต่างๆ ให้เป็นไปตามแนวทาง </w:t>
      </w:r>
      <w:r w:rsidRPr="00A13137">
        <w:rPr>
          <w:rFonts w:ascii="TH Sarabun New" w:hAnsi="TH Sarabun New" w:cs="TH Sarabun New"/>
          <w:sz w:val="32"/>
          <w:szCs w:val="32"/>
        </w:rPr>
        <w:t>ITIL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A13137">
        <w:rPr>
          <w:rFonts w:ascii="TH Sarabun New" w:hAnsi="TH Sarabun New" w:cs="TH Sarabun New"/>
          <w:sz w:val="32"/>
          <w:szCs w:val="32"/>
          <w:cs/>
        </w:rPr>
        <w:t>โดยต้องจัดทำรายงานบัญชีสถานะสินทรัพย์ดิจิทัลและระบบสารสนเทศ (</w:t>
      </w:r>
      <w:r w:rsidRPr="00A13137">
        <w:rPr>
          <w:rFonts w:ascii="TH Sarabun New" w:hAnsi="TH Sarabun New" w:cs="TH Sarabun New"/>
          <w:sz w:val="32"/>
          <w:szCs w:val="32"/>
        </w:rPr>
        <w:t xml:space="preserve">Existing Asset Report) </w:t>
      </w:r>
      <w:r w:rsidRPr="00A13137">
        <w:rPr>
          <w:rFonts w:ascii="TH Sarabun New" w:hAnsi="TH Sarabun New" w:cs="TH Sarabun New"/>
          <w:sz w:val="32"/>
          <w:szCs w:val="32"/>
          <w:cs/>
        </w:rPr>
        <w:t xml:space="preserve">ที่เป็นปัจจุบัน อย่างน้อย </w:t>
      </w:r>
      <w:r w:rsidRPr="00A13137">
        <w:rPr>
          <w:rFonts w:ascii="TH Sarabun New" w:hAnsi="TH Sarabun New" w:cs="TH Sarabun New"/>
          <w:sz w:val="32"/>
          <w:szCs w:val="32"/>
        </w:rPr>
        <w:t xml:space="preserve">2 </w:t>
      </w:r>
      <w:r w:rsidRPr="00A13137">
        <w:rPr>
          <w:rFonts w:ascii="TH Sarabun New" w:hAnsi="TH Sarabun New" w:cs="TH Sarabun New"/>
          <w:sz w:val="32"/>
          <w:szCs w:val="32"/>
          <w:cs/>
        </w:rPr>
        <w:t xml:space="preserve">ครั้ง (ภายในเดือนที่ </w:t>
      </w:r>
      <w:r w:rsidRPr="00A13137">
        <w:rPr>
          <w:rFonts w:ascii="TH Sarabun New" w:hAnsi="TH Sarabun New" w:cs="TH Sarabun New"/>
          <w:sz w:val="32"/>
          <w:szCs w:val="32"/>
        </w:rPr>
        <w:t xml:space="preserve">3 </w:t>
      </w:r>
      <w:r w:rsidRPr="00A13137">
        <w:rPr>
          <w:rFonts w:ascii="TH Sarabun New" w:hAnsi="TH Sarabun New" w:cs="TH Sarabun New"/>
          <w:sz w:val="32"/>
          <w:szCs w:val="32"/>
          <w:cs/>
        </w:rPr>
        <w:t xml:space="preserve">และเดือนที่ </w:t>
      </w:r>
      <w:r w:rsidRPr="00A13137">
        <w:rPr>
          <w:rFonts w:ascii="TH Sarabun New" w:hAnsi="TH Sarabun New" w:cs="TH Sarabun New"/>
          <w:sz w:val="32"/>
          <w:szCs w:val="32"/>
        </w:rPr>
        <w:t xml:space="preserve">11) </w:t>
      </w:r>
      <w:r w:rsidRPr="00A13137">
        <w:rPr>
          <w:rFonts w:ascii="TH Sarabun New" w:hAnsi="TH Sarabun New" w:cs="TH Sarabun New"/>
          <w:sz w:val="32"/>
          <w:szCs w:val="32"/>
          <w:cs/>
        </w:rPr>
        <w:t>นับถัดจากวันที่ได้รับหนังสือแจ้งให้เริ่มงาน เพื่อใช้ในการวางแผนบริหารจัดการและปรับปรุงระบบให้มีความมั่นคงปลอดภัย</w:t>
      </w:r>
    </w:p>
    <w:p w14:paraId="001C12AC" w14:textId="69D51708" w:rsidR="00A13137" w:rsidRDefault="00A13137" w:rsidP="00A13137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5.7 </w:t>
      </w:r>
      <w:r w:rsidR="00B8076B" w:rsidRPr="00B8076B">
        <w:rPr>
          <w:rFonts w:ascii="TH Sarabun New" w:hAnsi="TH Sarabun New" w:cs="TH Sarabun New"/>
          <w:sz w:val="32"/>
          <w:szCs w:val="32"/>
          <w:cs/>
          <w:lang w:eastAsia="th-TH"/>
        </w:rPr>
        <w:t>ผู้ยื่นข้อเสนอ</w:t>
      </w:r>
      <w:r w:rsidRPr="00A13137">
        <w:rPr>
          <w:rFonts w:ascii="TH Sarabun New" w:hAnsi="TH Sarabun New" w:cs="TH Sarabun New"/>
          <w:sz w:val="32"/>
          <w:szCs w:val="32"/>
          <w:cs/>
        </w:rPr>
        <w:t xml:space="preserve">ต้องบริหารจัดการระบบปฏิบัติการ </w:t>
      </w:r>
      <w:r w:rsidRPr="00A13137">
        <w:rPr>
          <w:rFonts w:ascii="TH Sarabun New" w:hAnsi="TH Sarabun New" w:cs="TH Sarabun New"/>
          <w:sz w:val="32"/>
          <w:szCs w:val="32"/>
        </w:rPr>
        <w:t xml:space="preserve">Linux </w:t>
      </w:r>
      <w:r w:rsidRPr="00A13137">
        <w:rPr>
          <w:rFonts w:ascii="TH Sarabun New" w:hAnsi="TH Sarabun New" w:cs="TH Sarabun New"/>
          <w:sz w:val="32"/>
          <w:szCs w:val="32"/>
          <w:cs/>
        </w:rPr>
        <w:t>ให้ทำงานได้อย่างมีประสิทธิภาพและมั่นคงปลอดภัย ดังนี้</w:t>
      </w:r>
    </w:p>
    <w:p w14:paraId="78195F0D" w14:textId="5D38A7E7" w:rsidR="00A13137" w:rsidRPr="00A13137" w:rsidRDefault="00A13137" w:rsidP="00A13137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BD7260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1</w:t>
      </w:r>
      <w:r>
        <w:rPr>
          <w:rFonts w:ascii="TH Sarabun New" w:hAnsi="TH Sarabun New" w:cs="TH Sarabun New"/>
          <w:sz w:val="32"/>
          <w:szCs w:val="32"/>
        </w:rPr>
        <w:t xml:space="preserve">) </w:t>
      </w:r>
      <w:r w:rsidRPr="00A13137">
        <w:rPr>
          <w:rFonts w:ascii="TH Sarabun New" w:hAnsi="TH Sarabun New" w:cs="TH Sarabun New"/>
          <w:sz w:val="32"/>
          <w:szCs w:val="32"/>
          <w:cs/>
        </w:rPr>
        <w:t xml:space="preserve">ดำเนินการ </w:t>
      </w:r>
      <w:r w:rsidRPr="00A13137">
        <w:rPr>
          <w:rFonts w:ascii="TH Sarabun New" w:hAnsi="TH Sarabun New" w:cs="TH Sarabun New"/>
          <w:sz w:val="32"/>
          <w:szCs w:val="32"/>
        </w:rPr>
        <w:t xml:space="preserve">Update Patch </w:t>
      </w:r>
      <w:r w:rsidRPr="00A13137">
        <w:rPr>
          <w:rFonts w:ascii="TH Sarabun New" w:hAnsi="TH Sarabun New" w:cs="TH Sarabun New"/>
          <w:sz w:val="32"/>
          <w:szCs w:val="32"/>
          <w:cs/>
        </w:rPr>
        <w:t xml:space="preserve">และ </w:t>
      </w:r>
      <w:r w:rsidRPr="00A13137">
        <w:rPr>
          <w:rFonts w:ascii="TH Sarabun New" w:hAnsi="TH Sarabun New" w:cs="TH Sarabun New"/>
          <w:sz w:val="32"/>
          <w:szCs w:val="32"/>
        </w:rPr>
        <w:t xml:space="preserve">Upgrade </w:t>
      </w:r>
      <w:r w:rsidRPr="00A13137">
        <w:rPr>
          <w:rFonts w:ascii="TH Sarabun New" w:hAnsi="TH Sarabun New" w:cs="TH Sarabun New"/>
          <w:sz w:val="32"/>
          <w:szCs w:val="32"/>
          <w:cs/>
        </w:rPr>
        <w:t>ระบบปฏิบัติการ (</w:t>
      </w:r>
      <w:r w:rsidRPr="00A13137">
        <w:rPr>
          <w:rFonts w:ascii="TH Sarabun New" w:hAnsi="TH Sarabun New" w:cs="TH Sarabun New"/>
          <w:sz w:val="32"/>
          <w:szCs w:val="32"/>
        </w:rPr>
        <w:t xml:space="preserve">OS) </w:t>
      </w:r>
      <w:r w:rsidRPr="00A13137">
        <w:rPr>
          <w:rFonts w:ascii="TH Sarabun New" w:hAnsi="TH Sarabun New" w:cs="TH Sarabun New"/>
          <w:sz w:val="32"/>
          <w:szCs w:val="32"/>
          <w:cs/>
        </w:rPr>
        <w:t>ให้เป็นเวอร์ชันปัจจุบันเพื่อปิดช่องโหว่และเพิ่มประสิทธิภาพ ทั้งนี้ ในกรณีที่เป็นระบบปฏิบัติการที่มีระบบงานประยุกต์ (</w:t>
      </w:r>
      <w:r w:rsidRPr="00A13137">
        <w:rPr>
          <w:rFonts w:ascii="TH Sarabun New" w:hAnsi="TH Sarabun New" w:cs="TH Sarabun New"/>
          <w:sz w:val="32"/>
          <w:szCs w:val="32"/>
        </w:rPr>
        <w:t xml:space="preserve">Application) </w:t>
      </w:r>
      <w:r w:rsidRPr="00A13137">
        <w:rPr>
          <w:rFonts w:ascii="TH Sarabun New" w:hAnsi="TH Sarabun New" w:cs="TH Sarabun New"/>
          <w:sz w:val="32"/>
          <w:szCs w:val="32"/>
          <w:cs/>
        </w:rPr>
        <w:t>จาก</w:t>
      </w:r>
      <w:r w:rsidRPr="00A13137">
        <w:rPr>
          <w:rFonts w:ascii="TH Sarabun New" w:hAnsi="TH Sarabun New" w:cs="TH Sarabun New"/>
          <w:sz w:val="32"/>
          <w:szCs w:val="32"/>
          <w:cs/>
        </w:rPr>
        <w:lastRenderedPageBreak/>
        <w:t xml:space="preserve">ผู้พัฒนารายอื่นติดตั้งอยู่ </w:t>
      </w:r>
      <w:r w:rsidR="00372FA9">
        <w:rPr>
          <w:rFonts w:ascii="TH Sarabun New" w:hAnsi="TH Sarabun New" w:cs="TH Sarabun New" w:hint="cs"/>
          <w:sz w:val="32"/>
          <w:szCs w:val="32"/>
          <w:cs/>
        </w:rPr>
        <w:t>โดย</w:t>
      </w:r>
      <w:r w:rsidRPr="00A13137">
        <w:rPr>
          <w:rFonts w:ascii="TH Sarabun New" w:hAnsi="TH Sarabun New" w:cs="TH Sarabun New"/>
          <w:sz w:val="32"/>
          <w:szCs w:val="32"/>
          <w:cs/>
        </w:rPr>
        <w:t>ต้อง</w:t>
      </w:r>
      <w:r w:rsidR="00372FA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A13137">
        <w:rPr>
          <w:rFonts w:ascii="TH Sarabun New" w:hAnsi="TH Sarabun New" w:cs="TH Sarabun New"/>
          <w:sz w:val="32"/>
          <w:szCs w:val="32"/>
          <w:cs/>
        </w:rPr>
        <w:t>วิเคราะห์ ตรวจสอบความพร้อม และประสานงานร่วมกับผู้พัฒนารายนั้นๆ เพื่อวางแผนการดำเนินงานและทดสอบอย่างรัดกุมก่อนเริ่มดำเนินการ</w:t>
      </w:r>
    </w:p>
    <w:p w14:paraId="0FB87580" w14:textId="618E2261" w:rsidR="00A13137" w:rsidRPr="00A13137" w:rsidRDefault="00A13137" w:rsidP="00A13137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BD7260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2</w:t>
      </w:r>
      <w:r>
        <w:rPr>
          <w:rFonts w:ascii="TH Sarabun New" w:hAnsi="TH Sarabun New" w:cs="TH Sarabun New"/>
          <w:sz w:val="32"/>
          <w:szCs w:val="32"/>
        </w:rPr>
        <w:t>)</w:t>
      </w:r>
      <w:r w:rsidRPr="00A13137">
        <w:rPr>
          <w:rFonts w:ascii="TH Sarabun New" w:hAnsi="TH Sarabun New" w:cs="TH Sarabun New"/>
          <w:sz w:val="32"/>
          <w:szCs w:val="32"/>
          <w:cs/>
        </w:rPr>
        <w:t xml:space="preserve"> บริหารจัดการการสำรองข้อมูล (</w:t>
      </w:r>
      <w:r w:rsidRPr="00A13137">
        <w:rPr>
          <w:rFonts w:ascii="TH Sarabun New" w:hAnsi="TH Sarabun New" w:cs="TH Sarabun New"/>
          <w:sz w:val="32"/>
          <w:szCs w:val="32"/>
        </w:rPr>
        <w:t xml:space="preserve">Backup) </w:t>
      </w:r>
      <w:r w:rsidRPr="00A13137">
        <w:rPr>
          <w:rFonts w:ascii="TH Sarabun New" w:hAnsi="TH Sarabun New" w:cs="TH Sarabun New"/>
          <w:sz w:val="32"/>
          <w:szCs w:val="32"/>
          <w:cs/>
        </w:rPr>
        <w:t>และทดสอบการกู้คืนข้อมูลระบบ (</w:t>
      </w:r>
      <w:r w:rsidRPr="00A13137">
        <w:rPr>
          <w:rFonts w:ascii="TH Sarabun New" w:hAnsi="TH Sarabun New" w:cs="TH Sarabun New"/>
          <w:sz w:val="32"/>
          <w:szCs w:val="32"/>
        </w:rPr>
        <w:t xml:space="preserve">Recovery) </w:t>
      </w:r>
      <w:r w:rsidRPr="00A13137">
        <w:rPr>
          <w:rFonts w:ascii="TH Sarabun New" w:hAnsi="TH Sarabun New" w:cs="TH Sarabun New"/>
          <w:sz w:val="32"/>
          <w:szCs w:val="32"/>
          <w:cs/>
        </w:rPr>
        <w:t>ให้พร้อมใช้งานเมื่อเกิดเหตุขัดข้อง</w:t>
      </w:r>
    </w:p>
    <w:p w14:paraId="035C059D" w14:textId="24C9DECC" w:rsidR="00A13137" w:rsidRPr="00A13137" w:rsidRDefault="00A13137" w:rsidP="00A13137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 w:rsidR="00BD7260"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 xml:space="preserve">3) </w:t>
      </w:r>
      <w:r w:rsidRPr="00A13137">
        <w:rPr>
          <w:rFonts w:ascii="TH Sarabun New" w:hAnsi="TH Sarabun New" w:cs="TH Sarabun New"/>
          <w:sz w:val="32"/>
          <w:szCs w:val="32"/>
          <w:cs/>
        </w:rPr>
        <w:t>ร่วมวางแผนและดำเนินการทดสอบแผนกู้คืนระบบจากภัยพิบัติ (</w:t>
      </w:r>
      <w:r w:rsidRPr="00A13137">
        <w:rPr>
          <w:rFonts w:ascii="TH Sarabun New" w:hAnsi="TH Sarabun New" w:cs="TH Sarabun New"/>
          <w:sz w:val="32"/>
          <w:szCs w:val="32"/>
        </w:rPr>
        <w:t xml:space="preserve">Disaster Recovery Plan) </w:t>
      </w:r>
      <w:r w:rsidRPr="00A13137">
        <w:rPr>
          <w:rFonts w:ascii="TH Sarabun New" w:hAnsi="TH Sarabun New" w:cs="TH Sarabun New"/>
          <w:sz w:val="32"/>
          <w:szCs w:val="32"/>
          <w:cs/>
        </w:rPr>
        <w:t>ให้สอดคล้องตามมาตรฐานและนโยบายที่ สสวท. กำหนด</w:t>
      </w:r>
    </w:p>
    <w:p w14:paraId="56C720A0" w14:textId="6F74FFBD" w:rsidR="00A13137" w:rsidRPr="00A13137" w:rsidRDefault="00A13137" w:rsidP="00A13137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 w:rsidR="00BD7260"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 xml:space="preserve">4) </w:t>
      </w:r>
      <w:r w:rsidRPr="00A13137">
        <w:rPr>
          <w:rFonts w:ascii="TH Sarabun New" w:hAnsi="TH Sarabun New" w:cs="TH Sarabun New"/>
          <w:sz w:val="32"/>
          <w:szCs w:val="32"/>
          <w:cs/>
        </w:rPr>
        <w:t xml:space="preserve">ให้คำปรึกษา แนะนำ และบริหารจัดการระบบ </w:t>
      </w:r>
      <w:r w:rsidRPr="00A13137">
        <w:rPr>
          <w:rFonts w:ascii="TH Sarabun New" w:hAnsi="TH Sarabun New" w:cs="TH Sarabun New"/>
          <w:sz w:val="32"/>
          <w:szCs w:val="32"/>
        </w:rPr>
        <w:t xml:space="preserve">Docker Containers </w:t>
      </w:r>
      <w:r w:rsidRPr="00A13137">
        <w:rPr>
          <w:rFonts w:ascii="TH Sarabun New" w:hAnsi="TH Sarabun New" w:cs="TH Sarabun New"/>
          <w:sz w:val="32"/>
          <w:szCs w:val="32"/>
          <w:cs/>
        </w:rPr>
        <w:t>เพื่อรองรับการทำงานของระบบงานประยุกต์</w:t>
      </w:r>
      <w:r w:rsidR="0037626D">
        <w:rPr>
          <w:rFonts w:ascii="TH Sarabun New" w:hAnsi="TH Sarabun New" w:cs="TH Sarabun New"/>
          <w:sz w:val="32"/>
          <w:szCs w:val="32"/>
        </w:rPr>
        <w:t xml:space="preserve"> </w:t>
      </w:r>
      <w:r w:rsidR="0037626D" w:rsidRPr="0037626D">
        <w:rPr>
          <w:rFonts w:ascii="TH Sarabun New" w:hAnsi="TH Sarabun New" w:cs="TH Sarabun New"/>
          <w:sz w:val="32"/>
          <w:szCs w:val="32"/>
          <w:cs/>
        </w:rPr>
        <w:t xml:space="preserve">รวมถึงการใช้งาน </w:t>
      </w:r>
      <w:r w:rsidR="0037626D" w:rsidRPr="0037626D">
        <w:rPr>
          <w:rFonts w:ascii="TH Sarabun New" w:hAnsi="TH Sarabun New" w:cs="TH Sarabun New"/>
          <w:sz w:val="32"/>
          <w:szCs w:val="32"/>
        </w:rPr>
        <w:t xml:space="preserve">GitLab </w:t>
      </w:r>
      <w:r w:rsidR="0037626D" w:rsidRPr="0037626D">
        <w:rPr>
          <w:rFonts w:ascii="TH Sarabun New" w:hAnsi="TH Sarabun New" w:cs="TH Sarabun New"/>
          <w:sz w:val="32"/>
          <w:szCs w:val="32"/>
          <w:cs/>
        </w:rPr>
        <w:t>เพื่อบริหารจัดการการตั้งค่าระบบและสนับสนุนกระบวนการส่งมอบระบบงาน (</w:t>
      </w:r>
      <w:r w:rsidR="0037626D" w:rsidRPr="0037626D">
        <w:rPr>
          <w:rFonts w:ascii="TH Sarabun New" w:hAnsi="TH Sarabun New" w:cs="TH Sarabun New"/>
          <w:sz w:val="32"/>
          <w:szCs w:val="32"/>
        </w:rPr>
        <w:t>Deployment)</w:t>
      </w:r>
    </w:p>
    <w:p w14:paraId="0DF07D5D" w14:textId="19E849F5" w:rsidR="007E7BB5" w:rsidRPr="007E7BB5" w:rsidRDefault="007E7BB5" w:rsidP="007E7BB5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5.8 </w:t>
      </w:r>
      <w:r w:rsidR="00B8076B" w:rsidRPr="00B8076B">
        <w:rPr>
          <w:rFonts w:ascii="TH Sarabun New" w:hAnsi="TH Sarabun New" w:cs="TH Sarabun New"/>
          <w:sz w:val="32"/>
          <w:szCs w:val="32"/>
          <w:cs/>
          <w:lang w:eastAsia="th-TH"/>
        </w:rPr>
        <w:t>ผู้ยื่นข้อเสนอ</w:t>
      </w:r>
      <w:r w:rsidRPr="007E7BB5">
        <w:rPr>
          <w:rFonts w:ascii="TH Sarabun New" w:hAnsi="TH Sarabun New" w:cs="TH Sarabun New"/>
          <w:sz w:val="32"/>
          <w:szCs w:val="32"/>
          <w:cs/>
        </w:rPr>
        <w:t xml:space="preserve">ต้องดำเนินการกู้คืนระบบเมื่อเกิดปัญหาตามมาตรฐาน </w:t>
      </w:r>
      <w:r w:rsidRPr="007E7BB5">
        <w:rPr>
          <w:rFonts w:ascii="TH Sarabun New" w:hAnsi="TH Sarabun New" w:cs="TH Sarabun New"/>
          <w:sz w:val="32"/>
          <w:szCs w:val="32"/>
        </w:rPr>
        <w:t xml:space="preserve">ITIL </w:t>
      </w:r>
      <w:r w:rsidRPr="007E7BB5">
        <w:rPr>
          <w:rFonts w:ascii="TH Sarabun New" w:hAnsi="TH Sarabun New" w:cs="TH Sarabun New"/>
          <w:sz w:val="32"/>
          <w:szCs w:val="32"/>
          <w:cs/>
        </w:rPr>
        <w:t>และระดับการให้บริการ (</w:t>
      </w:r>
      <w:r w:rsidRPr="007E7BB5">
        <w:rPr>
          <w:rFonts w:ascii="TH Sarabun New" w:hAnsi="TH Sarabun New" w:cs="TH Sarabun New"/>
          <w:sz w:val="32"/>
          <w:szCs w:val="32"/>
        </w:rPr>
        <w:t xml:space="preserve">SLA) </w:t>
      </w:r>
      <w:r w:rsidRPr="007E7BB5">
        <w:rPr>
          <w:rFonts w:ascii="TH Sarabun New" w:hAnsi="TH Sarabun New" w:cs="TH Sarabun New"/>
          <w:sz w:val="32"/>
          <w:szCs w:val="32"/>
          <w:cs/>
        </w:rPr>
        <w:t>ที่กำหนด ดังนี้</w:t>
      </w:r>
    </w:p>
    <w:p w14:paraId="2C69D179" w14:textId="7683E85F" w:rsidR="007E7BB5" w:rsidRPr="007E7BB5" w:rsidRDefault="007E7BB5" w:rsidP="007E7BB5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BD7260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1</w:t>
      </w:r>
      <w:r>
        <w:rPr>
          <w:rFonts w:ascii="TH Sarabun New" w:hAnsi="TH Sarabun New" w:cs="TH Sarabun New"/>
          <w:sz w:val="32"/>
          <w:szCs w:val="32"/>
        </w:rPr>
        <w:t xml:space="preserve">) </w:t>
      </w:r>
      <w:r w:rsidRPr="007E7BB5">
        <w:rPr>
          <w:rFonts w:ascii="TH Sarabun New" w:hAnsi="TH Sarabun New" w:cs="TH Sarabun New"/>
          <w:sz w:val="32"/>
          <w:szCs w:val="32"/>
          <w:cs/>
        </w:rPr>
        <w:t>รับทราบและตอบรับเหตุขัดข้องทันทีที่ได้รับแจ้งจากระบบเฝ้าระวังอัตโนมัติ หรือจากเจ้าหน้าที่ สสวท. ผ่านช่องทางที่ตกลงกัน</w:t>
      </w:r>
    </w:p>
    <w:p w14:paraId="7BEE2D54" w14:textId="3D768850" w:rsidR="007E7BB5" w:rsidRPr="007E7BB5" w:rsidRDefault="007E7BB5" w:rsidP="007E7BB5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BD7260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2</w:t>
      </w:r>
      <w:r>
        <w:rPr>
          <w:rFonts w:ascii="TH Sarabun New" w:hAnsi="TH Sarabun New" w:cs="TH Sarabun New"/>
          <w:sz w:val="32"/>
          <w:szCs w:val="32"/>
        </w:rPr>
        <w:t xml:space="preserve">) </w:t>
      </w:r>
      <w:r w:rsidRPr="007E7BB5">
        <w:rPr>
          <w:rFonts w:ascii="TH Sarabun New" w:hAnsi="TH Sarabun New" w:cs="TH Sarabun New"/>
          <w:sz w:val="32"/>
          <w:szCs w:val="32"/>
          <w:cs/>
        </w:rPr>
        <w:t>วิเคราะห์สาเหตุที่แท้จริง (</w:t>
      </w:r>
      <w:r w:rsidRPr="007E7BB5">
        <w:rPr>
          <w:rFonts w:ascii="TH Sarabun New" w:hAnsi="TH Sarabun New" w:cs="TH Sarabun New"/>
          <w:sz w:val="32"/>
          <w:szCs w:val="32"/>
        </w:rPr>
        <w:t xml:space="preserve">Root Cause) </w:t>
      </w:r>
      <w:r w:rsidRPr="007E7BB5">
        <w:rPr>
          <w:rFonts w:ascii="TH Sarabun New" w:hAnsi="TH Sarabun New" w:cs="TH Sarabun New"/>
          <w:sz w:val="32"/>
          <w:szCs w:val="32"/>
          <w:cs/>
        </w:rPr>
        <w:t>และดำเนินการกู้คืนระบบให้กลับมาใช้งานได้ตามปกติ หากระบบเสียหายจนไม่สามารถกู้คืนได้ ต้องดำเนินการติดตั้งระบบใหม่ให้มีสถานะและข้อมูลพร้อมใช้งานดังเดิม พร้อมจัดทำรายงานสรุปการแก้ไขปัญหา (</w:t>
      </w:r>
      <w:r w:rsidRPr="007E7BB5">
        <w:rPr>
          <w:rFonts w:ascii="TH Sarabun New" w:hAnsi="TH Sarabun New" w:cs="TH Sarabun New"/>
          <w:sz w:val="32"/>
          <w:szCs w:val="32"/>
        </w:rPr>
        <w:t>Incident Report)</w:t>
      </w:r>
    </w:p>
    <w:p w14:paraId="799024F7" w14:textId="07582C06" w:rsidR="007E7BB5" w:rsidRPr="007E7BB5" w:rsidRDefault="007E7BB5" w:rsidP="007E7BB5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BD7260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3</w:t>
      </w:r>
      <w:r>
        <w:rPr>
          <w:rFonts w:ascii="TH Sarabun New" w:hAnsi="TH Sarabun New" w:cs="TH Sarabun New"/>
          <w:sz w:val="32"/>
          <w:szCs w:val="32"/>
        </w:rPr>
        <w:t xml:space="preserve">) </w:t>
      </w:r>
      <w:r w:rsidRPr="007E7BB5">
        <w:rPr>
          <w:rFonts w:ascii="TH Sarabun New" w:hAnsi="TH Sarabun New" w:cs="TH Sarabun New"/>
          <w:sz w:val="32"/>
          <w:szCs w:val="32"/>
          <w:cs/>
        </w:rPr>
        <w:t>กรณีเจ้าหน้าที่ประจำ (</w:t>
      </w:r>
      <w:r w:rsidRPr="007E7BB5">
        <w:rPr>
          <w:rFonts w:ascii="TH Sarabun New" w:hAnsi="TH Sarabun New" w:cs="TH Sarabun New"/>
          <w:sz w:val="32"/>
          <w:szCs w:val="32"/>
        </w:rPr>
        <w:t xml:space="preserve">Front Office) </w:t>
      </w:r>
      <w:r w:rsidRPr="007E7BB5">
        <w:rPr>
          <w:rFonts w:ascii="TH Sarabun New" w:hAnsi="TH Sarabun New" w:cs="TH Sarabun New"/>
          <w:sz w:val="32"/>
          <w:szCs w:val="32"/>
          <w:cs/>
        </w:rPr>
        <w:t xml:space="preserve">ไม่สามารถแก้ไขปัญหาได้ </w:t>
      </w:r>
      <w:r w:rsidR="00372FA9">
        <w:rPr>
          <w:rFonts w:ascii="TH Sarabun New" w:hAnsi="TH Sarabun New" w:cs="TH Sarabun New" w:hint="cs"/>
          <w:sz w:val="32"/>
          <w:szCs w:val="32"/>
          <w:cs/>
        </w:rPr>
        <w:t>จะ</w:t>
      </w:r>
      <w:r w:rsidRPr="007E7BB5">
        <w:rPr>
          <w:rFonts w:ascii="TH Sarabun New" w:hAnsi="TH Sarabun New" w:cs="TH Sarabun New"/>
          <w:sz w:val="32"/>
          <w:szCs w:val="32"/>
          <w:cs/>
        </w:rPr>
        <w:t>ต้องจัดให้มีผู้เชี่ยวชาญ (</w:t>
      </w:r>
      <w:r w:rsidRPr="007E7BB5">
        <w:rPr>
          <w:rFonts w:ascii="TH Sarabun New" w:hAnsi="TH Sarabun New" w:cs="TH Sarabun New"/>
          <w:sz w:val="32"/>
          <w:szCs w:val="32"/>
        </w:rPr>
        <w:t xml:space="preserve">Back Office) </w:t>
      </w:r>
      <w:r w:rsidRPr="007E7BB5">
        <w:rPr>
          <w:rFonts w:ascii="TH Sarabun New" w:hAnsi="TH Sarabun New" w:cs="TH Sarabun New"/>
          <w:sz w:val="32"/>
          <w:szCs w:val="32"/>
          <w:cs/>
        </w:rPr>
        <w:t xml:space="preserve">เข้าดำเนินการตรวจสอบและแก้ไขให้แล้วเสร็จตาม </w:t>
      </w:r>
      <w:r w:rsidRPr="007E7BB5">
        <w:rPr>
          <w:rFonts w:ascii="TH Sarabun New" w:hAnsi="TH Sarabun New" w:cs="TH Sarabun New"/>
          <w:sz w:val="32"/>
          <w:szCs w:val="32"/>
        </w:rPr>
        <w:t>SLA</w:t>
      </w:r>
    </w:p>
    <w:p w14:paraId="1FD9113B" w14:textId="5C9D962E" w:rsidR="007E7BB5" w:rsidRPr="007E7BB5" w:rsidRDefault="007E7BB5" w:rsidP="007E7BB5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BD7260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4</w:t>
      </w:r>
      <w:r>
        <w:rPr>
          <w:rFonts w:ascii="TH Sarabun New" w:hAnsi="TH Sarabun New" w:cs="TH Sarabun New"/>
          <w:sz w:val="32"/>
          <w:szCs w:val="32"/>
        </w:rPr>
        <w:t xml:space="preserve">) </w:t>
      </w:r>
      <w:r w:rsidRPr="007E7BB5">
        <w:rPr>
          <w:rFonts w:ascii="TH Sarabun New" w:hAnsi="TH Sarabun New" w:cs="TH Sarabun New"/>
          <w:sz w:val="32"/>
          <w:szCs w:val="32"/>
          <w:cs/>
        </w:rPr>
        <w:t xml:space="preserve">หากปัญหาเกิดจากฮาร์ดแวร์ชำรุด สสวท. จะเป็นผู้จัดหาอุปกรณ์ทดแทน เมื่ออุปกรณ์พร้อมใช้งาน </w:t>
      </w:r>
      <w:r w:rsidR="00372FA9">
        <w:rPr>
          <w:rFonts w:ascii="TH Sarabun New" w:hAnsi="TH Sarabun New" w:cs="TH Sarabun New" w:hint="cs"/>
          <w:sz w:val="32"/>
          <w:szCs w:val="32"/>
          <w:cs/>
        </w:rPr>
        <w:t>จะ</w:t>
      </w:r>
      <w:r w:rsidRPr="007E7BB5">
        <w:rPr>
          <w:rFonts w:ascii="TH Sarabun New" w:hAnsi="TH Sarabun New" w:cs="TH Sarabun New"/>
          <w:sz w:val="32"/>
          <w:szCs w:val="32"/>
          <w:cs/>
        </w:rPr>
        <w:t xml:space="preserve">ต้องดำเนินการกู้คืนระบบให้แล้วเสร็จตาม </w:t>
      </w:r>
      <w:r w:rsidRPr="007E7BB5">
        <w:rPr>
          <w:rFonts w:ascii="TH Sarabun New" w:hAnsi="TH Sarabun New" w:cs="TH Sarabun New"/>
          <w:sz w:val="32"/>
          <w:szCs w:val="32"/>
        </w:rPr>
        <w:t xml:space="preserve">SLA </w:t>
      </w:r>
      <w:r w:rsidRPr="007E7BB5">
        <w:rPr>
          <w:rFonts w:ascii="TH Sarabun New" w:hAnsi="TH Sarabun New" w:cs="TH Sarabun New"/>
          <w:sz w:val="32"/>
          <w:szCs w:val="32"/>
          <w:cs/>
        </w:rPr>
        <w:t>โดยจะเริ่มนับเวลาใหม่หรือขยายเวลาให้ตามที่ สสวท. เห็นชอบ</w:t>
      </w:r>
    </w:p>
    <w:p w14:paraId="41CC71EF" w14:textId="24973ECD" w:rsidR="007E7BB5" w:rsidRPr="007E7BB5" w:rsidRDefault="007E7BB5" w:rsidP="007E7BB5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BD7260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5</w:t>
      </w:r>
      <w:r>
        <w:rPr>
          <w:rFonts w:ascii="TH Sarabun New" w:hAnsi="TH Sarabun New" w:cs="TH Sarabun New"/>
          <w:sz w:val="32"/>
          <w:szCs w:val="32"/>
        </w:rPr>
        <w:t xml:space="preserve">) </w:t>
      </w:r>
      <w:r w:rsidRPr="007E7BB5">
        <w:rPr>
          <w:rFonts w:ascii="TH Sarabun New" w:hAnsi="TH Sarabun New" w:cs="TH Sarabun New"/>
          <w:sz w:val="32"/>
          <w:szCs w:val="32"/>
          <w:cs/>
        </w:rPr>
        <w:t xml:space="preserve">กรณีเป็นการแก้ไขปัญหาที่วิกฤตหรือต่อเนื่อง </w:t>
      </w:r>
      <w:r w:rsidR="00372FA9">
        <w:rPr>
          <w:rFonts w:ascii="TH Sarabun New" w:hAnsi="TH Sarabun New" w:cs="TH Sarabun New" w:hint="cs"/>
          <w:sz w:val="32"/>
          <w:szCs w:val="32"/>
          <w:cs/>
        </w:rPr>
        <w:t>จะ</w:t>
      </w:r>
      <w:r w:rsidRPr="007E7BB5">
        <w:rPr>
          <w:rFonts w:ascii="TH Sarabun New" w:hAnsi="TH Sarabun New" w:cs="TH Sarabun New"/>
          <w:sz w:val="32"/>
          <w:szCs w:val="32"/>
          <w:cs/>
        </w:rPr>
        <w:t>ต้อง</w:t>
      </w:r>
      <w:r w:rsidR="00372FA9">
        <w:rPr>
          <w:rFonts w:ascii="TH Sarabun New" w:hAnsi="TH Sarabun New" w:cs="TH Sarabun New" w:hint="cs"/>
          <w:sz w:val="32"/>
          <w:szCs w:val="32"/>
          <w:cs/>
        </w:rPr>
        <w:t>สามรถ</w:t>
      </w:r>
      <w:r w:rsidRPr="007E7BB5">
        <w:rPr>
          <w:rFonts w:ascii="TH Sarabun New" w:hAnsi="TH Sarabun New" w:cs="TH Sarabun New"/>
          <w:sz w:val="32"/>
          <w:szCs w:val="32"/>
          <w:cs/>
        </w:rPr>
        <w:t>ปฏิบัติงานนอกเวลาทำการจนกว่าจะแก้ไขปัญหาแล้วเสร็จ โดยไม่มีค่าใช้จ่ายเพิ่มเติม</w:t>
      </w:r>
    </w:p>
    <w:p w14:paraId="1E15BA04" w14:textId="24FC26AD" w:rsidR="007E7BB5" w:rsidRPr="007E7BB5" w:rsidRDefault="007E7BB5" w:rsidP="007E7BB5">
      <w:pPr>
        <w:ind w:firstLine="720"/>
        <w:rPr>
          <w:rFonts w:ascii="TH Sarabun New" w:hAnsi="TH Sarabun New" w:cs="TH Sarabun New"/>
          <w:sz w:val="32"/>
          <w:szCs w:val="32"/>
        </w:rPr>
      </w:pPr>
      <w:r w:rsidRPr="007E7BB5">
        <w:rPr>
          <w:rFonts w:ascii="TH Sarabun New" w:hAnsi="TH Sarabun New" w:cs="TH Sarabun New"/>
          <w:b/>
          <w:bCs/>
          <w:sz w:val="32"/>
          <w:szCs w:val="32"/>
          <w:cs/>
        </w:rPr>
        <w:t>หมายเหตุ:</w:t>
      </w:r>
      <w:r w:rsidRPr="007E7BB5">
        <w:rPr>
          <w:rFonts w:ascii="TH Sarabun New" w:hAnsi="TH Sarabun New" w:cs="TH Sarabun New"/>
          <w:sz w:val="32"/>
          <w:szCs w:val="32"/>
          <w:cs/>
        </w:rPr>
        <w:t xml:space="preserve"> เกณฑ์การนับเวลาตามระดับการให้บริการ (</w:t>
      </w:r>
      <w:r w:rsidRPr="007E7BB5">
        <w:rPr>
          <w:rFonts w:ascii="TH Sarabun New" w:hAnsi="TH Sarabun New" w:cs="TH Sarabun New"/>
          <w:sz w:val="32"/>
          <w:szCs w:val="32"/>
        </w:rPr>
        <w:t>SLA)</w:t>
      </w:r>
    </w:p>
    <w:p w14:paraId="359D005B" w14:textId="759D6CD3" w:rsidR="007E7BB5" w:rsidRDefault="007E7BB5" w:rsidP="007E7BB5">
      <w:pPr>
        <w:rPr>
          <w:rFonts w:ascii="TH Sarabun New" w:hAnsi="TH Sarabun New" w:cs="TH Sarabun New"/>
          <w:sz w:val="32"/>
          <w:szCs w:val="32"/>
        </w:rPr>
      </w:pPr>
      <w:r w:rsidRPr="007E7BB5">
        <w:rPr>
          <w:rFonts w:ascii="TH Sarabun New" w:hAnsi="TH Sarabun New" w:cs="TH Sarabun New"/>
          <w:sz w:val="32"/>
          <w:szCs w:val="32"/>
          <w:cs/>
        </w:rPr>
        <w:t xml:space="preserve">   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ต้อง</w:t>
      </w:r>
      <w:r w:rsidRPr="007E7BB5">
        <w:rPr>
          <w:rFonts w:ascii="TH Sarabun New" w:hAnsi="TH Sarabun New" w:cs="TH Sarabun New"/>
          <w:sz w:val="32"/>
          <w:szCs w:val="32"/>
          <w:cs/>
        </w:rPr>
        <w:t xml:space="preserve">สามารถแจ้งได้ตลอด </w:t>
      </w:r>
      <w:r w:rsidRPr="007E7BB5">
        <w:rPr>
          <w:rFonts w:ascii="TH Sarabun New" w:hAnsi="TH Sarabun New" w:cs="TH Sarabun New"/>
          <w:sz w:val="32"/>
          <w:szCs w:val="32"/>
        </w:rPr>
        <w:t>24</w:t>
      </w:r>
      <w:r w:rsidRPr="007E7BB5">
        <w:rPr>
          <w:rFonts w:ascii="TH Sarabun New" w:hAnsi="TH Sarabun New" w:cs="TH Sarabun New"/>
          <w:sz w:val="32"/>
          <w:szCs w:val="32"/>
          <w:cs/>
        </w:rPr>
        <w:t xml:space="preserve"> ชั่วโมง ผ่านอีเมล โทรศัพท์ หรือระบบแจ้งซ่อม (</w:t>
      </w:r>
      <w:r w:rsidRPr="007E7BB5">
        <w:rPr>
          <w:rFonts w:ascii="TH Sarabun New" w:hAnsi="TH Sarabun New" w:cs="TH Sarabun New"/>
          <w:sz w:val="32"/>
          <w:szCs w:val="32"/>
        </w:rPr>
        <w:t>Ticketing System)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โดย</w:t>
      </w:r>
      <w:r w:rsidRPr="007E7BB5">
        <w:rPr>
          <w:rFonts w:ascii="TH Sarabun New" w:hAnsi="TH Sarabun New" w:cs="TH Sarabun New"/>
          <w:sz w:val="32"/>
          <w:szCs w:val="32"/>
          <w:cs/>
        </w:rPr>
        <w:t xml:space="preserve">จะเริ่มต้นนับเวลาในช่วงวันจันทร์ – เสาร์ เวลา </w:t>
      </w:r>
      <w:r w:rsidRPr="007E7BB5">
        <w:rPr>
          <w:rFonts w:ascii="TH Sarabun New" w:hAnsi="TH Sarabun New" w:cs="TH Sarabun New"/>
          <w:sz w:val="32"/>
          <w:szCs w:val="32"/>
        </w:rPr>
        <w:t xml:space="preserve">08.00 – 16.30 </w:t>
      </w:r>
      <w:r w:rsidRPr="007E7BB5">
        <w:rPr>
          <w:rFonts w:ascii="TH Sarabun New" w:hAnsi="TH Sarabun New" w:cs="TH Sarabun New"/>
          <w:sz w:val="32"/>
          <w:szCs w:val="32"/>
          <w:cs/>
        </w:rPr>
        <w:t>น.</w:t>
      </w:r>
      <w:r>
        <w:rPr>
          <w:rFonts w:ascii="TH Sarabun New" w:hAnsi="TH Sarabun New" w:cs="TH Sarabun New"/>
          <w:sz w:val="32"/>
          <w:szCs w:val="32"/>
          <w:cs/>
        </w:rPr>
        <w:br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7E7BB5">
        <w:rPr>
          <w:rFonts w:ascii="TH Sarabun New" w:hAnsi="TH Sarabun New" w:cs="TH Sarabun New"/>
          <w:sz w:val="32"/>
          <w:szCs w:val="32"/>
          <w:cs/>
        </w:rPr>
        <w:t xml:space="preserve">* ตัวอย่าง: หากได้รับแจ้งเหตุในวันเสาร์ เวลา </w:t>
      </w:r>
      <w:r w:rsidRPr="007E7BB5">
        <w:rPr>
          <w:rFonts w:ascii="TH Sarabun New" w:hAnsi="TH Sarabun New" w:cs="TH Sarabun New"/>
          <w:sz w:val="32"/>
          <w:szCs w:val="32"/>
        </w:rPr>
        <w:t xml:space="preserve">18.00 </w:t>
      </w:r>
      <w:r w:rsidRPr="007E7BB5">
        <w:rPr>
          <w:rFonts w:ascii="TH Sarabun New" w:hAnsi="TH Sarabun New" w:cs="TH Sarabun New"/>
          <w:sz w:val="32"/>
          <w:szCs w:val="32"/>
          <w:cs/>
        </w:rPr>
        <w:t>น.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E7BB5">
        <w:rPr>
          <w:rFonts w:ascii="TH Sarabun New" w:hAnsi="TH Sarabun New" w:cs="TH Sarabun New"/>
          <w:sz w:val="32"/>
          <w:szCs w:val="32"/>
          <w:cs/>
        </w:rPr>
        <w:t xml:space="preserve">จะเริ่มนับเวลาตาม </w:t>
      </w:r>
      <w:r w:rsidRPr="007E7BB5">
        <w:rPr>
          <w:rFonts w:ascii="TH Sarabun New" w:hAnsi="TH Sarabun New" w:cs="TH Sarabun New"/>
          <w:sz w:val="32"/>
          <w:szCs w:val="32"/>
        </w:rPr>
        <w:t xml:space="preserve">SLA </w:t>
      </w:r>
      <w:r w:rsidRPr="007E7BB5">
        <w:rPr>
          <w:rFonts w:ascii="TH Sarabun New" w:hAnsi="TH Sarabun New" w:cs="TH Sarabun New"/>
          <w:sz w:val="32"/>
          <w:szCs w:val="32"/>
          <w:cs/>
        </w:rPr>
        <w:t xml:space="preserve">ตั้งแต่วันจันทร์ เวลา </w:t>
      </w:r>
      <w:r w:rsidRPr="007E7BB5">
        <w:rPr>
          <w:rFonts w:ascii="TH Sarabun New" w:hAnsi="TH Sarabun New" w:cs="TH Sarabun New"/>
          <w:sz w:val="32"/>
          <w:szCs w:val="32"/>
        </w:rPr>
        <w:t xml:space="preserve">08.00 </w:t>
      </w:r>
      <w:r w:rsidRPr="007E7BB5">
        <w:rPr>
          <w:rFonts w:ascii="TH Sarabun New" w:hAnsi="TH Sarabun New" w:cs="TH Sarabun New"/>
          <w:sz w:val="32"/>
          <w:szCs w:val="32"/>
          <w:cs/>
        </w:rPr>
        <w:t>น. เป็นต้นไป (ยกเว้นกรณีเหตุวิกฤตที่ส่งผลกระทบวงกว้าง สสวท. อาจขอให้ดำเนินการแก้ไขทันทีตามความเหมาะสม)</w:t>
      </w:r>
    </w:p>
    <w:p w14:paraId="606E5DE1" w14:textId="5A40C1A7" w:rsidR="008921E2" w:rsidRPr="008921E2" w:rsidRDefault="008921E2" w:rsidP="007E7BB5">
      <w:pPr>
        <w:jc w:val="thaiDistribute"/>
        <w:rPr>
          <w:rFonts w:ascii="TH Sarabun New" w:eastAsia="Cordia New" w:hAnsi="TH Sarabun New" w:cs="TH Sarabun New"/>
          <w:sz w:val="32"/>
          <w:szCs w:val="32"/>
        </w:rPr>
      </w:pPr>
    </w:p>
    <w:p w14:paraId="511D40EE" w14:textId="1DCA56B8" w:rsidR="007E7BB5" w:rsidRPr="007E7BB5" w:rsidRDefault="007E7BB5" w:rsidP="007E7BB5">
      <w:pPr>
        <w:rPr>
          <w:rFonts w:ascii="TH Sarabun New" w:hAnsi="TH Sarabun New" w:cs="TH Sarabun New"/>
          <w:sz w:val="32"/>
          <w:szCs w:val="32"/>
          <w:lang w:eastAsia="th-TH"/>
        </w:rPr>
      </w:pP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lastRenderedPageBreak/>
        <w:t xml:space="preserve"> </w:t>
      </w:r>
      <w:r>
        <w:rPr>
          <w:rFonts w:ascii="TH Sarabun New" w:hAnsi="TH Sarabun New" w:cs="TH Sarabun New"/>
          <w:sz w:val="32"/>
          <w:szCs w:val="32"/>
          <w:cs/>
          <w:lang w:eastAsia="th-TH"/>
        </w:rPr>
        <w:tab/>
      </w: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 xml:space="preserve">5.9 </w:t>
      </w:r>
      <w:r w:rsidR="00B8076B" w:rsidRPr="00B8076B">
        <w:rPr>
          <w:rFonts w:ascii="TH Sarabun New" w:hAnsi="TH Sarabun New" w:cs="TH Sarabun New"/>
          <w:sz w:val="32"/>
          <w:szCs w:val="32"/>
          <w:cs/>
          <w:lang w:eastAsia="th-TH"/>
        </w:rPr>
        <w:t>ผู้ยื่นข้อเสนอ</w:t>
      </w:r>
      <w:r w:rsidRPr="007E7BB5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ต้องดำเนินการบริหารจัดการแผนและทดสอบการกู้คืนระบบตามภาคผนวก </w:t>
      </w:r>
      <w:r w:rsidRPr="007E7BB5">
        <w:rPr>
          <w:rFonts w:ascii="TH Sarabun New" w:hAnsi="TH Sarabun New" w:cs="TH Sarabun New"/>
          <w:sz w:val="32"/>
          <w:szCs w:val="32"/>
          <w:lang w:eastAsia="th-TH"/>
        </w:rPr>
        <w:t>1</w:t>
      </w:r>
      <w:r w:rsidRPr="007E7BB5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 อย่างน้อยดังนี้</w:t>
      </w:r>
    </w:p>
    <w:p w14:paraId="37C10D0F" w14:textId="5950FB03" w:rsidR="007E7BB5" w:rsidRPr="007E7BB5" w:rsidRDefault="007E7BB5" w:rsidP="007E7BB5">
      <w:pPr>
        <w:rPr>
          <w:rFonts w:ascii="TH Sarabun New" w:hAnsi="TH Sarabun New" w:cs="TH Sarabun New"/>
          <w:sz w:val="32"/>
          <w:szCs w:val="32"/>
          <w:lang w:eastAsia="th-TH"/>
        </w:rPr>
      </w:pP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eastAsia="th-TH"/>
        </w:rPr>
        <w:tab/>
      </w:r>
      <w:r w:rsidR="00BD7260">
        <w:rPr>
          <w:rFonts w:ascii="TH Sarabun New" w:hAnsi="TH Sarabun New" w:cs="TH Sarabun New"/>
          <w:sz w:val="32"/>
          <w:szCs w:val="32"/>
          <w:cs/>
          <w:lang w:eastAsia="th-TH"/>
        </w:rPr>
        <w:tab/>
      </w: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>1</w:t>
      </w:r>
      <w:r>
        <w:rPr>
          <w:rFonts w:ascii="TH Sarabun New" w:hAnsi="TH Sarabun New" w:cs="TH Sarabun New"/>
          <w:sz w:val="32"/>
          <w:szCs w:val="32"/>
          <w:lang w:eastAsia="th-TH"/>
        </w:rPr>
        <w:t xml:space="preserve">) </w:t>
      </w:r>
      <w:r w:rsidRPr="007E7BB5">
        <w:rPr>
          <w:rFonts w:ascii="TH Sarabun New" w:hAnsi="TH Sarabun New" w:cs="TH Sarabun New"/>
          <w:sz w:val="32"/>
          <w:szCs w:val="32"/>
          <w:cs/>
          <w:lang w:eastAsia="th-TH"/>
        </w:rPr>
        <w:t>จัดทำและปรับปรุง แผนปฏิบัติงาน (</w:t>
      </w:r>
      <w:r w:rsidRPr="007E7BB5">
        <w:rPr>
          <w:rFonts w:ascii="TH Sarabun New" w:hAnsi="TH Sarabun New" w:cs="TH Sarabun New"/>
          <w:sz w:val="32"/>
          <w:szCs w:val="32"/>
          <w:lang w:eastAsia="th-TH"/>
        </w:rPr>
        <w:t xml:space="preserve">Work Instruction) </w:t>
      </w:r>
      <w:r w:rsidRPr="007E7BB5">
        <w:rPr>
          <w:rFonts w:ascii="TH Sarabun New" w:hAnsi="TH Sarabun New" w:cs="TH Sarabun New"/>
          <w:sz w:val="32"/>
          <w:szCs w:val="32"/>
          <w:cs/>
          <w:lang w:eastAsia="th-TH"/>
        </w:rPr>
        <w:t>และ คู่มือการสำรองและกู้คืนข้อมูล (</w:t>
      </w:r>
      <w:r w:rsidRPr="007E7BB5">
        <w:rPr>
          <w:rFonts w:ascii="TH Sarabun New" w:hAnsi="TH Sarabun New" w:cs="TH Sarabun New"/>
          <w:sz w:val="32"/>
          <w:szCs w:val="32"/>
          <w:lang w:eastAsia="th-TH"/>
        </w:rPr>
        <w:t xml:space="preserve">Backup &amp; Recovery) </w:t>
      </w:r>
      <w:r w:rsidRPr="007E7BB5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ให้เป็นปัจจุบัน โดยต้องครอบคลุมทั้งระบบ </w:t>
      </w:r>
      <w:r w:rsidRPr="007E7BB5">
        <w:rPr>
          <w:rFonts w:ascii="TH Sarabun New" w:hAnsi="TH Sarabun New" w:cs="TH Sarabun New"/>
          <w:sz w:val="32"/>
          <w:szCs w:val="32"/>
          <w:lang w:eastAsia="th-TH"/>
        </w:rPr>
        <w:t xml:space="preserve">On-premise, Cloud GDCC, </w:t>
      </w:r>
      <w:r w:rsidRPr="007E7BB5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ฐานข้อมูล </w:t>
      </w:r>
      <w:r w:rsidRPr="007E7BB5">
        <w:rPr>
          <w:rFonts w:ascii="TH Sarabun New" w:hAnsi="TH Sarabun New" w:cs="TH Sarabun New"/>
          <w:sz w:val="32"/>
          <w:szCs w:val="32"/>
          <w:lang w:eastAsia="th-TH"/>
        </w:rPr>
        <w:t xml:space="preserve">MS SQL </w:t>
      </w:r>
      <w:r w:rsidRPr="007E7BB5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และ </w:t>
      </w:r>
      <w:r w:rsidRPr="007E7BB5">
        <w:rPr>
          <w:rFonts w:ascii="TH Sarabun New" w:hAnsi="TH Sarabun New" w:cs="TH Sarabun New"/>
          <w:sz w:val="32"/>
          <w:szCs w:val="32"/>
          <w:lang w:eastAsia="th-TH"/>
        </w:rPr>
        <w:t>M</w:t>
      </w:r>
      <w:r w:rsidR="000E0D02">
        <w:rPr>
          <w:rFonts w:ascii="TH Sarabun New" w:hAnsi="TH Sarabun New" w:cs="TH Sarabun New"/>
          <w:sz w:val="32"/>
          <w:szCs w:val="32"/>
          <w:lang w:eastAsia="th-TH"/>
        </w:rPr>
        <w:t>icrosoft</w:t>
      </w:r>
      <w:r w:rsidRPr="007E7BB5">
        <w:rPr>
          <w:rFonts w:ascii="TH Sarabun New" w:hAnsi="TH Sarabun New" w:cs="TH Sarabun New"/>
          <w:sz w:val="32"/>
          <w:szCs w:val="32"/>
          <w:lang w:eastAsia="th-TH"/>
        </w:rPr>
        <w:t>365</w:t>
      </w:r>
      <w:r w:rsidRPr="007E7BB5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 และผ่านการรับรองจากผู้เชี่ยวชาญที่เกี่ยวข้อง</w:t>
      </w:r>
    </w:p>
    <w:p w14:paraId="2C8A7D29" w14:textId="12BA994E" w:rsidR="007E7BB5" w:rsidRPr="007E7BB5" w:rsidRDefault="007E7BB5" w:rsidP="007E7BB5">
      <w:pPr>
        <w:rPr>
          <w:rFonts w:ascii="TH Sarabun New" w:hAnsi="TH Sarabun New" w:cs="TH Sarabun New"/>
          <w:sz w:val="32"/>
          <w:szCs w:val="32"/>
          <w:lang w:eastAsia="th-TH"/>
        </w:rPr>
      </w:pP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eastAsia="th-TH"/>
        </w:rPr>
        <w:tab/>
      </w:r>
      <w:r w:rsidR="00BD7260">
        <w:rPr>
          <w:rFonts w:ascii="TH Sarabun New" w:hAnsi="TH Sarabun New" w:cs="TH Sarabun New"/>
          <w:sz w:val="32"/>
          <w:szCs w:val="32"/>
          <w:cs/>
          <w:lang w:eastAsia="th-TH"/>
        </w:rPr>
        <w:tab/>
      </w: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>2</w:t>
      </w:r>
      <w:r>
        <w:rPr>
          <w:rFonts w:ascii="TH Sarabun New" w:hAnsi="TH Sarabun New" w:cs="TH Sarabun New"/>
          <w:sz w:val="32"/>
          <w:szCs w:val="32"/>
          <w:lang w:eastAsia="th-TH"/>
        </w:rPr>
        <w:t xml:space="preserve">) </w:t>
      </w:r>
      <w:r w:rsidRPr="007E7BB5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ประสานงานร่วมกับผู้พัฒนาระบบงานสารสนเทศ (เช่น </w:t>
      </w:r>
      <w:r w:rsidRPr="007E7BB5">
        <w:rPr>
          <w:rFonts w:ascii="TH Sarabun New" w:hAnsi="TH Sarabun New" w:cs="TH Sarabun New"/>
          <w:sz w:val="32"/>
          <w:szCs w:val="32"/>
          <w:lang w:eastAsia="th-TH"/>
        </w:rPr>
        <w:t xml:space="preserve">MIS, </w:t>
      </w:r>
      <w:r w:rsidRPr="007E7BB5">
        <w:rPr>
          <w:rFonts w:ascii="TH Sarabun New" w:hAnsi="TH Sarabun New" w:cs="TH Sarabun New"/>
          <w:sz w:val="32"/>
          <w:szCs w:val="32"/>
          <w:cs/>
          <w:lang w:eastAsia="th-TH"/>
        </w:rPr>
        <w:t>บริหารงานบุคคล</w:t>
      </w:r>
      <w:r w:rsidRPr="007E7BB5">
        <w:rPr>
          <w:rFonts w:ascii="TH Sarabun New" w:hAnsi="TH Sarabun New" w:cs="TH Sarabun New"/>
          <w:sz w:val="32"/>
          <w:szCs w:val="32"/>
          <w:lang w:eastAsia="th-TH"/>
        </w:rPr>
        <w:t xml:space="preserve">, </w:t>
      </w:r>
      <w:r w:rsidRPr="007E7BB5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สารบรรณ) เพื่อจัดทำแผนและทดสอบกู้คืนระบบงานและฐานข้อมูลอย่างน้อยปีละ </w:t>
      </w:r>
      <w:r w:rsidRPr="007E7BB5">
        <w:rPr>
          <w:rFonts w:ascii="TH Sarabun New" w:hAnsi="TH Sarabun New" w:cs="TH Sarabun New"/>
          <w:sz w:val="32"/>
          <w:szCs w:val="32"/>
          <w:lang w:eastAsia="th-TH"/>
        </w:rPr>
        <w:t>1</w:t>
      </w:r>
      <w:r w:rsidRPr="007E7BB5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 ครั้ง เพื่อให้มั่นใจว่าระบบสามารถทำงานร่วมกันได้อย่างสมบูรณ์</w:t>
      </w:r>
    </w:p>
    <w:p w14:paraId="3B9D766B" w14:textId="1B97F871" w:rsidR="007E7BB5" w:rsidRPr="007E7BB5" w:rsidRDefault="007E7BB5" w:rsidP="007E7BB5">
      <w:pPr>
        <w:rPr>
          <w:rFonts w:ascii="TH Sarabun New" w:hAnsi="TH Sarabun New" w:cs="TH Sarabun New"/>
          <w:sz w:val="32"/>
          <w:szCs w:val="32"/>
          <w:lang w:eastAsia="th-TH"/>
        </w:rPr>
      </w:pP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eastAsia="th-TH"/>
        </w:rPr>
        <w:tab/>
      </w:r>
      <w:r w:rsidR="00BD7260">
        <w:rPr>
          <w:rFonts w:ascii="TH Sarabun New" w:hAnsi="TH Sarabun New" w:cs="TH Sarabun New"/>
          <w:sz w:val="32"/>
          <w:szCs w:val="32"/>
          <w:cs/>
          <w:lang w:eastAsia="th-TH"/>
        </w:rPr>
        <w:tab/>
      </w: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>3</w:t>
      </w:r>
      <w:r>
        <w:rPr>
          <w:rFonts w:ascii="TH Sarabun New" w:hAnsi="TH Sarabun New" w:cs="TH Sarabun New"/>
          <w:sz w:val="32"/>
          <w:szCs w:val="32"/>
          <w:lang w:eastAsia="th-TH"/>
        </w:rPr>
        <w:t xml:space="preserve">) </w:t>
      </w:r>
      <w:r w:rsidRPr="007E7BB5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ทดสอบกู้คืนข้อมูลระบบ </w:t>
      </w:r>
      <w:r w:rsidRPr="007E7BB5">
        <w:rPr>
          <w:rFonts w:ascii="TH Sarabun New" w:hAnsi="TH Sarabun New" w:cs="TH Sarabun New"/>
          <w:sz w:val="32"/>
          <w:szCs w:val="32"/>
          <w:lang w:eastAsia="th-TH"/>
        </w:rPr>
        <w:t>Microsoft 365 (</w:t>
      </w:r>
      <w:r w:rsidRPr="007E7BB5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เช่น </w:t>
      </w:r>
      <w:r w:rsidRPr="007E7BB5">
        <w:rPr>
          <w:rFonts w:ascii="TH Sarabun New" w:hAnsi="TH Sarabun New" w:cs="TH Sarabun New"/>
          <w:sz w:val="32"/>
          <w:szCs w:val="32"/>
          <w:lang w:eastAsia="th-TH"/>
        </w:rPr>
        <w:t xml:space="preserve">Exchange Online, SharePoint/OneDrive) </w:t>
      </w:r>
      <w:r w:rsidRPr="007E7BB5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และ </w:t>
      </w:r>
      <w:r w:rsidRPr="007E7BB5">
        <w:rPr>
          <w:rFonts w:ascii="TH Sarabun New" w:hAnsi="TH Sarabun New" w:cs="TH Sarabun New"/>
          <w:sz w:val="32"/>
          <w:szCs w:val="32"/>
          <w:lang w:eastAsia="th-TH"/>
        </w:rPr>
        <w:t xml:space="preserve">File Server </w:t>
      </w:r>
      <w:r w:rsidRPr="007E7BB5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อย่างน้อยระบบละ </w:t>
      </w:r>
      <w:r w:rsidRPr="007E7BB5">
        <w:rPr>
          <w:rFonts w:ascii="TH Sarabun New" w:hAnsi="TH Sarabun New" w:cs="TH Sarabun New"/>
          <w:sz w:val="32"/>
          <w:szCs w:val="32"/>
          <w:lang w:eastAsia="th-TH"/>
        </w:rPr>
        <w:t>2</w:t>
      </w:r>
      <w:r w:rsidRPr="007E7BB5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 ครั้ง ภายในเดือนที่ </w:t>
      </w:r>
      <w:r w:rsidRPr="007E7BB5">
        <w:rPr>
          <w:rFonts w:ascii="TH Sarabun New" w:hAnsi="TH Sarabun New" w:cs="TH Sarabun New"/>
          <w:sz w:val="32"/>
          <w:szCs w:val="32"/>
          <w:lang w:eastAsia="th-TH"/>
        </w:rPr>
        <w:t>9</w:t>
      </w:r>
      <w:r w:rsidRPr="007E7BB5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 นับถัดจากวันที่เริ่มงาน โดย สสวท. เป็นผู้กำหนดช่วงเวลา</w:t>
      </w:r>
    </w:p>
    <w:p w14:paraId="3FD94D8C" w14:textId="3022B5E2" w:rsidR="007E7BB5" w:rsidRDefault="007E7BB5" w:rsidP="007E7BB5">
      <w:pPr>
        <w:rPr>
          <w:rFonts w:ascii="TH Sarabun New" w:hAnsi="TH Sarabun New" w:cs="TH Sarabun New"/>
          <w:sz w:val="32"/>
          <w:szCs w:val="32"/>
          <w:lang w:eastAsia="th-TH"/>
        </w:rPr>
      </w:pP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eastAsia="th-TH"/>
        </w:rPr>
        <w:tab/>
      </w:r>
      <w:r w:rsidR="00BD7260">
        <w:rPr>
          <w:rFonts w:ascii="TH Sarabun New" w:hAnsi="TH Sarabun New" w:cs="TH Sarabun New"/>
          <w:sz w:val="32"/>
          <w:szCs w:val="32"/>
          <w:cs/>
          <w:lang w:eastAsia="th-TH"/>
        </w:rPr>
        <w:tab/>
      </w: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>4</w:t>
      </w:r>
      <w:r>
        <w:rPr>
          <w:rFonts w:ascii="TH Sarabun New" w:hAnsi="TH Sarabun New" w:cs="TH Sarabun New"/>
          <w:sz w:val="32"/>
          <w:szCs w:val="32"/>
          <w:lang w:eastAsia="th-TH"/>
        </w:rPr>
        <w:t xml:space="preserve">) </w:t>
      </w:r>
      <w:r w:rsidRPr="007E7BB5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การทดสอบในข้อ </w:t>
      </w:r>
      <w:r w:rsidRPr="007E7BB5">
        <w:rPr>
          <w:rFonts w:ascii="TH Sarabun New" w:hAnsi="TH Sarabun New" w:cs="TH Sarabun New"/>
          <w:sz w:val="32"/>
          <w:szCs w:val="32"/>
          <w:lang w:eastAsia="th-TH"/>
        </w:rPr>
        <w:t xml:space="preserve">2 </w:t>
      </w:r>
      <w:r w:rsidRPr="007E7BB5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และ </w:t>
      </w:r>
      <w:r w:rsidRPr="007E7BB5">
        <w:rPr>
          <w:rFonts w:ascii="TH Sarabun New" w:hAnsi="TH Sarabun New" w:cs="TH Sarabun New"/>
          <w:sz w:val="32"/>
          <w:szCs w:val="32"/>
          <w:lang w:eastAsia="th-TH"/>
        </w:rPr>
        <w:t xml:space="preserve">3 </w:t>
      </w:r>
      <w:r w:rsidRPr="007E7BB5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ต้องดำเนินการภายใต้การกำกับดูแล ตรวจสอบ และรับรองโดยผู้เชี่ยวชาญด้าน </w:t>
      </w:r>
      <w:r w:rsidRPr="007E7BB5">
        <w:rPr>
          <w:rFonts w:ascii="TH Sarabun New" w:hAnsi="TH Sarabun New" w:cs="TH Sarabun New"/>
          <w:sz w:val="32"/>
          <w:szCs w:val="32"/>
          <w:lang w:eastAsia="th-TH"/>
        </w:rPr>
        <w:t xml:space="preserve">Business Continuity Plan (BCP) </w:t>
      </w:r>
      <w:r w:rsidRPr="007E7BB5">
        <w:rPr>
          <w:rFonts w:ascii="TH Sarabun New" w:hAnsi="TH Sarabun New" w:cs="TH Sarabun New"/>
          <w:sz w:val="32"/>
          <w:szCs w:val="32"/>
          <w:cs/>
          <w:lang w:eastAsia="th-TH"/>
        </w:rPr>
        <w:t>หรือผู้ดูแลระบบที่เกี่ยวข้อง ตลอดทุกขั้นตอน เพื่อให้เป็นไปตามมาตรฐานความมั่นคงปลอดภัย</w:t>
      </w:r>
    </w:p>
    <w:p w14:paraId="5E7E64F6" w14:textId="66F7DBBB" w:rsidR="00D302AC" w:rsidRPr="00D302AC" w:rsidRDefault="00D76A46" w:rsidP="00D302AC">
      <w:pPr>
        <w:rPr>
          <w:rFonts w:ascii="TH Sarabun New" w:hAnsi="TH Sarabun New" w:cs="TH Sarabun New"/>
          <w:sz w:val="32"/>
          <w:szCs w:val="32"/>
          <w:lang w:eastAsia="th-TH"/>
        </w:rPr>
      </w:pP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eastAsia="th-TH"/>
        </w:rPr>
        <w:tab/>
      </w:r>
      <w:r w:rsidR="00D302AC">
        <w:rPr>
          <w:rFonts w:ascii="TH Sarabun New" w:hAnsi="TH Sarabun New" w:cs="TH Sarabun New" w:hint="cs"/>
          <w:sz w:val="32"/>
          <w:szCs w:val="32"/>
          <w:cs/>
          <w:lang w:eastAsia="th-TH"/>
        </w:rPr>
        <w:t xml:space="preserve">5.10 </w:t>
      </w:r>
      <w:r w:rsidR="00B8076B" w:rsidRPr="00B8076B">
        <w:rPr>
          <w:rFonts w:ascii="TH Sarabun New" w:hAnsi="TH Sarabun New" w:cs="TH Sarabun New"/>
          <w:sz w:val="32"/>
          <w:szCs w:val="32"/>
          <w:cs/>
          <w:lang w:eastAsia="th-TH"/>
        </w:rPr>
        <w:t>ผู้ยื่นข้อเสนอ</w:t>
      </w:r>
      <w:r w:rsidR="00D302AC" w:rsidRPr="00D302AC">
        <w:rPr>
          <w:rFonts w:ascii="TH Sarabun New" w:hAnsi="TH Sarabun New" w:cs="TH Sarabun New"/>
          <w:sz w:val="32"/>
          <w:szCs w:val="32"/>
          <w:cs/>
          <w:lang w:eastAsia="th-TH"/>
        </w:rPr>
        <w:t>ต้องบำรุงรักษาเชิงป้องกัน (</w:t>
      </w:r>
      <w:r w:rsidR="00D302AC" w:rsidRPr="00D302AC">
        <w:rPr>
          <w:rFonts w:ascii="TH Sarabun New" w:hAnsi="TH Sarabun New" w:cs="TH Sarabun New"/>
          <w:sz w:val="32"/>
          <w:szCs w:val="32"/>
          <w:lang w:eastAsia="th-TH"/>
        </w:rPr>
        <w:t xml:space="preserve">Preventive Maintenance) </w:t>
      </w:r>
      <w:r w:rsidR="00D302AC" w:rsidRPr="00D302AC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ระบบโครงสร้างพื้นฐานด้านเทคโนโลยีดิจิทัล อย่างน้อย </w:t>
      </w:r>
      <w:r w:rsidR="00D302AC" w:rsidRPr="00D302AC">
        <w:rPr>
          <w:rFonts w:ascii="TH Sarabun New" w:hAnsi="TH Sarabun New" w:cs="TH Sarabun New"/>
          <w:sz w:val="32"/>
          <w:szCs w:val="32"/>
          <w:lang w:eastAsia="th-TH"/>
        </w:rPr>
        <w:t>2</w:t>
      </w:r>
      <w:r w:rsidR="00D302AC" w:rsidRPr="00D302AC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 ครั้ง (ภายในเดือนที่ </w:t>
      </w:r>
      <w:r w:rsidR="00D302AC" w:rsidRPr="00D302AC">
        <w:rPr>
          <w:rFonts w:ascii="TH Sarabun New" w:hAnsi="TH Sarabun New" w:cs="TH Sarabun New"/>
          <w:sz w:val="32"/>
          <w:szCs w:val="32"/>
          <w:lang w:eastAsia="th-TH"/>
        </w:rPr>
        <w:t>6</w:t>
      </w:r>
      <w:r w:rsidR="00D302AC" w:rsidRPr="00D302AC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 และเดือนที่ </w:t>
      </w:r>
      <w:r w:rsidR="00D302AC" w:rsidRPr="00D302AC">
        <w:rPr>
          <w:rFonts w:ascii="TH Sarabun New" w:hAnsi="TH Sarabun New" w:cs="TH Sarabun New"/>
          <w:sz w:val="32"/>
          <w:szCs w:val="32"/>
          <w:lang w:eastAsia="th-TH"/>
        </w:rPr>
        <w:t xml:space="preserve">11) </w:t>
      </w:r>
      <w:r w:rsidR="00D302AC" w:rsidRPr="00D302AC">
        <w:rPr>
          <w:rFonts w:ascii="TH Sarabun New" w:hAnsi="TH Sarabun New" w:cs="TH Sarabun New"/>
          <w:sz w:val="32"/>
          <w:szCs w:val="32"/>
          <w:cs/>
          <w:lang w:eastAsia="th-TH"/>
        </w:rPr>
        <w:t>นับถัดจากวันที่ได้รับหนังสือแจ้งให้เริ่มงาน โดยมีขอบเขต</w:t>
      </w: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>การ</w:t>
      </w:r>
      <w:r w:rsidR="00D302AC" w:rsidRPr="00D302AC">
        <w:rPr>
          <w:rFonts w:ascii="TH Sarabun New" w:hAnsi="TH Sarabun New" w:cs="TH Sarabun New"/>
          <w:sz w:val="32"/>
          <w:szCs w:val="32"/>
          <w:cs/>
          <w:lang w:eastAsia="th-TH"/>
        </w:rPr>
        <w:t>ดำเนิน</w:t>
      </w: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 xml:space="preserve">งาน </w:t>
      </w:r>
      <w:r w:rsidR="00D302AC" w:rsidRPr="00D302AC">
        <w:rPr>
          <w:rFonts w:ascii="TH Sarabun New" w:hAnsi="TH Sarabun New" w:cs="TH Sarabun New"/>
          <w:sz w:val="32"/>
          <w:szCs w:val="32"/>
          <w:cs/>
          <w:lang w:eastAsia="th-TH"/>
        </w:rPr>
        <w:t>ดังนี้</w:t>
      </w:r>
    </w:p>
    <w:p w14:paraId="7ACEDCE1" w14:textId="3EA866BC" w:rsidR="00D302AC" w:rsidRPr="00D302AC" w:rsidRDefault="00D76A46" w:rsidP="00D302AC">
      <w:pPr>
        <w:rPr>
          <w:rFonts w:ascii="TH Sarabun New" w:hAnsi="TH Sarabun New" w:cs="TH Sarabun New"/>
          <w:sz w:val="32"/>
          <w:szCs w:val="32"/>
          <w:lang w:eastAsia="th-TH"/>
        </w:rPr>
      </w:pP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eastAsia="th-TH"/>
        </w:rPr>
        <w:tab/>
      </w:r>
      <w:r w:rsidR="00BD7260">
        <w:rPr>
          <w:rFonts w:ascii="TH Sarabun New" w:hAnsi="TH Sarabun New" w:cs="TH Sarabun New"/>
          <w:sz w:val="32"/>
          <w:szCs w:val="32"/>
          <w:cs/>
          <w:lang w:eastAsia="th-TH"/>
        </w:rPr>
        <w:tab/>
      </w: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>1</w:t>
      </w:r>
      <w:r>
        <w:rPr>
          <w:rFonts w:ascii="TH Sarabun New" w:hAnsi="TH Sarabun New" w:cs="TH Sarabun New"/>
          <w:sz w:val="32"/>
          <w:szCs w:val="32"/>
          <w:lang w:eastAsia="th-TH"/>
        </w:rPr>
        <w:t xml:space="preserve">) </w:t>
      </w:r>
      <w:r w:rsidR="00D302AC" w:rsidRPr="00D302AC">
        <w:rPr>
          <w:rFonts w:ascii="TH Sarabun New" w:hAnsi="TH Sarabun New" w:cs="TH Sarabun New"/>
          <w:sz w:val="32"/>
          <w:szCs w:val="32"/>
          <w:cs/>
          <w:lang w:eastAsia="th-TH"/>
        </w:rPr>
        <w:t>ตรวจสอบสภาพการทำงาน (</w:t>
      </w:r>
      <w:r w:rsidR="00D302AC" w:rsidRPr="00D302AC">
        <w:rPr>
          <w:rFonts w:ascii="TH Sarabun New" w:hAnsi="TH Sarabun New" w:cs="TH Sarabun New"/>
          <w:sz w:val="32"/>
          <w:szCs w:val="32"/>
          <w:lang w:eastAsia="th-TH"/>
        </w:rPr>
        <w:t xml:space="preserve">Health Check) </w:t>
      </w:r>
      <w:r w:rsidR="00D302AC" w:rsidRPr="00D302AC">
        <w:rPr>
          <w:rFonts w:ascii="TH Sarabun New" w:hAnsi="TH Sarabun New" w:cs="TH Sarabun New"/>
          <w:sz w:val="32"/>
          <w:szCs w:val="32"/>
          <w:cs/>
          <w:lang w:eastAsia="th-TH"/>
        </w:rPr>
        <w:t>ของอุปกรณ์และระบบปฏิบัติการให้พร้อมใช้งาน และจัดทำรายงานผลการตรวจสอบพร้อมข้อเสนอแนะในการปรับปรุงประสิทธิภาพ</w:t>
      </w:r>
    </w:p>
    <w:p w14:paraId="3202138B" w14:textId="5D7A06A6" w:rsidR="00D302AC" w:rsidRPr="00D302AC" w:rsidRDefault="00D76A46" w:rsidP="00D302AC">
      <w:pPr>
        <w:rPr>
          <w:rFonts w:ascii="TH Sarabun New" w:hAnsi="TH Sarabun New" w:cs="TH Sarabun New"/>
          <w:sz w:val="32"/>
          <w:szCs w:val="32"/>
          <w:lang w:eastAsia="th-TH"/>
        </w:rPr>
      </w:pP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eastAsia="th-TH"/>
        </w:rPr>
        <w:tab/>
      </w:r>
      <w:r w:rsidR="00BD7260">
        <w:rPr>
          <w:rFonts w:ascii="TH Sarabun New" w:hAnsi="TH Sarabun New" w:cs="TH Sarabun New"/>
          <w:sz w:val="32"/>
          <w:szCs w:val="32"/>
          <w:cs/>
          <w:lang w:eastAsia="th-TH"/>
        </w:rPr>
        <w:tab/>
      </w: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>2</w:t>
      </w:r>
      <w:r>
        <w:rPr>
          <w:rFonts w:ascii="TH Sarabun New" w:hAnsi="TH Sarabun New" w:cs="TH Sarabun New"/>
          <w:sz w:val="32"/>
          <w:szCs w:val="32"/>
          <w:lang w:eastAsia="th-TH"/>
        </w:rPr>
        <w:t xml:space="preserve">) </w:t>
      </w:r>
      <w:r w:rsidR="00D302AC" w:rsidRPr="00D302AC">
        <w:rPr>
          <w:rFonts w:ascii="TH Sarabun New" w:hAnsi="TH Sarabun New" w:cs="TH Sarabun New"/>
          <w:sz w:val="32"/>
          <w:szCs w:val="32"/>
          <w:cs/>
          <w:lang w:eastAsia="th-TH"/>
        </w:rPr>
        <w:t>ในกรณีที่อุปกรณ์หรือซอฟต์แวร์อยู่ภายใต้การรับประกัน (</w:t>
      </w:r>
      <w:r w:rsidR="00D302AC" w:rsidRPr="00D302AC">
        <w:rPr>
          <w:rFonts w:ascii="TH Sarabun New" w:hAnsi="TH Sarabun New" w:cs="TH Sarabun New"/>
          <w:sz w:val="32"/>
          <w:szCs w:val="32"/>
          <w:lang w:eastAsia="th-TH"/>
        </w:rPr>
        <w:t xml:space="preserve">MA) </w:t>
      </w:r>
      <w:r w:rsidR="00D302AC" w:rsidRPr="00D302AC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ของบริษัทอื่น </w:t>
      </w:r>
      <w:r w:rsidR="00372FA9">
        <w:rPr>
          <w:rFonts w:ascii="TH Sarabun New" w:hAnsi="TH Sarabun New" w:cs="TH Sarabun New" w:hint="cs"/>
          <w:sz w:val="32"/>
          <w:szCs w:val="32"/>
          <w:cs/>
          <w:lang w:eastAsia="th-TH"/>
        </w:rPr>
        <w:t>ผู้ยื่นข้อเสนอ</w:t>
      </w:r>
      <w:r w:rsidR="00D302AC" w:rsidRPr="00D302AC">
        <w:rPr>
          <w:rFonts w:ascii="TH Sarabun New" w:hAnsi="TH Sarabun New" w:cs="TH Sarabun New"/>
          <w:sz w:val="32"/>
          <w:szCs w:val="32"/>
          <w:cs/>
          <w:lang w:eastAsia="th-TH"/>
        </w:rPr>
        <w:t>ต้องเป็นผู้ประสานงาน กำกับดูแล และร่วมตรวจสอบการทำงานกับบริษัทเหล่านั้น เพื่อให้การบำรุงรักษาเชิงป้องกันเป็นไปตามมาตรฐานที่ สสวท. กำหนด</w:t>
      </w:r>
    </w:p>
    <w:p w14:paraId="0660E20D" w14:textId="76FB444A" w:rsidR="00D302AC" w:rsidRDefault="00D76A46" w:rsidP="007E7BB5">
      <w:pPr>
        <w:rPr>
          <w:rFonts w:ascii="TH Sarabun New" w:hAnsi="TH Sarabun New" w:cs="TH Sarabun New"/>
          <w:sz w:val="32"/>
          <w:szCs w:val="32"/>
          <w:lang w:eastAsia="th-TH"/>
        </w:rPr>
      </w:pP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eastAsia="th-TH"/>
        </w:rPr>
        <w:tab/>
      </w:r>
      <w:r w:rsidR="00BD7260">
        <w:rPr>
          <w:rFonts w:ascii="TH Sarabun New" w:hAnsi="TH Sarabun New" w:cs="TH Sarabun New"/>
          <w:sz w:val="32"/>
          <w:szCs w:val="32"/>
          <w:cs/>
          <w:lang w:eastAsia="th-TH"/>
        </w:rPr>
        <w:tab/>
      </w: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>3</w:t>
      </w:r>
      <w:r>
        <w:rPr>
          <w:rFonts w:ascii="TH Sarabun New" w:hAnsi="TH Sarabun New" w:cs="TH Sarabun New"/>
          <w:sz w:val="32"/>
          <w:szCs w:val="32"/>
          <w:lang w:eastAsia="th-TH"/>
        </w:rPr>
        <w:t xml:space="preserve">) </w:t>
      </w:r>
      <w:r w:rsidR="00D302AC" w:rsidRPr="00D302AC">
        <w:rPr>
          <w:rFonts w:ascii="TH Sarabun New" w:hAnsi="TH Sarabun New" w:cs="TH Sarabun New"/>
          <w:sz w:val="32"/>
          <w:szCs w:val="32"/>
          <w:cs/>
          <w:lang w:eastAsia="th-TH"/>
        </w:rPr>
        <w:t>ประสานงานกับผู้ดูแล อุปกรณ์</w:t>
      </w: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>ต่างๆ</w:t>
      </w:r>
      <w:r w:rsidR="00D302AC" w:rsidRPr="00D302AC">
        <w:rPr>
          <w:rFonts w:ascii="TH Sarabun New" w:hAnsi="TH Sarabun New" w:cs="TH Sarabun New"/>
          <w:sz w:val="32"/>
          <w:szCs w:val="32"/>
          <w:lang w:eastAsia="th-TH"/>
        </w:rPr>
        <w:t xml:space="preserve"> </w:t>
      </w:r>
      <w:r w:rsidR="00D302AC" w:rsidRPr="00D302AC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เพื่อดำเนินการ </w:t>
      </w:r>
      <w:r w:rsidR="00D302AC" w:rsidRPr="00D302AC">
        <w:rPr>
          <w:rFonts w:ascii="TH Sarabun New" w:hAnsi="TH Sarabun New" w:cs="TH Sarabun New"/>
          <w:sz w:val="32"/>
          <w:szCs w:val="32"/>
          <w:lang w:eastAsia="th-TH"/>
        </w:rPr>
        <w:t xml:space="preserve">Update Firmware </w:t>
      </w:r>
      <w:r w:rsidR="00D302AC" w:rsidRPr="00D302AC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หรือ </w:t>
      </w:r>
      <w:r w:rsidR="00D302AC" w:rsidRPr="00D302AC">
        <w:rPr>
          <w:rFonts w:ascii="TH Sarabun New" w:hAnsi="TH Sarabun New" w:cs="TH Sarabun New"/>
          <w:sz w:val="32"/>
          <w:szCs w:val="32"/>
          <w:lang w:eastAsia="th-TH"/>
        </w:rPr>
        <w:t xml:space="preserve">Patch </w:t>
      </w:r>
      <w:r w:rsidR="00D302AC" w:rsidRPr="00D302AC">
        <w:rPr>
          <w:rFonts w:ascii="TH Sarabun New" w:hAnsi="TH Sarabun New" w:cs="TH Sarabun New"/>
          <w:sz w:val="32"/>
          <w:szCs w:val="32"/>
          <w:cs/>
          <w:lang w:eastAsia="th-TH"/>
        </w:rPr>
        <w:t>ตามรอบการบำรุงรักษา โดยต้องมีการสำรองข้อมูลการตั้งค่า (</w:t>
      </w:r>
      <w:r w:rsidR="00D302AC" w:rsidRPr="00D302AC">
        <w:rPr>
          <w:rFonts w:ascii="TH Sarabun New" w:hAnsi="TH Sarabun New" w:cs="TH Sarabun New"/>
          <w:sz w:val="32"/>
          <w:szCs w:val="32"/>
          <w:lang w:eastAsia="th-TH"/>
        </w:rPr>
        <w:t xml:space="preserve">Configuration Backup) </w:t>
      </w:r>
      <w:r w:rsidR="00D302AC" w:rsidRPr="00D302AC">
        <w:rPr>
          <w:rFonts w:ascii="TH Sarabun New" w:hAnsi="TH Sarabun New" w:cs="TH Sarabun New"/>
          <w:sz w:val="32"/>
          <w:szCs w:val="32"/>
          <w:cs/>
          <w:lang w:eastAsia="th-TH"/>
        </w:rPr>
        <w:t>และแผนถอยกลับ (</w:t>
      </w:r>
      <w:r w:rsidR="00D302AC" w:rsidRPr="00D302AC">
        <w:rPr>
          <w:rFonts w:ascii="TH Sarabun New" w:hAnsi="TH Sarabun New" w:cs="TH Sarabun New"/>
          <w:sz w:val="32"/>
          <w:szCs w:val="32"/>
          <w:lang w:eastAsia="th-TH"/>
        </w:rPr>
        <w:t xml:space="preserve">Rollback Plan) </w:t>
      </w:r>
      <w:r w:rsidR="00D302AC" w:rsidRPr="00D302AC">
        <w:rPr>
          <w:rFonts w:ascii="TH Sarabun New" w:hAnsi="TH Sarabun New" w:cs="TH Sarabun New"/>
          <w:sz w:val="32"/>
          <w:szCs w:val="32"/>
          <w:cs/>
          <w:lang w:eastAsia="th-TH"/>
        </w:rPr>
        <w:t>ทุกครั้งก่อนเริ่มดำเนินการ</w:t>
      </w:r>
    </w:p>
    <w:p w14:paraId="6229C1EC" w14:textId="4489F20D" w:rsidR="00D76A46" w:rsidRDefault="00D76A46" w:rsidP="00D76A46">
      <w:pPr>
        <w:jc w:val="thaiDistribute"/>
        <w:rPr>
          <w:rFonts w:ascii="TH Sarabun New" w:hAnsi="TH Sarabun New" w:cs="TH Sarabun New"/>
          <w:sz w:val="32"/>
          <w:szCs w:val="32"/>
          <w:lang w:eastAsia="th-TH"/>
        </w:rPr>
      </w:pPr>
      <w:r>
        <w:rPr>
          <w:rFonts w:ascii="TH Sarabun New" w:hAnsi="TH Sarabun New" w:cs="TH Sarabun New"/>
          <w:sz w:val="32"/>
          <w:szCs w:val="32"/>
          <w:lang w:eastAsia="th-TH"/>
        </w:rPr>
        <w:t xml:space="preserve"> </w:t>
      </w:r>
      <w:r>
        <w:rPr>
          <w:rFonts w:ascii="TH Sarabun New" w:hAnsi="TH Sarabun New" w:cs="TH Sarabun New"/>
          <w:sz w:val="32"/>
          <w:szCs w:val="32"/>
          <w:lang w:eastAsia="th-TH"/>
        </w:rPr>
        <w:tab/>
        <w:t xml:space="preserve">5.11 </w:t>
      </w:r>
      <w:r w:rsidR="00B8076B" w:rsidRPr="00B8076B">
        <w:rPr>
          <w:rFonts w:ascii="TH Sarabun New" w:hAnsi="TH Sarabun New" w:cs="TH Sarabun New"/>
          <w:sz w:val="32"/>
          <w:szCs w:val="32"/>
          <w:cs/>
          <w:lang w:eastAsia="th-TH"/>
        </w:rPr>
        <w:t>ผู้ยื่นข้อเสนอ</w:t>
      </w:r>
      <w:r w:rsidRPr="00D76A46">
        <w:rPr>
          <w:rFonts w:ascii="TH Sarabun New" w:hAnsi="TH Sarabun New" w:cs="TH Sarabun New"/>
          <w:sz w:val="32"/>
          <w:szCs w:val="32"/>
          <w:cs/>
          <w:lang w:eastAsia="th-TH"/>
        </w:rPr>
        <w:t>ต้องดำเนินการปรับแต่งประสิทธิภาพ (</w:t>
      </w:r>
      <w:r w:rsidRPr="00D76A46">
        <w:rPr>
          <w:rFonts w:ascii="TH Sarabun New" w:hAnsi="TH Sarabun New" w:cs="TH Sarabun New"/>
          <w:sz w:val="32"/>
          <w:szCs w:val="32"/>
          <w:lang w:eastAsia="th-TH"/>
        </w:rPr>
        <w:t xml:space="preserve">Tuning) </w:t>
      </w:r>
      <w:r w:rsidRPr="00D76A46">
        <w:rPr>
          <w:rFonts w:ascii="TH Sarabun New" w:hAnsi="TH Sarabun New" w:cs="TH Sarabun New"/>
          <w:sz w:val="32"/>
          <w:szCs w:val="32"/>
          <w:cs/>
          <w:lang w:eastAsia="th-TH"/>
        </w:rPr>
        <w:t>และเสริมความมั่นคงปลอดภัย (</w:t>
      </w:r>
      <w:r w:rsidRPr="00D76A46">
        <w:rPr>
          <w:rFonts w:ascii="TH Sarabun New" w:hAnsi="TH Sarabun New" w:cs="TH Sarabun New"/>
          <w:sz w:val="32"/>
          <w:szCs w:val="32"/>
          <w:lang w:eastAsia="th-TH"/>
        </w:rPr>
        <w:t xml:space="preserve">Hardening) </w:t>
      </w:r>
      <w:r w:rsidRPr="00D76A46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ให้แก่ระบบเครือข่าย เครื่องแม่ข่ายทั้ง </w:t>
      </w:r>
      <w:r w:rsidRPr="00D76A46">
        <w:rPr>
          <w:rFonts w:ascii="TH Sarabun New" w:hAnsi="TH Sarabun New" w:cs="TH Sarabun New"/>
          <w:sz w:val="32"/>
          <w:szCs w:val="32"/>
          <w:lang w:eastAsia="th-TH"/>
        </w:rPr>
        <w:t xml:space="preserve">On-premise </w:t>
      </w:r>
      <w:r w:rsidRPr="00D76A46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และ </w:t>
      </w:r>
      <w:r w:rsidRPr="00D76A46">
        <w:rPr>
          <w:rFonts w:ascii="TH Sarabun New" w:hAnsi="TH Sarabun New" w:cs="TH Sarabun New"/>
          <w:sz w:val="32"/>
          <w:szCs w:val="32"/>
          <w:lang w:eastAsia="th-TH"/>
        </w:rPr>
        <w:t xml:space="preserve">Cloud (GDCC) </w:t>
      </w:r>
      <w:r w:rsidRPr="00D76A46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ระบบฐานข้อมูล รวมถึงระบบ </w:t>
      </w:r>
      <w:r w:rsidRPr="00D76A46">
        <w:rPr>
          <w:rFonts w:ascii="TH Sarabun New" w:hAnsi="TH Sarabun New" w:cs="TH Sarabun New"/>
          <w:sz w:val="32"/>
          <w:szCs w:val="32"/>
          <w:lang w:eastAsia="th-TH"/>
        </w:rPr>
        <w:t xml:space="preserve">Microsoft 365 </w:t>
      </w:r>
      <w:r w:rsidRPr="00D76A46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และ </w:t>
      </w:r>
      <w:r w:rsidRPr="00D76A46">
        <w:rPr>
          <w:rFonts w:ascii="TH Sarabun New" w:hAnsi="TH Sarabun New" w:cs="TH Sarabun New"/>
          <w:sz w:val="32"/>
          <w:szCs w:val="32"/>
          <w:lang w:eastAsia="th-TH"/>
        </w:rPr>
        <w:t xml:space="preserve">Microsoft Azure </w:t>
      </w:r>
      <w:r w:rsidRPr="00D76A46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ให้ทำงานได้อย่างต่อเนื่อง มีเสถียรภาพ และปลอดภัยตามมาตรฐานสากล </w:t>
      </w:r>
      <w:r w:rsidRPr="00D76A46">
        <w:rPr>
          <w:rFonts w:ascii="TH Sarabun New" w:hAnsi="TH Sarabun New" w:cs="TH Sarabun New"/>
          <w:sz w:val="32"/>
          <w:szCs w:val="32"/>
          <w:lang w:eastAsia="th-TH"/>
        </w:rPr>
        <w:t xml:space="preserve">ISO/IEC 27001 </w:t>
      </w:r>
      <w:r w:rsidRPr="00D76A46">
        <w:rPr>
          <w:rFonts w:ascii="TH Sarabun New" w:hAnsi="TH Sarabun New" w:cs="TH Sarabun New"/>
          <w:sz w:val="32"/>
          <w:szCs w:val="32"/>
          <w:cs/>
          <w:lang w:eastAsia="th-TH"/>
        </w:rPr>
        <w:t>มาตรฐานความปลอดภัยทางไซเบอร์ และนโยบายของ สสวท. อย่างเคร่งครัด</w:t>
      </w:r>
    </w:p>
    <w:p w14:paraId="2F927D39" w14:textId="46F3F39C" w:rsidR="00D76A46" w:rsidRDefault="00D76A46" w:rsidP="00D76A46">
      <w:pPr>
        <w:jc w:val="thaiDistribute"/>
        <w:rPr>
          <w:rFonts w:ascii="TH Sarabun New" w:hAnsi="TH Sarabun New" w:cs="TH Sarabun New"/>
          <w:sz w:val="32"/>
          <w:szCs w:val="32"/>
          <w:lang w:eastAsia="th-TH"/>
        </w:rPr>
      </w:pPr>
    </w:p>
    <w:p w14:paraId="17D57826" w14:textId="5608D7E6" w:rsidR="00D76A46" w:rsidRDefault="00D76A46" w:rsidP="00D76A46">
      <w:pPr>
        <w:jc w:val="thaiDistribute"/>
        <w:rPr>
          <w:rFonts w:ascii="TH Sarabun New" w:hAnsi="TH Sarabun New" w:cs="TH Sarabun New"/>
          <w:sz w:val="32"/>
          <w:szCs w:val="32"/>
          <w:lang w:eastAsia="th-TH"/>
        </w:rPr>
      </w:pPr>
      <w:r>
        <w:rPr>
          <w:rFonts w:ascii="TH Sarabun New" w:hAnsi="TH Sarabun New" w:cs="TH Sarabun New"/>
          <w:sz w:val="32"/>
          <w:szCs w:val="32"/>
          <w:lang w:eastAsia="th-TH"/>
        </w:rPr>
        <w:lastRenderedPageBreak/>
        <w:t xml:space="preserve"> </w:t>
      </w:r>
      <w:r>
        <w:rPr>
          <w:rFonts w:ascii="TH Sarabun New" w:hAnsi="TH Sarabun New" w:cs="TH Sarabun New"/>
          <w:sz w:val="32"/>
          <w:szCs w:val="32"/>
          <w:lang w:eastAsia="th-TH"/>
        </w:rPr>
        <w:tab/>
        <w:t xml:space="preserve">5.12 </w:t>
      </w:r>
      <w:r w:rsidR="00B8076B" w:rsidRPr="00B8076B">
        <w:rPr>
          <w:rFonts w:ascii="TH Sarabun New" w:hAnsi="TH Sarabun New" w:cs="TH Sarabun New"/>
          <w:sz w:val="32"/>
          <w:szCs w:val="32"/>
          <w:cs/>
          <w:lang w:eastAsia="th-TH"/>
        </w:rPr>
        <w:t>ผู้ยื่นข้อเสนอ</w:t>
      </w:r>
      <w:r w:rsidRPr="00D76A46">
        <w:rPr>
          <w:rFonts w:ascii="TH Sarabun New" w:hAnsi="TH Sarabun New" w:cs="TH Sarabun New"/>
          <w:sz w:val="32"/>
          <w:szCs w:val="32"/>
          <w:cs/>
          <w:lang w:eastAsia="th-TH"/>
        </w:rPr>
        <w:t>ต้องตรวจสอบสถานะการทำงานของระบบจดหมายอิเล็กทรอนิกส์ (</w:t>
      </w:r>
      <w:r w:rsidRPr="00D76A46">
        <w:rPr>
          <w:rFonts w:ascii="TH Sarabun New" w:hAnsi="TH Sarabun New" w:cs="TH Sarabun New"/>
          <w:sz w:val="32"/>
          <w:szCs w:val="32"/>
          <w:lang w:eastAsia="th-TH"/>
        </w:rPr>
        <w:t xml:space="preserve">Microsoft Exchange Server 2019 </w:t>
      </w:r>
      <w:r w:rsidRPr="00D76A46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และ </w:t>
      </w:r>
      <w:r w:rsidRPr="00D76A46">
        <w:rPr>
          <w:rFonts w:ascii="TH Sarabun New" w:hAnsi="TH Sarabun New" w:cs="TH Sarabun New"/>
          <w:sz w:val="32"/>
          <w:szCs w:val="32"/>
          <w:lang w:eastAsia="th-TH"/>
        </w:rPr>
        <w:t xml:space="preserve">Microsoft 365) </w:t>
      </w:r>
      <w:r w:rsidRPr="00D76A46">
        <w:rPr>
          <w:rFonts w:ascii="TH Sarabun New" w:hAnsi="TH Sarabun New" w:cs="TH Sarabun New"/>
          <w:sz w:val="32"/>
          <w:szCs w:val="32"/>
          <w:cs/>
          <w:lang w:eastAsia="th-TH"/>
        </w:rPr>
        <w:t>โดยครอบคลุมการตรวจสอบสุขภาพระบบ (</w:t>
      </w:r>
      <w:r w:rsidRPr="00D76A46">
        <w:rPr>
          <w:rFonts w:ascii="TH Sarabun New" w:hAnsi="TH Sarabun New" w:cs="TH Sarabun New"/>
          <w:sz w:val="32"/>
          <w:szCs w:val="32"/>
          <w:lang w:eastAsia="th-TH"/>
        </w:rPr>
        <w:t xml:space="preserve">Service Health), </w:t>
      </w:r>
      <w:r w:rsidRPr="00D76A46">
        <w:rPr>
          <w:rFonts w:ascii="TH Sarabun New" w:hAnsi="TH Sarabun New" w:cs="TH Sarabun New"/>
          <w:sz w:val="32"/>
          <w:szCs w:val="32"/>
          <w:cs/>
          <w:lang w:eastAsia="th-TH"/>
        </w:rPr>
        <w:t>ประสิทธิภาพการทำงาน</w:t>
      </w:r>
      <w:r w:rsidRPr="00D76A46">
        <w:rPr>
          <w:rFonts w:ascii="TH Sarabun New" w:hAnsi="TH Sarabun New" w:cs="TH Sarabun New"/>
          <w:sz w:val="32"/>
          <w:szCs w:val="32"/>
          <w:lang w:eastAsia="th-TH"/>
        </w:rPr>
        <w:t xml:space="preserve">, </w:t>
      </w:r>
      <w:r w:rsidRPr="00D76A46">
        <w:rPr>
          <w:rFonts w:ascii="TH Sarabun New" w:hAnsi="TH Sarabun New" w:cs="TH Sarabun New"/>
          <w:sz w:val="32"/>
          <w:szCs w:val="32"/>
          <w:cs/>
          <w:lang w:eastAsia="th-TH"/>
        </w:rPr>
        <w:t>ระบบการรับส่งอีเมล (</w:t>
      </w:r>
      <w:r w:rsidRPr="00D76A46">
        <w:rPr>
          <w:rFonts w:ascii="TH Sarabun New" w:hAnsi="TH Sarabun New" w:cs="TH Sarabun New"/>
          <w:sz w:val="32"/>
          <w:szCs w:val="32"/>
          <w:lang w:eastAsia="th-TH"/>
        </w:rPr>
        <w:t xml:space="preserve">Mail Flow &amp; Message Queue) </w:t>
      </w:r>
      <w:r w:rsidRPr="00D76A46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รวมถึงการตรวจสอบ </w:t>
      </w:r>
      <w:r w:rsidRPr="00D76A46">
        <w:rPr>
          <w:rFonts w:ascii="TH Sarabun New" w:hAnsi="TH Sarabun New" w:cs="TH Sarabun New"/>
          <w:sz w:val="32"/>
          <w:szCs w:val="32"/>
          <w:lang w:eastAsia="th-TH"/>
        </w:rPr>
        <w:t xml:space="preserve">Audit Log </w:t>
      </w:r>
      <w:r w:rsidRPr="00D76A46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และ </w:t>
      </w:r>
      <w:r w:rsidRPr="00D76A46">
        <w:rPr>
          <w:rFonts w:ascii="TH Sarabun New" w:hAnsi="TH Sarabun New" w:cs="TH Sarabun New"/>
          <w:sz w:val="32"/>
          <w:szCs w:val="32"/>
          <w:lang w:eastAsia="th-TH"/>
        </w:rPr>
        <w:t xml:space="preserve">Security Log </w:t>
      </w:r>
      <w:r w:rsidRPr="00D76A46">
        <w:rPr>
          <w:rFonts w:ascii="TH Sarabun New" w:hAnsi="TH Sarabun New" w:cs="TH Sarabun New"/>
          <w:sz w:val="32"/>
          <w:szCs w:val="32"/>
          <w:cs/>
          <w:lang w:eastAsia="th-TH"/>
        </w:rPr>
        <w:t>เพื่อเฝ้าระวังและป้องกันเหตุการณ์ผิดปกติหรือภัยคุกคามทางไซเบอร์อย่างสม่ำเสมอ</w:t>
      </w:r>
    </w:p>
    <w:p w14:paraId="102F6B54" w14:textId="010C0D31" w:rsidR="006D5F3E" w:rsidRPr="006D5F3E" w:rsidRDefault="00E0353F" w:rsidP="006D5F3E">
      <w:pPr>
        <w:jc w:val="thaiDistribute"/>
        <w:rPr>
          <w:rFonts w:ascii="TH Sarabun New" w:hAnsi="TH Sarabun New" w:cs="TH Sarabun New"/>
          <w:sz w:val="32"/>
          <w:szCs w:val="32"/>
          <w:lang w:eastAsia="th-TH"/>
        </w:rPr>
      </w:pP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eastAsia="th-TH"/>
        </w:rPr>
        <w:tab/>
      </w:r>
      <w:r w:rsidR="006D5F3E">
        <w:rPr>
          <w:rFonts w:ascii="TH Sarabun New" w:hAnsi="TH Sarabun New" w:cs="TH Sarabun New" w:hint="cs"/>
          <w:sz w:val="32"/>
          <w:szCs w:val="32"/>
          <w:cs/>
          <w:lang w:eastAsia="th-TH"/>
        </w:rPr>
        <w:t xml:space="preserve">5.13 </w:t>
      </w:r>
      <w:r w:rsidR="00B8076B" w:rsidRPr="00B8076B">
        <w:rPr>
          <w:rFonts w:ascii="TH Sarabun New" w:hAnsi="TH Sarabun New" w:cs="TH Sarabun New"/>
          <w:sz w:val="32"/>
          <w:szCs w:val="32"/>
          <w:cs/>
          <w:lang w:eastAsia="th-TH"/>
        </w:rPr>
        <w:t>ผู้ยื่นข้อเสนอ</w:t>
      </w:r>
      <w:r w:rsidR="006D5F3E" w:rsidRPr="006D5F3E">
        <w:rPr>
          <w:rFonts w:ascii="TH Sarabun New" w:hAnsi="TH Sarabun New" w:cs="TH Sarabun New"/>
          <w:sz w:val="32"/>
          <w:szCs w:val="32"/>
          <w:cs/>
          <w:lang w:eastAsia="th-TH"/>
        </w:rPr>
        <w:t>ต้องดำเนินการจัดทำสถานการณ์จำลองภัยคุกคามไซเบอร์ (</w:t>
      </w:r>
      <w:r w:rsidR="006D5F3E" w:rsidRPr="006D5F3E">
        <w:rPr>
          <w:rFonts w:ascii="TH Sarabun New" w:hAnsi="TH Sarabun New" w:cs="TH Sarabun New"/>
          <w:sz w:val="32"/>
          <w:szCs w:val="32"/>
          <w:lang w:eastAsia="th-TH"/>
        </w:rPr>
        <w:t xml:space="preserve">Cyber Threat Simulation/Tabletop Exercise) </w:t>
      </w:r>
      <w:r w:rsidR="006D5F3E" w:rsidRPr="006D5F3E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เพื่อป้องกันและลดผลกระทบจากภัยคุกคามตามความเสี่ยงสำคัญของ สสวท. อย่างน้อย </w:t>
      </w:r>
      <w:r w:rsidR="006D5F3E" w:rsidRPr="006D5F3E">
        <w:rPr>
          <w:rFonts w:ascii="TH Sarabun New" w:hAnsi="TH Sarabun New" w:cs="TH Sarabun New"/>
          <w:sz w:val="32"/>
          <w:szCs w:val="32"/>
          <w:lang w:eastAsia="th-TH"/>
        </w:rPr>
        <w:t>2</w:t>
      </w:r>
      <w:r w:rsidR="006D5F3E" w:rsidRPr="006D5F3E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 กรณี (</w:t>
      </w:r>
      <w:r w:rsidR="006D5F3E" w:rsidRPr="006D5F3E">
        <w:rPr>
          <w:rFonts w:ascii="TH Sarabun New" w:hAnsi="TH Sarabun New" w:cs="TH Sarabun New"/>
          <w:sz w:val="32"/>
          <w:szCs w:val="32"/>
          <w:lang w:eastAsia="th-TH"/>
        </w:rPr>
        <w:t xml:space="preserve">Cases) </w:t>
      </w:r>
      <w:r w:rsidR="006D5F3E" w:rsidRPr="006D5F3E">
        <w:rPr>
          <w:rFonts w:ascii="TH Sarabun New" w:hAnsi="TH Sarabun New" w:cs="TH Sarabun New"/>
          <w:sz w:val="32"/>
          <w:szCs w:val="32"/>
          <w:cs/>
          <w:lang w:eastAsia="th-TH"/>
        </w:rPr>
        <w:t>โดยต้องดำเนินการตามขั้นตอนและกระบวนการดังนี้</w:t>
      </w:r>
    </w:p>
    <w:p w14:paraId="06352DB7" w14:textId="2077D009" w:rsidR="006D5F3E" w:rsidRPr="006D5F3E" w:rsidRDefault="00E0353F" w:rsidP="006D5F3E">
      <w:pPr>
        <w:jc w:val="thaiDistribute"/>
        <w:rPr>
          <w:rFonts w:ascii="TH Sarabun New" w:hAnsi="TH Sarabun New" w:cs="TH Sarabun New"/>
          <w:sz w:val="32"/>
          <w:szCs w:val="32"/>
          <w:lang w:eastAsia="th-TH"/>
        </w:rPr>
      </w:pP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eastAsia="th-TH"/>
        </w:rPr>
        <w:tab/>
      </w:r>
      <w:r w:rsidR="00BD7260">
        <w:rPr>
          <w:rFonts w:ascii="TH Sarabun New" w:hAnsi="TH Sarabun New" w:cs="TH Sarabun New"/>
          <w:sz w:val="32"/>
          <w:szCs w:val="32"/>
          <w:cs/>
          <w:lang w:eastAsia="th-TH"/>
        </w:rPr>
        <w:tab/>
      </w: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>1</w:t>
      </w:r>
      <w:r>
        <w:rPr>
          <w:rFonts w:ascii="TH Sarabun New" w:hAnsi="TH Sarabun New" w:cs="TH Sarabun New"/>
          <w:sz w:val="32"/>
          <w:szCs w:val="32"/>
          <w:lang w:eastAsia="th-TH"/>
        </w:rPr>
        <w:t xml:space="preserve">) </w:t>
      </w:r>
      <w:r w:rsidR="006D5F3E" w:rsidRPr="006D5F3E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วิเคราะห์ความเสี่ยงที่สำคัญ (เช่น </w:t>
      </w:r>
      <w:r w:rsidR="006D5F3E" w:rsidRPr="006D5F3E">
        <w:rPr>
          <w:rFonts w:ascii="TH Sarabun New" w:hAnsi="TH Sarabun New" w:cs="TH Sarabun New"/>
          <w:sz w:val="32"/>
          <w:szCs w:val="32"/>
          <w:lang w:eastAsia="th-TH"/>
        </w:rPr>
        <w:t xml:space="preserve">Ransomware, Data Breach </w:t>
      </w:r>
      <w:r w:rsidR="006D5F3E" w:rsidRPr="006D5F3E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หรือ </w:t>
      </w:r>
      <w:r w:rsidR="006D5F3E" w:rsidRPr="006D5F3E">
        <w:rPr>
          <w:rFonts w:ascii="TH Sarabun New" w:hAnsi="TH Sarabun New" w:cs="TH Sarabun New"/>
          <w:sz w:val="32"/>
          <w:szCs w:val="32"/>
          <w:lang w:eastAsia="th-TH"/>
        </w:rPr>
        <w:t xml:space="preserve">Cloud Service Disruption) </w:t>
      </w:r>
      <w:r w:rsidR="006D5F3E" w:rsidRPr="006D5F3E">
        <w:rPr>
          <w:rFonts w:ascii="TH Sarabun New" w:hAnsi="TH Sarabun New" w:cs="TH Sarabun New"/>
          <w:sz w:val="32"/>
          <w:szCs w:val="32"/>
          <w:cs/>
          <w:lang w:eastAsia="th-TH"/>
        </w:rPr>
        <w:t>เพื่อออกแบบสถานการณ์จำลองตามแนวทางของ สกมช.</w:t>
      </w:r>
    </w:p>
    <w:p w14:paraId="23AB516B" w14:textId="2F74AB22" w:rsidR="006D5F3E" w:rsidRPr="006D5F3E" w:rsidRDefault="00E0353F" w:rsidP="006D5F3E">
      <w:pPr>
        <w:jc w:val="thaiDistribute"/>
        <w:rPr>
          <w:rFonts w:ascii="TH Sarabun New" w:hAnsi="TH Sarabun New" w:cs="TH Sarabun New"/>
          <w:sz w:val="32"/>
          <w:szCs w:val="32"/>
          <w:lang w:eastAsia="th-TH"/>
        </w:rPr>
      </w:pP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eastAsia="th-TH"/>
        </w:rPr>
        <w:tab/>
      </w:r>
      <w:r w:rsidR="00BD7260">
        <w:rPr>
          <w:rFonts w:ascii="TH Sarabun New" w:hAnsi="TH Sarabun New" w:cs="TH Sarabun New"/>
          <w:sz w:val="32"/>
          <w:szCs w:val="32"/>
          <w:cs/>
          <w:lang w:eastAsia="th-TH"/>
        </w:rPr>
        <w:tab/>
      </w: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>2</w:t>
      </w:r>
      <w:r>
        <w:rPr>
          <w:rFonts w:ascii="TH Sarabun New" w:hAnsi="TH Sarabun New" w:cs="TH Sarabun New"/>
          <w:sz w:val="32"/>
          <w:szCs w:val="32"/>
          <w:lang w:eastAsia="th-TH"/>
        </w:rPr>
        <w:t xml:space="preserve">) </w:t>
      </w:r>
      <w:r w:rsidR="006D5F3E" w:rsidRPr="006D5F3E">
        <w:rPr>
          <w:rFonts w:ascii="TH Sarabun New" w:hAnsi="TH Sarabun New" w:cs="TH Sarabun New"/>
          <w:sz w:val="32"/>
          <w:szCs w:val="32"/>
          <w:cs/>
          <w:lang w:eastAsia="th-TH"/>
        </w:rPr>
        <w:t>จัดทำขั้นตอนการปฏิบัติงานมาตรฐาน (</w:t>
      </w:r>
      <w:r w:rsidR="006D5F3E" w:rsidRPr="006D5F3E">
        <w:rPr>
          <w:rFonts w:ascii="TH Sarabun New" w:hAnsi="TH Sarabun New" w:cs="TH Sarabun New"/>
          <w:sz w:val="32"/>
          <w:szCs w:val="32"/>
          <w:lang w:eastAsia="th-TH"/>
        </w:rPr>
        <w:t xml:space="preserve">Standard Operating Procedures: SOP) </w:t>
      </w:r>
      <w:r w:rsidR="006D5F3E" w:rsidRPr="006D5F3E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หรือ </w:t>
      </w:r>
      <w:r w:rsidR="006D5F3E" w:rsidRPr="006D5F3E">
        <w:rPr>
          <w:rFonts w:ascii="TH Sarabun New" w:hAnsi="TH Sarabun New" w:cs="TH Sarabun New"/>
          <w:sz w:val="32"/>
          <w:szCs w:val="32"/>
          <w:lang w:eastAsia="th-TH"/>
        </w:rPr>
        <w:t xml:space="preserve">Playbook </w:t>
      </w:r>
      <w:r w:rsidR="006D5F3E" w:rsidRPr="006D5F3E">
        <w:rPr>
          <w:rFonts w:ascii="TH Sarabun New" w:hAnsi="TH Sarabun New" w:cs="TH Sarabun New"/>
          <w:sz w:val="32"/>
          <w:szCs w:val="32"/>
          <w:cs/>
          <w:lang w:eastAsia="th-TH"/>
        </w:rPr>
        <w:t>ในการตรวจจับ (</w:t>
      </w:r>
      <w:r w:rsidR="006D5F3E" w:rsidRPr="006D5F3E">
        <w:rPr>
          <w:rFonts w:ascii="TH Sarabun New" w:hAnsi="TH Sarabun New" w:cs="TH Sarabun New"/>
          <w:sz w:val="32"/>
          <w:szCs w:val="32"/>
          <w:lang w:eastAsia="th-TH"/>
        </w:rPr>
        <w:t xml:space="preserve">Detect), </w:t>
      </w:r>
      <w:r w:rsidR="006D5F3E" w:rsidRPr="006D5F3E">
        <w:rPr>
          <w:rFonts w:ascii="TH Sarabun New" w:hAnsi="TH Sarabun New" w:cs="TH Sarabun New"/>
          <w:sz w:val="32"/>
          <w:szCs w:val="32"/>
          <w:cs/>
          <w:lang w:eastAsia="th-TH"/>
        </w:rPr>
        <w:t>การยับยั้ง (</w:t>
      </w:r>
      <w:r w:rsidR="006D5F3E" w:rsidRPr="006D5F3E">
        <w:rPr>
          <w:rFonts w:ascii="TH Sarabun New" w:hAnsi="TH Sarabun New" w:cs="TH Sarabun New"/>
          <w:sz w:val="32"/>
          <w:szCs w:val="32"/>
          <w:lang w:eastAsia="th-TH"/>
        </w:rPr>
        <w:t xml:space="preserve">Containment) </w:t>
      </w:r>
      <w:r w:rsidR="006D5F3E" w:rsidRPr="006D5F3E">
        <w:rPr>
          <w:rFonts w:ascii="TH Sarabun New" w:hAnsi="TH Sarabun New" w:cs="TH Sarabun New"/>
          <w:sz w:val="32"/>
          <w:szCs w:val="32"/>
          <w:cs/>
          <w:lang w:eastAsia="th-TH"/>
        </w:rPr>
        <w:t>และการกู้คืนระบบ (</w:t>
      </w:r>
      <w:r w:rsidR="006D5F3E" w:rsidRPr="006D5F3E">
        <w:rPr>
          <w:rFonts w:ascii="TH Sarabun New" w:hAnsi="TH Sarabun New" w:cs="TH Sarabun New"/>
          <w:sz w:val="32"/>
          <w:szCs w:val="32"/>
          <w:lang w:eastAsia="th-TH"/>
        </w:rPr>
        <w:t xml:space="preserve">Recovery) </w:t>
      </w:r>
      <w:r w:rsidR="006D5F3E" w:rsidRPr="006D5F3E">
        <w:rPr>
          <w:rFonts w:ascii="TH Sarabun New" w:hAnsi="TH Sarabun New" w:cs="TH Sarabun New"/>
          <w:sz w:val="32"/>
          <w:szCs w:val="32"/>
          <w:cs/>
          <w:lang w:eastAsia="th-TH"/>
        </w:rPr>
        <w:t>สำหรับแต่ละกรณีที่กำหนด</w:t>
      </w:r>
    </w:p>
    <w:p w14:paraId="258DF850" w14:textId="29D6043B" w:rsidR="006D5F3E" w:rsidRPr="006D5F3E" w:rsidRDefault="00E0353F" w:rsidP="006D5F3E">
      <w:pPr>
        <w:jc w:val="thaiDistribute"/>
        <w:rPr>
          <w:rFonts w:ascii="TH Sarabun New" w:hAnsi="TH Sarabun New" w:cs="TH Sarabun New"/>
          <w:sz w:val="32"/>
          <w:szCs w:val="32"/>
          <w:lang w:eastAsia="th-TH"/>
        </w:rPr>
      </w:pP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eastAsia="th-TH"/>
        </w:rPr>
        <w:tab/>
      </w:r>
      <w:r w:rsidR="00BD7260">
        <w:rPr>
          <w:rFonts w:ascii="TH Sarabun New" w:hAnsi="TH Sarabun New" w:cs="TH Sarabun New"/>
          <w:sz w:val="32"/>
          <w:szCs w:val="32"/>
          <w:cs/>
          <w:lang w:eastAsia="th-TH"/>
        </w:rPr>
        <w:tab/>
      </w: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>3</w:t>
      </w:r>
      <w:r>
        <w:rPr>
          <w:rFonts w:ascii="TH Sarabun New" w:hAnsi="TH Sarabun New" w:cs="TH Sarabun New"/>
          <w:sz w:val="32"/>
          <w:szCs w:val="32"/>
          <w:lang w:eastAsia="th-TH"/>
        </w:rPr>
        <w:t xml:space="preserve">) </w:t>
      </w:r>
      <w:r w:rsidR="006D5F3E" w:rsidRPr="006D5F3E">
        <w:rPr>
          <w:rFonts w:ascii="TH Sarabun New" w:hAnsi="TH Sarabun New" w:cs="TH Sarabun New"/>
          <w:sz w:val="32"/>
          <w:szCs w:val="32"/>
          <w:cs/>
          <w:lang w:eastAsia="th-TH"/>
        </w:rPr>
        <w:t>ดำเนินการซ้อมรับมือเหตุการณ์ (</w:t>
      </w:r>
      <w:r w:rsidR="006D5F3E" w:rsidRPr="006D5F3E">
        <w:rPr>
          <w:rFonts w:ascii="TH Sarabun New" w:hAnsi="TH Sarabun New" w:cs="TH Sarabun New"/>
          <w:sz w:val="32"/>
          <w:szCs w:val="32"/>
          <w:lang w:eastAsia="th-TH"/>
        </w:rPr>
        <w:t xml:space="preserve">Cyber Incident Response Exercise) </w:t>
      </w:r>
      <w:r w:rsidR="006D5F3E" w:rsidRPr="006D5F3E">
        <w:rPr>
          <w:rFonts w:ascii="TH Sarabun New" w:hAnsi="TH Sarabun New" w:cs="TH Sarabun New"/>
          <w:sz w:val="32"/>
          <w:szCs w:val="32"/>
          <w:cs/>
          <w:lang w:eastAsia="th-TH"/>
        </w:rPr>
        <w:t>ร่วมกับเจ้าหน้าที่ที่เกี่ยวข้อง เพื่อทดสอบความเข้าใจในบทบาทหน้าที่และความสมบูรณ์ของแนวปฏิบัติที่จัดทำขึ้น</w:t>
      </w:r>
    </w:p>
    <w:p w14:paraId="52DB82C4" w14:textId="126D0CD9" w:rsidR="00695F21" w:rsidRPr="006D5F3E" w:rsidRDefault="00E0353F" w:rsidP="006D5F3E">
      <w:pPr>
        <w:jc w:val="thaiDistribute"/>
        <w:rPr>
          <w:rFonts w:ascii="TH Sarabun New" w:hAnsi="TH Sarabun New" w:cs="TH Sarabun New"/>
          <w:sz w:val="32"/>
          <w:szCs w:val="32"/>
          <w:lang w:eastAsia="th-TH"/>
        </w:rPr>
      </w:pP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eastAsia="th-TH"/>
        </w:rPr>
        <w:tab/>
      </w:r>
      <w:r w:rsidR="00BD7260">
        <w:rPr>
          <w:rFonts w:ascii="TH Sarabun New" w:hAnsi="TH Sarabun New" w:cs="TH Sarabun New"/>
          <w:sz w:val="32"/>
          <w:szCs w:val="32"/>
          <w:cs/>
          <w:lang w:eastAsia="th-TH"/>
        </w:rPr>
        <w:tab/>
      </w: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>4</w:t>
      </w:r>
      <w:r>
        <w:rPr>
          <w:rFonts w:ascii="TH Sarabun New" w:hAnsi="TH Sarabun New" w:cs="TH Sarabun New"/>
          <w:sz w:val="32"/>
          <w:szCs w:val="32"/>
          <w:lang w:eastAsia="th-TH"/>
        </w:rPr>
        <w:t xml:space="preserve">) </w:t>
      </w:r>
      <w:r w:rsidR="006D5F3E" w:rsidRPr="006D5F3E">
        <w:rPr>
          <w:rFonts w:ascii="TH Sarabun New" w:hAnsi="TH Sarabun New" w:cs="TH Sarabun New"/>
          <w:sz w:val="32"/>
          <w:szCs w:val="32"/>
          <w:cs/>
          <w:lang w:eastAsia="th-TH"/>
        </w:rPr>
        <w:t>จัดทำรายงานสรุปผลการซ้อม (</w:t>
      </w:r>
      <w:r w:rsidR="006D5F3E" w:rsidRPr="006D5F3E">
        <w:rPr>
          <w:rFonts w:ascii="TH Sarabun New" w:hAnsi="TH Sarabun New" w:cs="TH Sarabun New"/>
          <w:sz w:val="32"/>
          <w:szCs w:val="32"/>
          <w:lang w:eastAsia="th-TH"/>
        </w:rPr>
        <w:t xml:space="preserve">Post-Incident Report/After Action Review) </w:t>
      </w:r>
      <w:r w:rsidR="006D5F3E" w:rsidRPr="006D5F3E">
        <w:rPr>
          <w:rFonts w:ascii="TH Sarabun New" w:hAnsi="TH Sarabun New" w:cs="TH Sarabun New"/>
          <w:sz w:val="32"/>
          <w:szCs w:val="32"/>
          <w:cs/>
          <w:lang w:eastAsia="th-TH"/>
        </w:rPr>
        <w:t>พร้อมข้อเสนอแนะในการปรับปรุงโครงสร้างพื้นฐานและมาตรการรักษาความปลอดภัยของ สสวท. ให้มีความมั่นคงปลอดภัยยิ่งขึ้น</w:t>
      </w:r>
    </w:p>
    <w:p w14:paraId="6D23CBE6" w14:textId="13E447F7" w:rsidR="00E0353F" w:rsidRDefault="00E0353F" w:rsidP="00E0353F">
      <w:pPr>
        <w:jc w:val="thaiDistribute"/>
        <w:rPr>
          <w:rFonts w:ascii="TH Sarabun New" w:hAnsi="TH Sarabun New" w:cs="TH Sarabun New"/>
          <w:sz w:val="32"/>
          <w:szCs w:val="32"/>
          <w:lang w:eastAsia="th-TH"/>
        </w:rPr>
      </w:pP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eastAsia="th-TH"/>
        </w:rPr>
        <w:tab/>
      </w: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 xml:space="preserve">5.14 </w:t>
      </w:r>
      <w:r w:rsidR="00B8076B" w:rsidRPr="00B8076B">
        <w:rPr>
          <w:rFonts w:ascii="TH Sarabun New" w:hAnsi="TH Sarabun New" w:cs="TH Sarabun New"/>
          <w:sz w:val="32"/>
          <w:szCs w:val="32"/>
          <w:cs/>
          <w:lang w:eastAsia="th-TH"/>
        </w:rPr>
        <w:t>ผู้ยื่นข้อเสนอ</w:t>
      </w:r>
      <w:r w:rsidRPr="00E0353F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ต้องจัดให้มีผู้เชี่ยวชาญเฉพาะด้านเพื่อรองรับการปฏิบัติงานกรณีพิเศษ การแก้ไขเหตุการณ์ผิดปกติที่นอกเหนือจากขอบเขตงานปกติ หรือการดำเนินการภาระงานอื่นที่เกี่ยวข้องกับโครงสร้างพื้นฐานดิจิทัลตามที่ สสวท. มอบหมาย รวมจำนวนไม่น้อยกว่า </w:t>
      </w:r>
      <w:r w:rsidRPr="00E0353F">
        <w:rPr>
          <w:rFonts w:ascii="TH Sarabun New" w:hAnsi="TH Sarabun New" w:cs="TH Sarabun New"/>
          <w:sz w:val="32"/>
          <w:szCs w:val="32"/>
          <w:lang w:eastAsia="th-TH"/>
        </w:rPr>
        <w:t xml:space="preserve">10 </w:t>
      </w:r>
      <w:r w:rsidRPr="00E0353F">
        <w:rPr>
          <w:rFonts w:ascii="TH Sarabun New" w:hAnsi="TH Sarabun New" w:cs="TH Sarabun New"/>
          <w:sz w:val="32"/>
          <w:szCs w:val="32"/>
          <w:cs/>
          <w:lang w:eastAsia="th-TH"/>
        </w:rPr>
        <w:t>วันทำการ (</w:t>
      </w:r>
      <w:r w:rsidRPr="00E0353F">
        <w:rPr>
          <w:rFonts w:ascii="TH Sarabun New" w:hAnsi="TH Sarabun New" w:cs="TH Sarabun New"/>
          <w:sz w:val="32"/>
          <w:szCs w:val="32"/>
          <w:lang w:eastAsia="th-TH"/>
        </w:rPr>
        <w:t xml:space="preserve">Man-Days) </w:t>
      </w:r>
      <w:r w:rsidRPr="00E0353F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โดยเมื่อได้รับแจ้งรายละเอียดงานจาก สสวท. แล้ว </w:t>
      </w:r>
      <w:r w:rsidR="00372FA9">
        <w:rPr>
          <w:rFonts w:ascii="TH Sarabun New" w:hAnsi="TH Sarabun New" w:cs="TH Sarabun New" w:hint="cs"/>
          <w:sz w:val="32"/>
          <w:szCs w:val="32"/>
          <w:cs/>
          <w:lang w:eastAsia="th-TH"/>
        </w:rPr>
        <w:t>จะ</w:t>
      </w:r>
      <w:r w:rsidRPr="00E0353F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ต้องดำเนินการวิเคราะห์ ประเมินผลกระทบ และจัดประชุมนำเสนอแนวทางการดำเนินงานเพื่อให้ สสวท. พิจารณาเห็นชอบก่อนเริ่มดำเนินการ ทั้งนี้ </w:t>
      </w:r>
      <w:r w:rsidR="00372FA9">
        <w:rPr>
          <w:rFonts w:ascii="TH Sarabun New" w:hAnsi="TH Sarabun New" w:cs="TH Sarabun New" w:hint="cs"/>
          <w:sz w:val="32"/>
          <w:szCs w:val="32"/>
          <w:cs/>
          <w:lang w:eastAsia="th-TH"/>
        </w:rPr>
        <w:t>ในการ</w:t>
      </w:r>
      <w:r w:rsidRPr="00E0353F">
        <w:rPr>
          <w:rFonts w:ascii="TH Sarabun New" w:hAnsi="TH Sarabun New" w:cs="TH Sarabun New"/>
          <w:sz w:val="32"/>
          <w:szCs w:val="32"/>
          <w:cs/>
          <w:lang w:eastAsia="th-TH"/>
        </w:rPr>
        <w:t>ติดตั้งและปรับแต่งระบบที่เกี่ยวข้องให้สามารถทำงานได้อย่างมีประสิทธิภาพและมั่นคงปลอดภัยตามข้อตกลง โดย สสวท. จะเป็นผู้รับผิดชอบจัดหาเครื่องคอมพิวเตอร์แม่ข่ายและลิขสิทธิ์ซอฟต์แวร์เพิ่มเติมที่จำเป็น (หากมี)</w:t>
      </w:r>
    </w:p>
    <w:p w14:paraId="2E90C1FF" w14:textId="76825D45" w:rsidR="00E0353F" w:rsidRDefault="00E0353F" w:rsidP="00E0353F">
      <w:pPr>
        <w:jc w:val="thaiDistribute"/>
        <w:rPr>
          <w:rFonts w:ascii="TH Sarabun New" w:hAnsi="TH Sarabun New" w:cs="TH Sarabun New"/>
          <w:sz w:val="32"/>
          <w:szCs w:val="32"/>
          <w:lang w:eastAsia="th-TH"/>
        </w:rPr>
      </w:pPr>
      <w:r>
        <w:rPr>
          <w:rFonts w:ascii="TH Sarabun New" w:hAnsi="TH Sarabun New" w:cs="TH Sarabun New"/>
          <w:sz w:val="32"/>
          <w:szCs w:val="32"/>
          <w:lang w:eastAsia="th-TH"/>
        </w:rPr>
        <w:t xml:space="preserve"> </w:t>
      </w:r>
      <w:r>
        <w:rPr>
          <w:rFonts w:ascii="TH Sarabun New" w:hAnsi="TH Sarabun New" w:cs="TH Sarabun New"/>
          <w:sz w:val="32"/>
          <w:szCs w:val="32"/>
          <w:lang w:eastAsia="th-TH"/>
        </w:rPr>
        <w:tab/>
        <w:t xml:space="preserve">5.15 </w:t>
      </w:r>
      <w:r w:rsidR="00B8076B" w:rsidRPr="00B8076B">
        <w:rPr>
          <w:rFonts w:ascii="TH Sarabun New" w:hAnsi="TH Sarabun New" w:cs="TH Sarabun New"/>
          <w:sz w:val="32"/>
          <w:szCs w:val="32"/>
          <w:cs/>
          <w:lang w:eastAsia="th-TH"/>
        </w:rPr>
        <w:t>ผู้ยื่นข้อเสนอ</w:t>
      </w:r>
      <w:r w:rsidRPr="00E0353F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ต้องให้คำแนะนำ ร่วมวิเคราะห์ และปรับปรุงกระบวนการทำงานด้านโครงสร้างพื้นฐานดิจิทัลและความมั่นคงปลอดภัยสารสนเทศ ให้สอดคล้องกับนโยบาย สสวท. (ภาคผนวก </w:t>
      </w:r>
      <w:r w:rsidRPr="00E0353F">
        <w:rPr>
          <w:rFonts w:ascii="TH Sarabun New" w:hAnsi="TH Sarabun New" w:cs="TH Sarabun New"/>
          <w:sz w:val="32"/>
          <w:szCs w:val="32"/>
          <w:lang w:eastAsia="th-TH"/>
        </w:rPr>
        <w:t xml:space="preserve">2) </w:t>
      </w:r>
      <w:r w:rsidRPr="00E0353F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มาตรฐานสากล (เช่น </w:t>
      </w:r>
      <w:r w:rsidRPr="00E0353F">
        <w:rPr>
          <w:rFonts w:ascii="TH Sarabun New" w:hAnsi="TH Sarabun New" w:cs="TH Sarabun New"/>
          <w:sz w:val="32"/>
          <w:szCs w:val="32"/>
          <w:lang w:eastAsia="th-TH"/>
        </w:rPr>
        <w:t xml:space="preserve">ISO/IEC 27001, NIST) </w:t>
      </w:r>
      <w:r w:rsidRPr="00E0353F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และกฎหมายที่เกี่ยวข้อง (พ.ร.บ. ไซเบอร์ฯ และ </w:t>
      </w:r>
      <w:r w:rsidRPr="00E0353F">
        <w:rPr>
          <w:rFonts w:ascii="TH Sarabun New" w:hAnsi="TH Sarabun New" w:cs="TH Sarabun New"/>
          <w:sz w:val="32"/>
          <w:szCs w:val="32"/>
          <w:lang w:eastAsia="th-TH"/>
        </w:rPr>
        <w:t xml:space="preserve">PDPA) </w:t>
      </w:r>
      <w:r w:rsidRPr="00E0353F">
        <w:rPr>
          <w:rFonts w:ascii="TH Sarabun New" w:hAnsi="TH Sarabun New" w:cs="TH Sarabun New"/>
          <w:sz w:val="32"/>
          <w:szCs w:val="32"/>
          <w:cs/>
          <w:lang w:eastAsia="th-TH"/>
        </w:rPr>
        <w:t>ครอบคลุมทั้งการควบคุมการเข้าถึง</w:t>
      </w:r>
      <w:r w:rsidRPr="00E0353F">
        <w:rPr>
          <w:rFonts w:ascii="TH Sarabun New" w:hAnsi="TH Sarabun New" w:cs="TH Sarabun New"/>
          <w:sz w:val="32"/>
          <w:szCs w:val="32"/>
          <w:lang w:eastAsia="th-TH"/>
        </w:rPr>
        <w:t xml:space="preserve">, </w:t>
      </w:r>
      <w:r w:rsidRPr="00E0353F">
        <w:rPr>
          <w:rFonts w:ascii="TH Sarabun New" w:hAnsi="TH Sarabun New" w:cs="TH Sarabun New"/>
          <w:sz w:val="32"/>
          <w:szCs w:val="32"/>
          <w:cs/>
          <w:lang w:eastAsia="th-TH"/>
        </w:rPr>
        <w:t>การบริหารจัดการสินทรัพย์</w:t>
      </w:r>
      <w:r w:rsidRPr="00E0353F">
        <w:rPr>
          <w:rFonts w:ascii="TH Sarabun New" w:hAnsi="TH Sarabun New" w:cs="TH Sarabun New"/>
          <w:sz w:val="32"/>
          <w:szCs w:val="32"/>
          <w:lang w:eastAsia="th-TH"/>
        </w:rPr>
        <w:t xml:space="preserve">, </w:t>
      </w:r>
      <w:r w:rsidRPr="00E0353F">
        <w:rPr>
          <w:rFonts w:ascii="TH Sarabun New" w:hAnsi="TH Sarabun New" w:cs="TH Sarabun New"/>
          <w:sz w:val="32"/>
          <w:szCs w:val="32"/>
          <w:cs/>
          <w:lang w:eastAsia="th-TH"/>
        </w:rPr>
        <w:t>การสำรองข้อมูล และการเตรียมความพร้อมรับมือเหตุฉุกเฉิน (</w:t>
      </w:r>
      <w:r w:rsidRPr="00E0353F">
        <w:rPr>
          <w:rFonts w:ascii="TH Sarabun New" w:hAnsi="TH Sarabun New" w:cs="TH Sarabun New"/>
          <w:sz w:val="32"/>
          <w:szCs w:val="32"/>
          <w:lang w:eastAsia="th-TH"/>
        </w:rPr>
        <w:t>BCP)</w:t>
      </w:r>
    </w:p>
    <w:p w14:paraId="7B088C87" w14:textId="2EBC9232" w:rsidR="00E0353F" w:rsidRDefault="00E0353F" w:rsidP="00E0353F">
      <w:pPr>
        <w:jc w:val="thaiDistribute"/>
        <w:rPr>
          <w:rFonts w:ascii="TH Sarabun New" w:hAnsi="TH Sarabun New" w:cs="TH Sarabun New"/>
          <w:sz w:val="32"/>
          <w:szCs w:val="32"/>
          <w:lang w:eastAsia="th-TH"/>
        </w:rPr>
      </w:pP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eastAsia="th-TH"/>
        </w:rPr>
        <w:tab/>
      </w:r>
      <w:r w:rsidRPr="00E0353F">
        <w:rPr>
          <w:rFonts w:ascii="TH Sarabun New" w:hAnsi="TH Sarabun New" w:cs="TH Sarabun New"/>
          <w:sz w:val="32"/>
          <w:szCs w:val="32"/>
          <w:cs/>
          <w:lang w:eastAsia="th-TH"/>
        </w:rPr>
        <w:t>ทั้งนี้ ในกรณีที่การวิเคราะห์หรือปรับปรุงกระบวนการดังกล่าวมีความซับซ้อน หรือจำเป็นต้องใช้ผู้เชี่ยวชาญเฉพาะด้านเพิ่มเติม สสวท. มีสิทธิ์พิจารณาให้ผู้รับจ้างดำเนินการ</w:t>
      </w: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 xml:space="preserve"> </w:t>
      </w:r>
      <w:r w:rsidR="0088522A">
        <w:rPr>
          <w:rFonts w:ascii="TH Sarabun New" w:hAnsi="TH Sarabun New" w:cs="TH Sarabun New" w:hint="cs"/>
          <w:sz w:val="32"/>
          <w:szCs w:val="32"/>
          <w:cs/>
          <w:lang w:eastAsia="th-TH"/>
        </w:rPr>
        <w:t>ได้รับการ</w:t>
      </w:r>
      <w:r w:rsidRPr="00E0353F">
        <w:rPr>
          <w:rFonts w:ascii="TH Sarabun New" w:hAnsi="TH Sarabun New" w:cs="TH Sarabun New"/>
          <w:sz w:val="32"/>
          <w:szCs w:val="32"/>
          <w:cs/>
          <w:lang w:eastAsia="th-TH"/>
        </w:rPr>
        <w:t>สนับสนุนจากผู้เชี่ยวชาญกรณีพิเศษ ตามที่กำหนดไว้ในข้อ</w:t>
      </w: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 xml:space="preserve"> 5.14 </w:t>
      </w:r>
      <w:r w:rsidRPr="00E0353F">
        <w:rPr>
          <w:rFonts w:ascii="TH Sarabun New" w:hAnsi="TH Sarabun New" w:cs="TH Sarabun New"/>
          <w:sz w:val="32"/>
          <w:szCs w:val="32"/>
          <w:cs/>
          <w:lang w:eastAsia="th-TH"/>
        </w:rPr>
        <w:t>เพื่อให้การดำเนินงานเป็นไปตามมาตรฐานสากลอย่างมีประสิทธิภาพ</w:t>
      </w:r>
    </w:p>
    <w:p w14:paraId="26A1ABBC" w14:textId="167CB991" w:rsidR="0088522A" w:rsidRPr="0088522A" w:rsidRDefault="0088522A" w:rsidP="0088522A">
      <w:pPr>
        <w:jc w:val="thaiDistribute"/>
        <w:rPr>
          <w:rFonts w:ascii="TH Sarabun New" w:hAnsi="TH Sarabun New" w:cs="TH Sarabun New"/>
          <w:sz w:val="32"/>
          <w:szCs w:val="32"/>
          <w:lang w:eastAsia="th-TH"/>
        </w:rPr>
      </w:pP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lastRenderedPageBreak/>
        <w:t xml:space="preserve"> </w:t>
      </w:r>
      <w:r>
        <w:rPr>
          <w:rFonts w:ascii="TH Sarabun New" w:hAnsi="TH Sarabun New" w:cs="TH Sarabun New"/>
          <w:sz w:val="32"/>
          <w:szCs w:val="32"/>
          <w:cs/>
          <w:lang w:eastAsia="th-TH"/>
        </w:rPr>
        <w:tab/>
      </w: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 xml:space="preserve">5.16 </w:t>
      </w:r>
      <w:r w:rsidRPr="0088522A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ในกรณีเกิดเหตุการณ์ภัยคุกคามทางไซเบอร์หรือเหตุการณ์ที่สร้างความเสียหายต่อโครงสร้างพื้นฐานดิจิทัลและข้อมูลอิเล็กทรอนิกส์ </w:t>
      </w:r>
      <w:r w:rsidR="00B467A0" w:rsidRPr="00B8076B">
        <w:rPr>
          <w:rFonts w:ascii="TH Sarabun New" w:hAnsi="TH Sarabun New" w:cs="TH Sarabun New"/>
          <w:sz w:val="32"/>
          <w:szCs w:val="32"/>
          <w:cs/>
          <w:lang w:eastAsia="th-TH"/>
        </w:rPr>
        <w:t>ผู้ยื่นข้อเสนอ</w:t>
      </w:r>
      <w:r w:rsidRPr="0088522A">
        <w:rPr>
          <w:rFonts w:ascii="TH Sarabun New" w:hAnsi="TH Sarabun New" w:cs="TH Sarabun New"/>
          <w:sz w:val="32"/>
          <w:szCs w:val="32"/>
          <w:cs/>
          <w:lang w:eastAsia="th-TH"/>
        </w:rPr>
        <w:t>ต้องจัดส่งผู้เชี่ยวชาญเข้าดำเนินการสนับสนุน สสวท. ทันทีเพื่อปฏิบัติงานตามแนวทางของ สกมช. ดังนี้</w:t>
      </w:r>
    </w:p>
    <w:p w14:paraId="51B5C7CC" w14:textId="7C92AA42" w:rsidR="0088522A" w:rsidRPr="0088522A" w:rsidRDefault="0088522A" w:rsidP="0088522A">
      <w:pPr>
        <w:jc w:val="thaiDistribute"/>
        <w:rPr>
          <w:rFonts w:ascii="TH Sarabun New" w:hAnsi="TH Sarabun New" w:cs="TH Sarabun New"/>
          <w:sz w:val="32"/>
          <w:szCs w:val="32"/>
          <w:lang w:eastAsia="th-TH"/>
        </w:rPr>
      </w:pP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eastAsia="th-TH"/>
        </w:rPr>
        <w:tab/>
      </w:r>
      <w:r w:rsidR="00BD7260">
        <w:rPr>
          <w:rFonts w:ascii="TH Sarabun New" w:hAnsi="TH Sarabun New" w:cs="TH Sarabun New"/>
          <w:sz w:val="32"/>
          <w:szCs w:val="32"/>
          <w:cs/>
          <w:lang w:eastAsia="th-TH"/>
        </w:rPr>
        <w:tab/>
      </w: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>1</w:t>
      </w:r>
      <w:r>
        <w:rPr>
          <w:rFonts w:ascii="TH Sarabun New" w:hAnsi="TH Sarabun New" w:cs="TH Sarabun New"/>
          <w:sz w:val="32"/>
          <w:szCs w:val="32"/>
          <w:lang w:eastAsia="th-TH"/>
        </w:rPr>
        <w:t xml:space="preserve">) </w:t>
      </w:r>
      <w:r w:rsidRPr="0088522A">
        <w:rPr>
          <w:rFonts w:ascii="TH Sarabun New" w:hAnsi="TH Sarabun New" w:cs="TH Sarabun New"/>
          <w:sz w:val="32"/>
          <w:szCs w:val="32"/>
          <w:cs/>
          <w:lang w:eastAsia="th-TH"/>
        </w:rPr>
        <w:t>ให้คำแนะนำและดำเนินการร่วมกับ สสวท. ในการระงับการแพร่กระจายของภัยคุกคาม แก้ไขช่องโหว่ และกู้คืนระบบให้กลับมาให้บริการตามปกติอย่างเร่งด่วน</w:t>
      </w:r>
    </w:p>
    <w:p w14:paraId="3FDF4110" w14:textId="219AA67B" w:rsidR="0088522A" w:rsidRPr="0088522A" w:rsidRDefault="0088522A" w:rsidP="0088522A">
      <w:pPr>
        <w:jc w:val="thaiDistribute"/>
        <w:rPr>
          <w:rFonts w:ascii="TH Sarabun New" w:hAnsi="TH Sarabun New" w:cs="TH Sarabun New"/>
          <w:sz w:val="32"/>
          <w:szCs w:val="32"/>
          <w:lang w:eastAsia="th-TH"/>
        </w:rPr>
      </w:pP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eastAsia="th-TH"/>
        </w:rPr>
        <w:tab/>
      </w:r>
      <w:r w:rsidR="00BD7260">
        <w:rPr>
          <w:rFonts w:ascii="TH Sarabun New" w:hAnsi="TH Sarabun New" w:cs="TH Sarabun New"/>
          <w:sz w:val="32"/>
          <w:szCs w:val="32"/>
          <w:cs/>
          <w:lang w:eastAsia="th-TH"/>
        </w:rPr>
        <w:tab/>
      </w: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>2</w:t>
      </w:r>
      <w:r>
        <w:rPr>
          <w:rFonts w:ascii="TH Sarabun New" w:hAnsi="TH Sarabun New" w:cs="TH Sarabun New"/>
          <w:sz w:val="32"/>
          <w:szCs w:val="32"/>
          <w:lang w:eastAsia="th-TH"/>
        </w:rPr>
        <w:t xml:space="preserve">) </w:t>
      </w:r>
      <w:r w:rsidRPr="0088522A">
        <w:rPr>
          <w:rFonts w:ascii="TH Sarabun New" w:hAnsi="TH Sarabun New" w:cs="TH Sarabun New"/>
          <w:sz w:val="32"/>
          <w:szCs w:val="32"/>
          <w:cs/>
          <w:lang w:eastAsia="th-TH"/>
        </w:rPr>
        <w:t>ดำเนินการวิเคราะห์หาสาเหตุที่แท้จริงของการบุกรุก (</w:t>
      </w:r>
      <w:r w:rsidRPr="0088522A">
        <w:rPr>
          <w:rFonts w:ascii="TH Sarabun New" w:hAnsi="TH Sarabun New" w:cs="TH Sarabun New"/>
          <w:sz w:val="32"/>
          <w:szCs w:val="32"/>
          <w:lang w:eastAsia="th-TH"/>
        </w:rPr>
        <w:t xml:space="preserve">Root Cause Analysis) </w:t>
      </w:r>
      <w:r w:rsidRPr="0088522A">
        <w:rPr>
          <w:rFonts w:ascii="TH Sarabun New" w:hAnsi="TH Sarabun New" w:cs="TH Sarabun New"/>
          <w:sz w:val="32"/>
          <w:szCs w:val="32"/>
          <w:cs/>
          <w:lang w:eastAsia="th-TH"/>
        </w:rPr>
        <w:t>รวมถึงการเก็บรวบรวมพยานหลักฐานดิจิทัลที่เกี่ยวข้องตามหลักการพิสูจน์หลักฐานดิจิทัล (</w:t>
      </w:r>
      <w:r w:rsidRPr="0088522A">
        <w:rPr>
          <w:rFonts w:ascii="TH Sarabun New" w:hAnsi="TH Sarabun New" w:cs="TH Sarabun New"/>
          <w:sz w:val="32"/>
          <w:szCs w:val="32"/>
          <w:lang w:eastAsia="th-TH"/>
        </w:rPr>
        <w:t>Digital Forensics)</w:t>
      </w:r>
    </w:p>
    <w:p w14:paraId="2AB86B32" w14:textId="44F183F1" w:rsidR="0088522A" w:rsidRPr="0088522A" w:rsidRDefault="0088522A" w:rsidP="0088522A">
      <w:pPr>
        <w:jc w:val="thaiDistribute"/>
        <w:rPr>
          <w:rFonts w:ascii="TH Sarabun New" w:hAnsi="TH Sarabun New" w:cs="TH Sarabun New"/>
          <w:sz w:val="32"/>
          <w:szCs w:val="32"/>
          <w:lang w:eastAsia="th-TH"/>
        </w:rPr>
      </w:pP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eastAsia="th-TH"/>
        </w:rPr>
        <w:tab/>
      </w:r>
      <w:r w:rsidR="00BD7260">
        <w:rPr>
          <w:rFonts w:ascii="TH Sarabun New" w:hAnsi="TH Sarabun New" w:cs="TH Sarabun New"/>
          <w:sz w:val="32"/>
          <w:szCs w:val="32"/>
          <w:cs/>
          <w:lang w:eastAsia="th-TH"/>
        </w:rPr>
        <w:tab/>
      </w: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>3</w:t>
      </w:r>
      <w:r>
        <w:rPr>
          <w:rFonts w:ascii="TH Sarabun New" w:hAnsi="TH Sarabun New" w:cs="TH Sarabun New"/>
          <w:sz w:val="32"/>
          <w:szCs w:val="32"/>
          <w:lang w:eastAsia="th-TH"/>
        </w:rPr>
        <w:t xml:space="preserve">) </w:t>
      </w:r>
      <w:r w:rsidRPr="0088522A">
        <w:rPr>
          <w:rFonts w:ascii="TH Sarabun New" w:hAnsi="TH Sarabun New" w:cs="TH Sarabun New"/>
          <w:sz w:val="32"/>
          <w:szCs w:val="32"/>
          <w:cs/>
          <w:lang w:eastAsia="th-TH"/>
        </w:rPr>
        <w:t>จัดทำรายงานสรุปเหตุการณ์ (</w:t>
      </w:r>
      <w:r w:rsidRPr="0088522A">
        <w:rPr>
          <w:rFonts w:ascii="TH Sarabun New" w:hAnsi="TH Sarabun New" w:cs="TH Sarabun New"/>
          <w:sz w:val="32"/>
          <w:szCs w:val="32"/>
          <w:lang w:eastAsia="th-TH"/>
        </w:rPr>
        <w:t xml:space="preserve">Incident Report) </w:t>
      </w:r>
      <w:r w:rsidRPr="0088522A">
        <w:rPr>
          <w:rFonts w:ascii="TH Sarabun New" w:hAnsi="TH Sarabun New" w:cs="TH Sarabun New"/>
          <w:sz w:val="32"/>
          <w:szCs w:val="32"/>
          <w:cs/>
          <w:lang w:eastAsia="th-TH"/>
        </w:rPr>
        <w:t>พร้อมเสนอแนะมาตรการปรับปรุงระบบและวิธีการป้องกันเพื่อไม่ให้เกิดเหตุการณ์ซ้ำเดิม</w:t>
      </w:r>
    </w:p>
    <w:p w14:paraId="6484D1AF" w14:textId="005F846E" w:rsidR="00E0353F" w:rsidRDefault="0088522A" w:rsidP="0088522A">
      <w:pPr>
        <w:jc w:val="thaiDistribute"/>
        <w:rPr>
          <w:rFonts w:ascii="TH Sarabun New" w:hAnsi="TH Sarabun New" w:cs="TH Sarabun New"/>
          <w:sz w:val="32"/>
          <w:szCs w:val="32"/>
          <w:lang w:eastAsia="th-TH"/>
        </w:rPr>
      </w:pP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eastAsia="th-TH"/>
        </w:rPr>
        <w:tab/>
      </w:r>
      <w:r w:rsidR="00BD7260">
        <w:rPr>
          <w:rFonts w:ascii="TH Sarabun New" w:hAnsi="TH Sarabun New" w:cs="TH Sarabun New"/>
          <w:sz w:val="32"/>
          <w:szCs w:val="32"/>
          <w:cs/>
          <w:lang w:eastAsia="th-TH"/>
        </w:rPr>
        <w:tab/>
      </w: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>4</w:t>
      </w:r>
      <w:r>
        <w:rPr>
          <w:rFonts w:ascii="TH Sarabun New" w:hAnsi="TH Sarabun New" w:cs="TH Sarabun New"/>
          <w:sz w:val="32"/>
          <w:szCs w:val="32"/>
          <w:lang w:eastAsia="th-TH"/>
        </w:rPr>
        <w:t xml:space="preserve">) </w:t>
      </w:r>
      <w:r w:rsidRPr="0088522A">
        <w:rPr>
          <w:rFonts w:ascii="TH Sarabun New" w:hAnsi="TH Sarabun New" w:cs="TH Sarabun New"/>
          <w:sz w:val="32"/>
          <w:szCs w:val="32"/>
          <w:cs/>
          <w:lang w:eastAsia="th-TH"/>
        </w:rPr>
        <w:t>สนับสนุนข้อมูลและประสานงานร่วมกับหน่วยงานภายนอกหรือหน่วยงานกำกับดูแล (เช่น สกมช. หรือ สพธอ.) ตามที่ สสวท. มอบหมาย</w:t>
      </w:r>
    </w:p>
    <w:p w14:paraId="59B48A6D" w14:textId="19351820" w:rsidR="0088522A" w:rsidRDefault="0088522A" w:rsidP="00E0353F">
      <w:pPr>
        <w:jc w:val="thaiDistribute"/>
        <w:rPr>
          <w:rFonts w:ascii="TH Sarabun New" w:hAnsi="TH Sarabun New" w:cs="TH Sarabun New"/>
          <w:sz w:val="32"/>
          <w:szCs w:val="32"/>
          <w:lang w:eastAsia="th-TH"/>
        </w:rPr>
      </w:pP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eastAsia="th-TH"/>
        </w:rPr>
        <w:tab/>
      </w: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 xml:space="preserve">5.17 </w:t>
      </w:r>
      <w:r w:rsidR="00B467A0" w:rsidRPr="00B8076B">
        <w:rPr>
          <w:rFonts w:ascii="TH Sarabun New" w:hAnsi="TH Sarabun New" w:cs="TH Sarabun New"/>
          <w:sz w:val="32"/>
          <w:szCs w:val="32"/>
          <w:cs/>
          <w:lang w:eastAsia="th-TH"/>
        </w:rPr>
        <w:t>ผู้ยื่นข้อเสนอ</w:t>
      </w:r>
      <w:r w:rsidRPr="0088522A">
        <w:rPr>
          <w:rFonts w:ascii="TH Sarabun New" w:hAnsi="TH Sarabun New" w:cs="TH Sarabun New"/>
          <w:sz w:val="32"/>
          <w:szCs w:val="32"/>
          <w:cs/>
          <w:lang w:eastAsia="th-TH"/>
        </w:rPr>
        <w:t>ต้องให้ความร่วมมือและสนับสนุนผู้เชี่ยวชาญที่ สสวท. จัดหามา ในการตรวจสอบช่องโหว่และทดสอบเจาะระบบ (</w:t>
      </w:r>
      <w:r w:rsidRPr="0088522A">
        <w:rPr>
          <w:rFonts w:ascii="TH Sarabun New" w:hAnsi="TH Sarabun New" w:cs="TH Sarabun New"/>
          <w:sz w:val="32"/>
          <w:szCs w:val="32"/>
          <w:lang w:eastAsia="th-TH"/>
        </w:rPr>
        <w:t xml:space="preserve">Vulnerability Assessment and Penetration Testing: VAPT) </w:t>
      </w:r>
      <w:r w:rsidRPr="0088522A">
        <w:rPr>
          <w:rFonts w:ascii="TH Sarabun New" w:hAnsi="TH Sarabun New" w:cs="TH Sarabun New"/>
          <w:sz w:val="32"/>
          <w:szCs w:val="32"/>
          <w:cs/>
          <w:lang w:eastAsia="th-TH"/>
        </w:rPr>
        <w:t>เพื่อค้นหาจุดอ่อนและความเสี่ยงของโครงสร้างพื้นฐานดิจิทัล โดย</w:t>
      </w:r>
      <w:r w:rsidR="00B467A0" w:rsidRPr="00B8076B">
        <w:rPr>
          <w:rFonts w:ascii="TH Sarabun New" w:hAnsi="TH Sarabun New" w:cs="TH Sarabun New"/>
          <w:sz w:val="32"/>
          <w:szCs w:val="32"/>
          <w:cs/>
          <w:lang w:eastAsia="th-TH"/>
        </w:rPr>
        <w:t>ผู้ยื่นข้อเสนอ</w:t>
      </w:r>
      <w:r w:rsidRPr="0088522A">
        <w:rPr>
          <w:rFonts w:ascii="TH Sarabun New" w:hAnsi="TH Sarabun New" w:cs="TH Sarabun New"/>
          <w:sz w:val="32"/>
          <w:szCs w:val="32"/>
          <w:cs/>
          <w:lang w:eastAsia="th-TH"/>
        </w:rPr>
        <w:t>มีหน้าที่ดำเนินการปิดช่องโหว่ (</w:t>
      </w:r>
      <w:r w:rsidRPr="0088522A">
        <w:rPr>
          <w:rFonts w:ascii="TH Sarabun New" w:hAnsi="TH Sarabun New" w:cs="TH Sarabun New"/>
          <w:sz w:val="32"/>
          <w:szCs w:val="32"/>
          <w:lang w:eastAsia="th-TH"/>
        </w:rPr>
        <w:t xml:space="preserve">Remediation) </w:t>
      </w:r>
      <w:r w:rsidRPr="0088522A">
        <w:rPr>
          <w:rFonts w:ascii="TH Sarabun New" w:hAnsi="TH Sarabun New" w:cs="TH Sarabun New"/>
          <w:sz w:val="32"/>
          <w:szCs w:val="32"/>
          <w:cs/>
          <w:lang w:eastAsia="th-TH"/>
        </w:rPr>
        <w:t>หรือปรับแต่งการตั้งค่าระบบตามคำแนะนำในรายงานผลการตรวจสอบให้แล้วเสร็จภายในระยะเวลาที่กำหนด ทั้งนี้ ต้องมีการวิเคราะห์ผลกระทบและวางแผนการดำเนินการร่วมกับ สสวท. เพื่อมิให้กระทบต่อการให้บริการของระบบงาน</w:t>
      </w:r>
    </w:p>
    <w:p w14:paraId="2E6D29C9" w14:textId="7875B68B" w:rsidR="0088522A" w:rsidRPr="0088522A" w:rsidRDefault="0088522A" w:rsidP="0088522A">
      <w:pPr>
        <w:jc w:val="thaiDistribute"/>
        <w:rPr>
          <w:rFonts w:ascii="TH Sarabun New" w:hAnsi="TH Sarabun New" w:cs="TH Sarabun New"/>
          <w:sz w:val="32"/>
          <w:szCs w:val="32"/>
          <w:lang w:eastAsia="th-TH"/>
        </w:rPr>
      </w:pP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eastAsia="th-TH"/>
        </w:rPr>
        <w:tab/>
      </w: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 xml:space="preserve">5.18 </w:t>
      </w:r>
      <w:r w:rsidRPr="0088522A">
        <w:rPr>
          <w:rFonts w:ascii="TH Sarabun New" w:hAnsi="TH Sarabun New" w:cs="TH Sarabun New"/>
          <w:sz w:val="32"/>
          <w:szCs w:val="32"/>
          <w:cs/>
          <w:lang w:eastAsia="th-TH"/>
        </w:rPr>
        <w:t>การถ่ายทอดความรู้และการถ่ายโอนงาน (</w:t>
      </w:r>
      <w:r w:rsidRPr="0088522A">
        <w:rPr>
          <w:rFonts w:ascii="TH Sarabun New" w:hAnsi="TH Sarabun New" w:cs="TH Sarabun New"/>
          <w:sz w:val="32"/>
          <w:szCs w:val="32"/>
          <w:lang w:eastAsia="th-TH"/>
        </w:rPr>
        <w:t>Knowledge Transfer)</w:t>
      </w:r>
    </w:p>
    <w:p w14:paraId="781EE5EF" w14:textId="6B681533" w:rsidR="0088522A" w:rsidRPr="0088522A" w:rsidRDefault="0088522A" w:rsidP="0088522A">
      <w:pPr>
        <w:jc w:val="thaiDistribute"/>
        <w:rPr>
          <w:rFonts w:ascii="TH Sarabun New" w:hAnsi="TH Sarabun New" w:cs="TH Sarabun New"/>
          <w:sz w:val="32"/>
          <w:szCs w:val="32"/>
          <w:lang w:eastAsia="th-TH"/>
        </w:rPr>
      </w:pPr>
      <w:r>
        <w:rPr>
          <w:rFonts w:ascii="TH Sarabun New" w:hAnsi="TH Sarabun New" w:cs="TH Sarabun New"/>
          <w:sz w:val="32"/>
          <w:szCs w:val="32"/>
          <w:lang w:eastAsia="th-TH"/>
        </w:rPr>
        <w:t xml:space="preserve"> </w:t>
      </w:r>
      <w:r>
        <w:rPr>
          <w:rFonts w:ascii="TH Sarabun New" w:hAnsi="TH Sarabun New" w:cs="TH Sarabun New"/>
          <w:sz w:val="32"/>
          <w:szCs w:val="32"/>
          <w:lang w:eastAsia="th-TH"/>
        </w:rPr>
        <w:tab/>
      </w:r>
      <w:r w:rsidR="00BD7260">
        <w:rPr>
          <w:rFonts w:ascii="TH Sarabun New" w:hAnsi="TH Sarabun New" w:cs="TH Sarabun New"/>
          <w:sz w:val="32"/>
          <w:szCs w:val="32"/>
          <w:lang w:eastAsia="th-TH"/>
        </w:rPr>
        <w:tab/>
      </w:r>
      <w:r w:rsidRPr="0088522A">
        <w:rPr>
          <w:rFonts w:ascii="TH Sarabun New" w:hAnsi="TH Sarabun New" w:cs="TH Sarabun New"/>
          <w:sz w:val="32"/>
          <w:szCs w:val="32"/>
          <w:lang w:eastAsia="th-TH"/>
        </w:rPr>
        <w:t xml:space="preserve">1) </w:t>
      </w:r>
      <w:r w:rsidRPr="0088522A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ต้องถ่ายทอดองค์ความรู้ด้านการบริหารจัดการ </w:t>
      </w:r>
      <w:r w:rsidR="0041498D">
        <w:rPr>
          <w:rFonts w:ascii="TH Sarabun New" w:hAnsi="TH Sarabun New" w:cs="TH Sarabun New" w:hint="cs"/>
          <w:sz w:val="32"/>
          <w:szCs w:val="32"/>
          <w:cs/>
          <w:lang w:eastAsia="th-TH"/>
        </w:rPr>
        <w:t>การ</w:t>
      </w:r>
      <w:r w:rsidRPr="0088522A">
        <w:rPr>
          <w:rFonts w:ascii="TH Sarabun New" w:hAnsi="TH Sarabun New" w:cs="TH Sarabun New"/>
          <w:sz w:val="32"/>
          <w:szCs w:val="32"/>
          <w:cs/>
          <w:lang w:eastAsia="th-TH"/>
        </w:rPr>
        <w:t>บำรุงรักษา และการตั้งค่าระบบ (</w:t>
      </w:r>
      <w:r w:rsidRPr="0088522A">
        <w:rPr>
          <w:rFonts w:ascii="TH Sarabun New" w:hAnsi="TH Sarabun New" w:cs="TH Sarabun New"/>
          <w:sz w:val="32"/>
          <w:szCs w:val="32"/>
          <w:lang w:eastAsia="th-TH"/>
        </w:rPr>
        <w:t xml:space="preserve">Configuration) </w:t>
      </w:r>
      <w:r w:rsidRPr="0088522A">
        <w:rPr>
          <w:rFonts w:ascii="TH Sarabun New" w:hAnsi="TH Sarabun New" w:cs="TH Sarabun New"/>
          <w:sz w:val="32"/>
          <w:szCs w:val="32"/>
          <w:cs/>
          <w:lang w:eastAsia="th-TH"/>
        </w:rPr>
        <w:t>ให้แก่เจ้าหน้าที่ สสวท. โดยต้องจัดประชุมนำเสนอสรุปผลการดำเนินงานและข้อเสนอแนะเป็นระยะ ทั้งนี้ หัวหน้าโครงการและผู้เชี่ยวชาญ (</w:t>
      </w:r>
      <w:r w:rsidRPr="0088522A">
        <w:rPr>
          <w:rFonts w:ascii="TH Sarabun New" w:hAnsi="TH Sarabun New" w:cs="TH Sarabun New"/>
          <w:sz w:val="32"/>
          <w:szCs w:val="32"/>
          <w:lang w:eastAsia="th-TH"/>
        </w:rPr>
        <w:t xml:space="preserve">Back Office) </w:t>
      </w:r>
      <w:r w:rsidRPr="0088522A">
        <w:rPr>
          <w:rFonts w:ascii="TH Sarabun New" w:hAnsi="TH Sarabun New" w:cs="TH Sarabun New"/>
          <w:sz w:val="32"/>
          <w:szCs w:val="32"/>
          <w:cs/>
          <w:lang w:eastAsia="th-TH"/>
        </w:rPr>
        <w:t>ต้องเข้าร่วมประชุมเพื่อตอบข้อซักถามตามที่ สสวท. กำหนด</w:t>
      </w:r>
    </w:p>
    <w:p w14:paraId="33091066" w14:textId="130229F0" w:rsidR="0088522A" w:rsidRPr="0088522A" w:rsidRDefault="0088522A" w:rsidP="0088522A">
      <w:pPr>
        <w:jc w:val="thaiDistribute"/>
        <w:rPr>
          <w:rFonts w:ascii="TH Sarabun New" w:hAnsi="TH Sarabun New" w:cs="TH Sarabun New"/>
          <w:sz w:val="32"/>
          <w:szCs w:val="32"/>
          <w:lang w:eastAsia="th-TH"/>
        </w:rPr>
      </w:pPr>
      <w:r>
        <w:rPr>
          <w:rFonts w:ascii="TH Sarabun New" w:hAnsi="TH Sarabun New" w:cs="TH Sarabun New"/>
          <w:sz w:val="32"/>
          <w:szCs w:val="32"/>
          <w:lang w:eastAsia="th-TH"/>
        </w:rPr>
        <w:t xml:space="preserve"> </w:t>
      </w:r>
      <w:r>
        <w:rPr>
          <w:rFonts w:ascii="TH Sarabun New" w:hAnsi="TH Sarabun New" w:cs="TH Sarabun New"/>
          <w:sz w:val="32"/>
          <w:szCs w:val="32"/>
          <w:lang w:eastAsia="th-TH"/>
        </w:rPr>
        <w:tab/>
      </w:r>
      <w:r w:rsidR="00BD7260">
        <w:rPr>
          <w:rFonts w:ascii="TH Sarabun New" w:hAnsi="TH Sarabun New" w:cs="TH Sarabun New"/>
          <w:sz w:val="32"/>
          <w:szCs w:val="32"/>
          <w:lang w:eastAsia="th-TH"/>
        </w:rPr>
        <w:tab/>
      </w:r>
      <w:r w:rsidRPr="0088522A">
        <w:rPr>
          <w:rFonts w:ascii="TH Sarabun New" w:hAnsi="TH Sarabun New" w:cs="TH Sarabun New"/>
          <w:sz w:val="32"/>
          <w:szCs w:val="32"/>
          <w:lang w:eastAsia="th-TH"/>
        </w:rPr>
        <w:t xml:space="preserve">2) </w:t>
      </w:r>
      <w:r w:rsidRPr="0088522A">
        <w:rPr>
          <w:rFonts w:ascii="TH Sarabun New" w:hAnsi="TH Sarabun New" w:cs="TH Sarabun New"/>
          <w:sz w:val="32"/>
          <w:szCs w:val="32"/>
          <w:cs/>
          <w:lang w:eastAsia="th-TH"/>
        </w:rPr>
        <w:t>การรับโอนงานจากผู้รับจ้างรายเดิม (</w:t>
      </w:r>
      <w:r w:rsidRPr="0088522A">
        <w:rPr>
          <w:rFonts w:ascii="TH Sarabun New" w:hAnsi="TH Sarabun New" w:cs="TH Sarabun New"/>
          <w:sz w:val="32"/>
          <w:szCs w:val="32"/>
          <w:lang w:eastAsia="th-TH"/>
        </w:rPr>
        <w:t xml:space="preserve">Transition-In) </w:t>
      </w:r>
      <w:r w:rsidRPr="0088522A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ต้องจัดส่งแผนการรับโอนงานล่วงหน้าไม่น้อยกว่า </w:t>
      </w:r>
      <w:r w:rsidRPr="0088522A">
        <w:rPr>
          <w:rFonts w:ascii="TH Sarabun New" w:hAnsi="TH Sarabun New" w:cs="TH Sarabun New"/>
          <w:sz w:val="32"/>
          <w:szCs w:val="32"/>
          <w:lang w:eastAsia="th-TH"/>
        </w:rPr>
        <w:t>5</w:t>
      </w:r>
      <w:r w:rsidRPr="0088522A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 วันทำการก่อนเริ่มสัญญา และจัดให้มีผู้จัดการโครงการพร้อมทีมงาน (</w:t>
      </w:r>
      <w:r w:rsidRPr="0088522A">
        <w:rPr>
          <w:rFonts w:ascii="TH Sarabun New" w:hAnsi="TH Sarabun New" w:cs="TH Sarabun New"/>
          <w:sz w:val="32"/>
          <w:szCs w:val="32"/>
          <w:lang w:eastAsia="th-TH"/>
        </w:rPr>
        <w:t xml:space="preserve">Front Office &amp; Back Office) </w:t>
      </w:r>
      <w:r w:rsidRPr="0088522A">
        <w:rPr>
          <w:rFonts w:ascii="TH Sarabun New" w:hAnsi="TH Sarabun New" w:cs="TH Sarabun New"/>
          <w:sz w:val="32"/>
          <w:szCs w:val="32"/>
          <w:cs/>
          <w:lang w:eastAsia="th-TH"/>
        </w:rPr>
        <w:t>เข้าดำเนินการรับถ่ายทอดข้อมูลและสิทธิ์ในการเข้าถึงระบบจากผู้รับจ้างรายเดิมให้ครบถ้วนภายในกรอบเวลาดังกล่าว</w:t>
      </w:r>
    </w:p>
    <w:p w14:paraId="52918B45" w14:textId="550F86F8" w:rsidR="0088522A" w:rsidRPr="00E0353F" w:rsidRDefault="0088522A" w:rsidP="0088522A">
      <w:pPr>
        <w:jc w:val="thaiDistribute"/>
        <w:rPr>
          <w:rFonts w:ascii="TH Sarabun New" w:hAnsi="TH Sarabun New" w:cs="TH Sarabun New"/>
          <w:sz w:val="32"/>
          <w:szCs w:val="32"/>
          <w:lang w:eastAsia="th-TH"/>
        </w:rPr>
      </w:pPr>
      <w:r>
        <w:rPr>
          <w:rFonts w:ascii="TH Sarabun New" w:hAnsi="TH Sarabun New" w:cs="TH Sarabun New"/>
          <w:sz w:val="32"/>
          <w:szCs w:val="32"/>
          <w:lang w:eastAsia="th-TH"/>
        </w:rPr>
        <w:t xml:space="preserve"> </w:t>
      </w:r>
      <w:r>
        <w:rPr>
          <w:rFonts w:ascii="TH Sarabun New" w:hAnsi="TH Sarabun New" w:cs="TH Sarabun New"/>
          <w:sz w:val="32"/>
          <w:szCs w:val="32"/>
          <w:lang w:eastAsia="th-TH"/>
        </w:rPr>
        <w:tab/>
      </w:r>
      <w:r w:rsidR="00BD7260">
        <w:rPr>
          <w:rFonts w:ascii="TH Sarabun New" w:hAnsi="TH Sarabun New" w:cs="TH Sarabun New"/>
          <w:sz w:val="32"/>
          <w:szCs w:val="32"/>
          <w:lang w:eastAsia="th-TH"/>
        </w:rPr>
        <w:tab/>
      </w:r>
      <w:r w:rsidRPr="0088522A">
        <w:rPr>
          <w:rFonts w:ascii="TH Sarabun New" w:hAnsi="TH Sarabun New" w:cs="TH Sarabun New"/>
          <w:sz w:val="32"/>
          <w:szCs w:val="32"/>
          <w:lang w:eastAsia="th-TH"/>
        </w:rPr>
        <w:t xml:space="preserve">3) </w:t>
      </w:r>
      <w:r w:rsidRPr="0088522A">
        <w:rPr>
          <w:rFonts w:ascii="TH Sarabun New" w:hAnsi="TH Sarabun New" w:cs="TH Sarabun New"/>
          <w:sz w:val="32"/>
          <w:szCs w:val="32"/>
          <w:cs/>
          <w:lang w:eastAsia="th-TH"/>
        </w:rPr>
        <w:t>การส่งมอบงานให้ผู้รับจ้างรายใหม่ (</w:t>
      </w:r>
      <w:r w:rsidRPr="0088522A">
        <w:rPr>
          <w:rFonts w:ascii="TH Sarabun New" w:hAnsi="TH Sarabun New" w:cs="TH Sarabun New"/>
          <w:sz w:val="32"/>
          <w:szCs w:val="32"/>
          <w:lang w:eastAsia="th-TH"/>
        </w:rPr>
        <w:t xml:space="preserve">Transition-Out) </w:t>
      </w:r>
      <w:r w:rsidRPr="0088522A">
        <w:rPr>
          <w:rFonts w:ascii="TH Sarabun New" w:hAnsi="TH Sarabun New" w:cs="TH Sarabun New"/>
          <w:sz w:val="32"/>
          <w:szCs w:val="32"/>
          <w:cs/>
          <w:lang w:eastAsia="th-TH"/>
        </w:rPr>
        <w:t>เมื่อสิ้นสุดสัญญา ผู้รับจ้างต้องให้ความร่วมมือในการถ่ายโอนงานให้รายใหม่อย่างน้อย 5 วันทำการ โดยต้องดำเนินการสรุปรายละเอียดภาระงาน คู่มือการปฏิบัติงานของเจ้าหน้าที่ จัดทำรายงานสรุปสถานะระบบสารสนเทศ (</w:t>
      </w:r>
      <w:r w:rsidRPr="0088522A">
        <w:rPr>
          <w:rFonts w:ascii="TH Sarabun New" w:hAnsi="TH Sarabun New" w:cs="TH Sarabun New"/>
          <w:sz w:val="32"/>
          <w:szCs w:val="32"/>
          <w:lang w:eastAsia="th-TH"/>
        </w:rPr>
        <w:t xml:space="preserve">Existing Report) </w:t>
      </w:r>
      <w:r w:rsidRPr="0088522A">
        <w:rPr>
          <w:rFonts w:ascii="TH Sarabun New" w:hAnsi="TH Sarabun New" w:cs="TH Sarabun New"/>
          <w:sz w:val="32"/>
          <w:szCs w:val="32"/>
          <w:cs/>
          <w:lang w:eastAsia="th-TH"/>
        </w:rPr>
        <w:t>และแผนผังโครงสร้างระบบ (</w:t>
      </w:r>
      <w:r w:rsidRPr="0088522A">
        <w:rPr>
          <w:rFonts w:ascii="TH Sarabun New" w:hAnsi="TH Sarabun New" w:cs="TH Sarabun New"/>
          <w:sz w:val="32"/>
          <w:szCs w:val="32"/>
          <w:lang w:eastAsia="th-TH"/>
        </w:rPr>
        <w:t xml:space="preserve">Network/System Diagram) </w:t>
      </w:r>
      <w:r w:rsidRPr="0088522A">
        <w:rPr>
          <w:rFonts w:ascii="TH Sarabun New" w:hAnsi="TH Sarabun New" w:cs="TH Sarabun New"/>
          <w:sz w:val="32"/>
          <w:szCs w:val="32"/>
          <w:cs/>
          <w:lang w:eastAsia="th-TH"/>
        </w:rPr>
        <w:t>ฉบับล่าสุด ณ วันสิ้นสุดสัญญา รวมถึงส่งมอบเอกสารประกอบการดำเนินงาน ข้อมูลการตั้งค่าระบบ (</w:t>
      </w:r>
      <w:r w:rsidRPr="0088522A">
        <w:rPr>
          <w:rFonts w:ascii="TH Sarabun New" w:hAnsi="TH Sarabun New" w:cs="TH Sarabun New"/>
          <w:sz w:val="32"/>
          <w:szCs w:val="32"/>
          <w:lang w:eastAsia="th-TH"/>
        </w:rPr>
        <w:t xml:space="preserve">Configuration) </w:t>
      </w:r>
      <w:r w:rsidRPr="0088522A">
        <w:rPr>
          <w:rFonts w:ascii="TH Sarabun New" w:hAnsi="TH Sarabun New" w:cs="TH Sarabun New"/>
          <w:sz w:val="32"/>
          <w:szCs w:val="32"/>
          <w:cs/>
          <w:lang w:eastAsia="th-TH"/>
        </w:rPr>
        <w:t>ทั้งหมดในรูปแบบไฟล์อิเล็กทรอนิกส์ (</w:t>
      </w:r>
      <w:r w:rsidRPr="0088522A">
        <w:rPr>
          <w:rFonts w:ascii="TH Sarabun New" w:hAnsi="TH Sarabun New" w:cs="TH Sarabun New"/>
          <w:sz w:val="32"/>
          <w:szCs w:val="32"/>
          <w:lang w:eastAsia="th-TH"/>
        </w:rPr>
        <w:t xml:space="preserve">PDF) </w:t>
      </w:r>
      <w:r w:rsidRPr="0088522A">
        <w:rPr>
          <w:rFonts w:ascii="TH Sarabun New" w:hAnsi="TH Sarabun New" w:cs="TH Sarabun New"/>
          <w:sz w:val="32"/>
          <w:szCs w:val="32"/>
          <w:cs/>
          <w:lang w:eastAsia="th-TH"/>
        </w:rPr>
        <w:t>และส่งคืนทรัพย์สินทั้งหมดให้แก่ สสวท. ให้ครบถ้วน</w:t>
      </w:r>
    </w:p>
    <w:p w14:paraId="77A8B269" w14:textId="66952007" w:rsidR="00B8076B" w:rsidRDefault="00B8076B" w:rsidP="00B8076B">
      <w:pPr>
        <w:jc w:val="thaiDistribute"/>
        <w:rPr>
          <w:rFonts w:ascii="TH Sarabun New" w:hAnsi="TH Sarabun New" w:cs="TH Sarabun New"/>
          <w:sz w:val="32"/>
          <w:szCs w:val="32"/>
          <w:lang w:eastAsia="th-TH"/>
        </w:rPr>
      </w:pPr>
    </w:p>
    <w:p w14:paraId="3C3F03D6" w14:textId="643EB96B" w:rsidR="00B8076B" w:rsidRPr="00B8076B" w:rsidRDefault="00B8076B" w:rsidP="00B8076B">
      <w:pPr>
        <w:ind w:firstLine="720"/>
        <w:jc w:val="thaiDistribute"/>
        <w:rPr>
          <w:rFonts w:ascii="TH Sarabun New" w:hAnsi="TH Sarabun New" w:cs="TH Sarabun New"/>
          <w:sz w:val="32"/>
          <w:szCs w:val="32"/>
          <w:lang w:eastAsia="th-TH"/>
        </w:rPr>
      </w:pPr>
      <w:r>
        <w:rPr>
          <w:rFonts w:ascii="TH Sarabun New" w:hAnsi="TH Sarabun New" w:cs="TH Sarabun New"/>
          <w:sz w:val="32"/>
          <w:szCs w:val="32"/>
          <w:lang w:eastAsia="th-TH"/>
        </w:rPr>
        <w:lastRenderedPageBreak/>
        <w:t xml:space="preserve">5.19 </w:t>
      </w:r>
      <w:r w:rsidRPr="00B8076B">
        <w:rPr>
          <w:rFonts w:ascii="TH Sarabun New" w:hAnsi="TH Sarabun New" w:cs="TH Sarabun New"/>
          <w:sz w:val="32"/>
          <w:szCs w:val="32"/>
          <w:cs/>
          <w:lang w:eastAsia="th-TH"/>
        </w:rPr>
        <w:t>ผู้ยื่นข้อเสนอต้องจัดให้มีเครื่องมือและระบบสนับสนุนการดำเนินงาน เพื่อใช้สนับสนุนการปฏิบัติงานตลอดอายุสัญญา โดยมีรายละเอียดดังนี้</w:t>
      </w:r>
    </w:p>
    <w:p w14:paraId="5882FCD0" w14:textId="4FB9CD6E" w:rsidR="00B8076B" w:rsidRPr="00B8076B" w:rsidRDefault="00B8076B" w:rsidP="00B8076B">
      <w:pPr>
        <w:jc w:val="thaiDistribute"/>
        <w:rPr>
          <w:rFonts w:ascii="TH Sarabun New" w:hAnsi="TH Sarabun New" w:cs="TH Sarabun New"/>
          <w:sz w:val="32"/>
          <w:szCs w:val="32"/>
          <w:lang w:eastAsia="th-TH"/>
        </w:rPr>
      </w:pP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eastAsia="th-TH"/>
        </w:rPr>
        <w:tab/>
      </w:r>
      <w:r w:rsidR="00BD7260">
        <w:rPr>
          <w:rFonts w:ascii="TH Sarabun New" w:hAnsi="TH Sarabun New" w:cs="TH Sarabun New"/>
          <w:sz w:val="32"/>
          <w:szCs w:val="32"/>
          <w:cs/>
          <w:lang w:eastAsia="th-TH"/>
        </w:rPr>
        <w:tab/>
      </w: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>1</w:t>
      </w:r>
      <w:r>
        <w:rPr>
          <w:rFonts w:ascii="TH Sarabun New" w:hAnsi="TH Sarabun New" w:cs="TH Sarabun New"/>
          <w:sz w:val="32"/>
          <w:szCs w:val="32"/>
          <w:lang w:eastAsia="th-TH"/>
        </w:rPr>
        <w:t xml:space="preserve">) </w:t>
      </w:r>
      <w:r w:rsidRPr="00B8076B">
        <w:rPr>
          <w:rFonts w:ascii="TH Sarabun New" w:hAnsi="TH Sarabun New" w:cs="TH Sarabun New"/>
          <w:sz w:val="32"/>
          <w:szCs w:val="32"/>
          <w:cs/>
          <w:lang w:eastAsia="th-TH"/>
        </w:rPr>
        <w:t>ระบบบริหารจัดการบริการไอที (</w:t>
      </w:r>
      <w:r w:rsidRPr="00B8076B">
        <w:rPr>
          <w:rFonts w:ascii="TH Sarabun New" w:hAnsi="TH Sarabun New" w:cs="TH Sarabun New"/>
          <w:sz w:val="32"/>
          <w:szCs w:val="32"/>
          <w:lang w:eastAsia="th-TH"/>
        </w:rPr>
        <w:t xml:space="preserve">ITSM &amp; CMDB) </w:t>
      </w:r>
      <w:r w:rsidRPr="00B8076B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ต้องรองรับมาตรฐาน </w:t>
      </w:r>
      <w:r w:rsidRPr="00B8076B">
        <w:rPr>
          <w:rFonts w:ascii="TH Sarabun New" w:hAnsi="TH Sarabun New" w:cs="TH Sarabun New"/>
          <w:sz w:val="32"/>
          <w:szCs w:val="32"/>
          <w:lang w:eastAsia="th-TH"/>
        </w:rPr>
        <w:t xml:space="preserve">ITIL </w:t>
      </w:r>
      <w:r w:rsidRPr="00B8076B">
        <w:rPr>
          <w:rFonts w:ascii="TH Sarabun New" w:hAnsi="TH Sarabun New" w:cs="TH Sarabun New"/>
          <w:sz w:val="32"/>
          <w:szCs w:val="32"/>
          <w:cs/>
          <w:lang w:eastAsia="th-TH"/>
        </w:rPr>
        <w:t>เพื่อใช้บริหารจัดการสินทรัพย์ (</w:t>
      </w:r>
      <w:r w:rsidRPr="00B8076B">
        <w:rPr>
          <w:rFonts w:ascii="TH Sarabun New" w:hAnsi="TH Sarabun New" w:cs="TH Sarabun New"/>
          <w:sz w:val="32"/>
          <w:szCs w:val="32"/>
          <w:lang w:eastAsia="th-TH"/>
        </w:rPr>
        <w:t xml:space="preserve">IT Asset Management) </w:t>
      </w:r>
      <w:r w:rsidRPr="00B8076B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และกระบวนการให้บริการอย่างเป็นระบบ มีระบบ </w:t>
      </w:r>
      <w:r w:rsidRPr="00B8076B">
        <w:rPr>
          <w:rFonts w:ascii="TH Sarabun New" w:hAnsi="TH Sarabun New" w:cs="TH Sarabun New"/>
          <w:sz w:val="32"/>
          <w:szCs w:val="32"/>
          <w:lang w:eastAsia="th-TH"/>
        </w:rPr>
        <w:t xml:space="preserve">Workflow </w:t>
      </w:r>
      <w:r w:rsidRPr="00B8076B">
        <w:rPr>
          <w:rFonts w:ascii="TH Sarabun New" w:hAnsi="TH Sarabun New" w:cs="TH Sarabun New"/>
          <w:sz w:val="32"/>
          <w:szCs w:val="32"/>
          <w:cs/>
          <w:lang w:eastAsia="th-TH"/>
        </w:rPr>
        <w:t>สำหรับจัดการเหตุขัดข้อง (</w:t>
      </w:r>
      <w:r w:rsidRPr="00B8076B">
        <w:rPr>
          <w:rFonts w:ascii="TH Sarabun New" w:hAnsi="TH Sarabun New" w:cs="TH Sarabun New"/>
          <w:sz w:val="32"/>
          <w:szCs w:val="32"/>
          <w:lang w:eastAsia="th-TH"/>
        </w:rPr>
        <w:t xml:space="preserve">Incident Management) </w:t>
      </w:r>
      <w:r w:rsidRPr="00B8076B">
        <w:rPr>
          <w:rFonts w:ascii="TH Sarabun New" w:hAnsi="TH Sarabun New" w:cs="TH Sarabun New"/>
          <w:sz w:val="32"/>
          <w:szCs w:val="32"/>
          <w:cs/>
          <w:lang w:eastAsia="th-TH"/>
        </w:rPr>
        <w:t>ที่สามารถติดตามสถานะการแก้ไขปัญหาได้ตั้งแต่เริ่มต้นจนจบ</w:t>
      </w:r>
    </w:p>
    <w:p w14:paraId="0A418267" w14:textId="77777777" w:rsidR="00BD7260" w:rsidRDefault="00B8076B" w:rsidP="00BD7260">
      <w:pPr>
        <w:ind w:left="720" w:firstLine="720"/>
        <w:jc w:val="thaiDistribute"/>
        <w:rPr>
          <w:rFonts w:ascii="TH Sarabun New" w:hAnsi="TH Sarabun New" w:cs="TH Sarabun New"/>
          <w:sz w:val="32"/>
          <w:szCs w:val="32"/>
          <w:lang w:eastAsia="th-TH"/>
        </w:rPr>
      </w:pP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>2</w:t>
      </w:r>
      <w:r>
        <w:rPr>
          <w:rFonts w:ascii="TH Sarabun New" w:hAnsi="TH Sarabun New" w:cs="TH Sarabun New"/>
          <w:sz w:val="32"/>
          <w:szCs w:val="32"/>
          <w:lang w:eastAsia="th-TH"/>
        </w:rPr>
        <w:t xml:space="preserve">) </w:t>
      </w:r>
      <w:r w:rsidRPr="00B8076B">
        <w:rPr>
          <w:rFonts w:ascii="TH Sarabun New" w:hAnsi="TH Sarabun New" w:cs="TH Sarabun New"/>
          <w:sz w:val="32"/>
          <w:szCs w:val="32"/>
          <w:cs/>
          <w:lang w:eastAsia="th-TH"/>
        </w:rPr>
        <w:t>ระบบเฝ้าระวังและแจ้งเตือน (</w:t>
      </w:r>
      <w:r w:rsidRPr="00B8076B">
        <w:rPr>
          <w:rFonts w:ascii="TH Sarabun New" w:hAnsi="TH Sarabun New" w:cs="TH Sarabun New"/>
          <w:sz w:val="32"/>
          <w:szCs w:val="32"/>
          <w:lang w:eastAsia="th-TH"/>
        </w:rPr>
        <w:t>Infrastructure Monitoring)</w:t>
      </w:r>
      <w:r>
        <w:rPr>
          <w:rFonts w:ascii="TH Sarabun New" w:hAnsi="TH Sarabun New" w:cs="TH Sarabun New"/>
          <w:sz w:val="32"/>
          <w:szCs w:val="32"/>
          <w:lang w:eastAsia="th-TH"/>
        </w:rPr>
        <w:t xml:space="preserve"> </w:t>
      </w:r>
      <w:r w:rsidRPr="00B8076B">
        <w:rPr>
          <w:rFonts w:ascii="TH Sarabun New" w:hAnsi="TH Sarabun New" w:cs="TH Sarabun New"/>
          <w:sz w:val="32"/>
          <w:szCs w:val="32"/>
          <w:cs/>
          <w:lang w:eastAsia="th-TH"/>
        </w:rPr>
        <w:t>ต้องสามารถตรวจสอบประสิทธิภาพ</w:t>
      </w:r>
    </w:p>
    <w:p w14:paraId="3896BB48" w14:textId="260AE009" w:rsidR="00B8076B" w:rsidRPr="00B8076B" w:rsidRDefault="00B8076B" w:rsidP="00BD7260">
      <w:pPr>
        <w:jc w:val="thaiDistribute"/>
        <w:rPr>
          <w:rFonts w:ascii="TH Sarabun New" w:hAnsi="TH Sarabun New" w:cs="TH Sarabun New"/>
          <w:sz w:val="32"/>
          <w:szCs w:val="32"/>
          <w:lang w:eastAsia="th-TH"/>
        </w:rPr>
      </w:pPr>
      <w:r w:rsidRPr="00B8076B">
        <w:rPr>
          <w:rFonts w:ascii="TH Sarabun New" w:hAnsi="TH Sarabun New" w:cs="TH Sarabun New"/>
          <w:sz w:val="32"/>
          <w:szCs w:val="32"/>
          <w:cs/>
          <w:lang w:eastAsia="th-TH"/>
        </w:rPr>
        <w:t>และสถานะการทำงานของเครื่องแม่ข่าย (</w:t>
      </w:r>
      <w:r w:rsidRPr="00B8076B">
        <w:rPr>
          <w:rFonts w:ascii="TH Sarabun New" w:hAnsi="TH Sarabun New" w:cs="TH Sarabun New"/>
          <w:sz w:val="32"/>
          <w:szCs w:val="32"/>
          <w:lang w:eastAsia="th-TH"/>
        </w:rPr>
        <w:t xml:space="preserve">Physical/Virtual Server) </w:t>
      </w:r>
      <w:r w:rsidRPr="00B8076B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และอุปกรณ์เครือข่ายตามภาคผนวก </w:t>
      </w:r>
      <w:r w:rsidRPr="00B8076B">
        <w:rPr>
          <w:rFonts w:ascii="TH Sarabun New" w:hAnsi="TH Sarabun New" w:cs="TH Sarabun New"/>
          <w:sz w:val="32"/>
          <w:szCs w:val="32"/>
          <w:lang w:eastAsia="th-TH"/>
        </w:rPr>
        <w:t>1</w:t>
      </w:r>
      <w:r w:rsidRPr="00B8076B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 ได้แบบเรียลไทม์ พร้อมระบบแจ้งเตือน (</w:t>
      </w:r>
      <w:r w:rsidRPr="00B8076B">
        <w:rPr>
          <w:rFonts w:ascii="TH Sarabun New" w:hAnsi="TH Sarabun New" w:cs="TH Sarabun New"/>
          <w:sz w:val="32"/>
          <w:szCs w:val="32"/>
          <w:lang w:eastAsia="th-TH"/>
        </w:rPr>
        <w:t xml:space="preserve">Alerting) </w:t>
      </w:r>
      <w:r w:rsidRPr="00B8076B">
        <w:rPr>
          <w:rFonts w:ascii="TH Sarabun New" w:hAnsi="TH Sarabun New" w:cs="TH Sarabun New"/>
          <w:sz w:val="32"/>
          <w:szCs w:val="32"/>
          <w:cs/>
          <w:lang w:eastAsia="th-TH"/>
        </w:rPr>
        <w:t>ผ่านอีเมลหรือช่องทางที่ สสวท. กำหนดเมื่อเกิดเหตุขัดข้อง</w:t>
      </w:r>
    </w:p>
    <w:p w14:paraId="0B7A7C3E" w14:textId="77777777" w:rsidR="00BD7260" w:rsidRDefault="00B8076B" w:rsidP="00BD7260">
      <w:pPr>
        <w:ind w:left="720" w:firstLine="720"/>
        <w:jc w:val="thaiDistribute"/>
        <w:rPr>
          <w:rFonts w:ascii="TH Sarabun New" w:hAnsi="TH Sarabun New" w:cs="TH Sarabun New"/>
          <w:sz w:val="32"/>
          <w:szCs w:val="32"/>
          <w:lang w:eastAsia="th-TH"/>
        </w:rPr>
      </w:pP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>3</w:t>
      </w:r>
      <w:r>
        <w:rPr>
          <w:rFonts w:ascii="TH Sarabun New" w:hAnsi="TH Sarabun New" w:cs="TH Sarabun New"/>
          <w:sz w:val="32"/>
          <w:szCs w:val="32"/>
          <w:lang w:eastAsia="th-TH"/>
        </w:rPr>
        <w:t xml:space="preserve">) </w:t>
      </w:r>
      <w:r w:rsidRPr="00B8076B">
        <w:rPr>
          <w:rFonts w:ascii="TH Sarabun New" w:hAnsi="TH Sarabun New" w:cs="TH Sarabun New"/>
          <w:sz w:val="32"/>
          <w:szCs w:val="32"/>
          <w:cs/>
          <w:lang w:eastAsia="th-TH"/>
        </w:rPr>
        <w:t>ระบบตรวจเช็กช่องโหว่ (</w:t>
      </w:r>
      <w:r w:rsidRPr="00B8076B">
        <w:rPr>
          <w:rFonts w:ascii="TH Sarabun New" w:hAnsi="TH Sarabun New" w:cs="TH Sarabun New"/>
          <w:sz w:val="32"/>
          <w:szCs w:val="32"/>
          <w:lang w:eastAsia="th-TH"/>
        </w:rPr>
        <w:t xml:space="preserve">Vulnerability Assessment Tools) </w:t>
      </w:r>
      <w:r w:rsidRPr="00B8076B">
        <w:rPr>
          <w:rFonts w:ascii="TH Sarabun New" w:hAnsi="TH Sarabun New" w:cs="TH Sarabun New"/>
          <w:sz w:val="32"/>
          <w:szCs w:val="32"/>
          <w:cs/>
          <w:lang w:eastAsia="th-TH"/>
        </w:rPr>
        <w:t>ต้องสามารถสแกนพอร์ต (</w:t>
      </w:r>
      <w:r w:rsidRPr="00B8076B">
        <w:rPr>
          <w:rFonts w:ascii="TH Sarabun New" w:hAnsi="TH Sarabun New" w:cs="TH Sarabun New"/>
          <w:sz w:val="32"/>
          <w:szCs w:val="32"/>
          <w:lang w:eastAsia="th-TH"/>
        </w:rPr>
        <w:t xml:space="preserve">Port </w:t>
      </w:r>
    </w:p>
    <w:p w14:paraId="301295EE" w14:textId="0E3467B0" w:rsidR="00B8076B" w:rsidRPr="00B8076B" w:rsidRDefault="00B8076B" w:rsidP="00BD7260">
      <w:pPr>
        <w:jc w:val="thaiDistribute"/>
        <w:rPr>
          <w:rFonts w:ascii="TH Sarabun New" w:hAnsi="TH Sarabun New" w:cs="TH Sarabun New"/>
          <w:sz w:val="32"/>
          <w:szCs w:val="32"/>
          <w:lang w:eastAsia="th-TH"/>
        </w:rPr>
      </w:pPr>
      <w:r w:rsidRPr="00B8076B">
        <w:rPr>
          <w:rFonts w:ascii="TH Sarabun New" w:hAnsi="TH Sarabun New" w:cs="TH Sarabun New"/>
          <w:sz w:val="32"/>
          <w:szCs w:val="32"/>
          <w:lang w:eastAsia="th-TH"/>
        </w:rPr>
        <w:t xml:space="preserve">Scanning) </w:t>
      </w:r>
      <w:r w:rsidRPr="00B8076B">
        <w:rPr>
          <w:rFonts w:ascii="TH Sarabun New" w:hAnsi="TH Sarabun New" w:cs="TH Sarabun New"/>
          <w:sz w:val="32"/>
          <w:szCs w:val="32"/>
          <w:cs/>
          <w:lang w:eastAsia="th-TH"/>
        </w:rPr>
        <w:t>ตรวจสอบบริการที่เปิดใช้งาน และค้นหาช่องโหว่เบื้องต้นของระบบเครือข่ายและเครื่องแม่ข่าย พร้อมรายงานแนวทางแก้ไข (</w:t>
      </w:r>
      <w:r w:rsidRPr="00B8076B">
        <w:rPr>
          <w:rFonts w:ascii="TH Sarabun New" w:hAnsi="TH Sarabun New" w:cs="TH Sarabun New"/>
          <w:sz w:val="32"/>
          <w:szCs w:val="32"/>
          <w:lang w:eastAsia="th-TH"/>
        </w:rPr>
        <w:t xml:space="preserve">Remediation Guide) </w:t>
      </w:r>
      <w:r w:rsidRPr="00B8076B">
        <w:rPr>
          <w:rFonts w:ascii="TH Sarabun New" w:hAnsi="TH Sarabun New" w:cs="TH Sarabun New"/>
          <w:sz w:val="32"/>
          <w:szCs w:val="32"/>
          <w:cs/>
          <w:lang w:eastAsia="th-TH"/>
        </w:rPr>
        <w:t>เพื่อความมั่นคงปลอดภัย</w:t>
      </w:r>
    </w:p>
    <w:p w14:paraId="2D721146" w14:textId="77777777" w:rsidR="00BD7260" w:rsidRDefault="00B8076B" w:rsidP="00BD7260">
      <w:pPr>
        <w:ind w:left="720" w:firstLine="720"/>
        <w:jc w:val="thaiDistribute"/>
        <w:rPr>
          <w:rFonts w:ascii="TH Sarabun New" w:hAnsi="TH Sarabun New" w:cs="TH Sarabun New"/>
          <w:sz w:val="32"/>
          <w:szCs w:val="32"/>
          <w:lang w:eastAsia="th-TH"/>
        </w:rPr>
      </w:pPr>
      <w:r>
        <w:rPr>
          <w:rFonts w:ascii="TH Sarabun New" w:hAnsi="TH Sarabun New" w:cs="TH Sarabun New"/>
          <w:sz w:val="32"/>
          <w:szCs w:val="32"/>
          <w:lang w:eastAsia="th-TH"/>
        </w:rPr>
        <w:t xml:space="preserve">4) </w:t>
      </w:r>
      <w:r w:rsidRPr="00B8076B">
        <w:rPr>
          <w:rFonts w:ascii="TH Sarabun New" w:hAnsi="TH Sarabun New" w:cs="TH Sarabun New"/>
          <w:sz w:val="32"/>
          <w:szCs w:val="32"/>
          <w:cs/>
          <w:lang w:eastAsia="th-TH"/>
        </w:rPr>
        <w:t>ระบบตรวจสอบประสิทธิภาพจากภายนอก (</w:t>
      </w:r>
      <w:r w:rsidRPr="00B8076B">
        <w:rPr>
          <w:rFonts w:ascii="TH Sarabun New" w:hAnsi="TH Sarabun New" w:cs="TH Sarabun New"/>
          <w:sz w:val="32"/>
          <w:szCs w:val="32"/>
          <w:lang w:eastAsia="th-TH"/>
        </w:rPr>
        <w:t xml:space="preserve">Application &amp; Website Monitoring) </w:t>
      </w:r>
      <w:r w:rsidRPr="00B8076B">
        <w:rPr>
          <w:rFonts w:ascii="TH Sarabun New" w:hAnsi="TH Sarabun New" w:cs="TH Sarabun New"/>
          <w:sz w:val="32"/>
          <w:szCs w:val="32"/>
          <w:cs/>
          <w:lang w:eastAsia="th-TH"/>
        </w:rPr>
        <w:t>ต้องเป็น</w:t>
      </w:r>
    </w:p>
    <w:p w14:paraId="50E28CE7" w14:textId="74FD1DED" w:rsidR="00B8076B" w:rsidRPr="00B8076B" w:rsidRDefault="00B8076B" w:rsidP="00BD7260">
      <w:pPr>
        <w:jc w:val="thaiDistribute"/>
        <w:rPr>
          <w:rFonts w:ascii="TH Sarabun New" w:hAnsi="TH Sarabun New" w:cs="TH Sarabun New"/>
          <w:sz w:val="32"/>
          <w:szCs w:val="32"/>
          <w:lang w:eastAsia="th-TH"/>
        </w:rPr>
      </w:pPr>
      <w:r w:rsidRPr="00B8076B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ระบบ </w:t>
      </w:r>
      <w:r w:rsidRPr="00B8076B">
        <w:rPr>
          <w:rFonts w:ascii="TH Sarabun New" w:hAnsi="TH Sarabun New" w:cs="TH Sarabun New"/>
          <w:sz w:val="32"/>
          <w:szCs w:val="32"/>
          <w:lang w:eastAsia="th-TH"/>
        </w:rPr>
        <w:t xml:space="preserve">Cloud-based </w:t>
      </w:r>
      <w:r w:rsidRPr="00B8076B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ที่ตรวจสอบสถานะเว็บไซต์และแอปพลิเคชันจากภายนอกได้ตลอด </w:t>
      </w:r>
      <w:r w:rsidRPr="00B8076B">
        <w:rPr>
          <w:rFonts w:ascii="TH Sarabun New" w:hAnsi="TH Sarabun New" w:cs="TH Sarabun New"/>
          <w:sz w:val="32"/>
          <w:szCs w:val="32"/>
          <w:lang w:eastAsia="th-TH"/>
        </w:rPr>
        <w:t>24</w:t>
      </w:r>
      <w:r w:rsidRPr="00B8076B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 ชั่วโมง ทุกวัน (</w:t>
      </w:r>
      <w:r w:rsidRPr="00B8076B">
        <w:rPr>
          <w:rFonts w:ascii="TH Sarabun New" w:hAnsi="TH Sarabun New" w:cs="TH Sarabun New"/>
          <w:sz w:val="32"/>
          <w:szCs w:val="32"/>
          <w:lang w:eastAsia="th-TH"/>
        </w:rPr>
        <w:t xml:space="preserve">24x7) </w:t>
      </w:r>
      <w:r w:rsidRPr="00B8076B">
        <w:rPr>
          <w:rFonts w:ascii="TH Sarabun New" w:hAnsi="TH Sarabun New" w:cs="TH Sarabun New"/>
          <w:sz w:val="32"/>
          <w:szCs w:val="32"/>
          <w:cs/>
          <w:lang w:eastAsia="th-TH"/>
        </w:rPr>
        <w:t>พร้อมแจ้งเตือนทันทีเมื่อระบบไม่สามารถเข้าถึงได้</w:t>
      </w:r>
    </w:p>
    <w:p w14:paraId="7A39C388" w14:textId="77777777" w:rsidR="00BD7260" w:rsidRDefault="00B8076B" w:rsidP="00BD7260">
      <w:pPr>
        <w:ind w:left="720" w:firstLine="720"/>
        <w:jc w:val="thaiDistribute"/>
        <w:rPr>
          <w:rFonts w:ascii="TH Sarabun New" w:hAnsi="TH Sarabun New" w:cs="TH Sarabun New"/>
          <w:sz w:val="32"/>
          <w:szCs w:val="32"/>
          <w:lang w:eastAsia="th-TH"/>
        </w:rPr>
      </w:pP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>5</w:t>
      </w:r>
      <w:r>
        <w:rPr>
          <w:rFonts w:ascii="TH Sarabun New" w:hAnsi="TH Sarabun New" w:cs="TH Sarabun New"/>
          <w:sz w:val="32"/>
          <w:szCs w:val="32"/>
          <w:lang w:eastAsia="th-TH"/>
        </w:rPr>
        <w:t xml:space="preserve">) </w:t>
      </w:r>
      <w:r w:rsidRPr="00B8076B">
        <w:rPr>
          <w:rFonts w:ascii="TH Sarabun New" w:hAnsi="TH Sarabun New" w:cs="TH Sarabun New"/>
          <w:sz w:val="32"/>
          <w:szCs w:val="32"/>
          <w:cs/>
          <w:lang w:eastAsia="th-TH"/>
        </w:rPr>
        <w:t>ระบบตรวจสอบสถานะบัญชีดำ (</w:t>
      </w:r>
      <w:r w:rsidRPr="00B8076B">
        <w:rPr>
          <w:rFonts w:ascii="TH Sarabun New" w:hAnsi="TH Sarabun New" w:cs="TH Sarabun New"/>
          <w:sz w:val="32"/>
          <w:szCs w:val="32"/>
          <w:lang w:eastAsia="th-TH"/>
        </w:rPr>
        <w:t xml:space="preserve">Blacklist Monitoring) </w:t>
      </w:r>
      <w:r w:rsidRPr="00B8076B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ต้องสามารถตรวจสอบสถานะ </w:t>
      </w:r>
      <w:r w:rsidRPr="00B8076B">
        <w:rPr>
          <w:rFonts w:ascii="TH Sarabun New" w:hAnsi="TH Sarabun New" w:cs="TH Sarabun New"/>
          <w:sz w:val="32"/>
          <w:szCs w:val="32"/>
          <w:lang w:eastAsia="th-TH"/>
        </w:rPr>
        <w:t xml:space="preserve">IP </w:t>
      </w:r>
    </w:p>
    <w:p w14:paraId="1FA98ED3" w14:textId="0C0D6DCB" w:rsidR="00B8076B" w:rsidRDefault="00B8076B" w:rsidP="00BD7260">
      <w:pPr>
        <w:jc w:val="thaiDistribute"/>
        <w:rPr>
          <w:rFonts w:ascii="TH Sarabun New" w:hAnsi="TH Sarabun New" w:cs="TH Sarabun New"/>
          <w:sz w:val="32"/>
          <w:szCs w:val="32"/>
          <w:lang w:eastAsia="th-TH"/>
        </w:rPr>
      </w:pPr>
      <w:r w:rsidRPr="00B8076B">
        <w:rPr>
          <w:rFonts w:ascii="TH Sarabun New" w:hAnsi="TH Sarabun New" w:cs="TH Sarabun New"/>
          <w:sz w:val="32"/>
          <w:szCs w:val="32"/>
          <w:lang w:eastAsia="th-TH"/>
        </w:rPr>
        <w:t xml:space="preserve">Address </w:t>
      </w:r>
      <w:r w:rsidRPr="00B8076B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ของระบบอีเมลกับฐานข้อมูล </w:t>
      </w:r>
      <w:r w:rsidRPr="00B8076B">
        <w:rPr>
          <w:rFonts w:ascii="TH Sarabun New" w:hAnsi="TH Sarabun New" w:cs="TH Sarabun New"/>
          <w:sz w:val="32"/>
          <w:szCs w:val="32"/>
          <w:lang w:eastAsia="th-TH"/>
        </w:rPr>
        <w:t xml:space="preserve">DNS-based Blacklists </w:t>
      </w:r>
      <w:r w:rsidRPr="00B8076B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ระดับสากลอย่างน้อย </w:t>
      </w:r>
      <w:r w:rsidRPr="00B8076B">
        <w:rPr>
          <w:rFonts w:ascii="TH Sarabun New" w:hAnsi="TH Sarabun New" w:cs="TH Sarabun New"/>
          <w:sz w:val="32"/>
          <w:szCs w:val="32"/>
          <w:lang w:eastAsia="th-TH"/>
        </w:rPr>
        <w:t>80</w:t>
      </w:r>
      <w:r w:rsidRPr="00B8076B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 รายการเป็นประจำทุกวัน และแจ้งเตือนเมื่อพบสถานะผิดปกติหรือเมื่อได้รับการถอนชื่อออก (</w:t>
      </w:r>
      <w:r w:rsidRPr="00B8076B">
        <w:rPr>
          <w:rFonts w:ascii="TH Sarabun New" w:hAnsi="TH Sarabun New" w:cs="TH Sarabun New"/>
          <w:sz w:val="32"/>
          <w:szCs w:val="32"/>
          <w:lang w:eastAsia="th-TH"/>
        </w:rPr>
        <w:t>Delist)</w:t>
      </w:r>
    </w:p>
    <w:p w14:paraId="0537BC32" w14:textId="77777777" w:rsidR="00BD7260" w:rsidRDefault="005E5EBB" w:rsidP="00BD7260">
      <w:pPr>
        <w:ind w:left="720" w:firstLine="720"/>
        <w:jc w:val="thaiDistribute"/>
        <w:rPr>
          <w:rFonts w:ascii="TH Sarabun New" w:hAnsi="TH Sarabun New" w:cs="TH Sarabun New"/>
          <w:sz w:val="32"/>
          <w:szCs w:val="32"/>
          <w:lang w:eastAsia="th-TH"/>
        </w:rPr>
      </w:pPr>
      <w:r>
        <w:rPr>
          <w:rFonts w:ascii="TH Sarabun New" w:hAnsi="TH Sarabun New" w:cs="TH Sarabun New"/>
          <w:sz w:val="32"/>
          <w:szCs w:val="32"/>
          <w:lang w:eastAsia="th-TH"/>
        </w:rPr>
        <w:t xml:space="preserve">6) </w:t>
      </w:r>
      <w:r w:rsidRPr="005E5EBB">
        <w:rPr>
          <w:rFonts w:ascii="TH Sarabun New" w:hAnsi="TH Sarabun New" w:cs="TH Sarabun New"/>
          <w:sz w:val="32"/>
          <w:szCs w:val="32"/>
          <w:cs/>
          <w:lang w:eastAsia="th-TH"/>
        </w:rPr>
        <w:t>ระบบบริหารจัดการซอร์สโค้ดและชุดคำสั่ง (</w:t>
      </w:r>
      <w:r w:rsidRPr="005E5EBB">
        <w:rPr>
          <w:rFonts w:ascii="TH Sarabun New" w:hAnsi="TH Sarabun New" w:cs="TH Sarabun New"/>
          <w:sz w:val="32"/>
          <w:szCs w:val="32"/>
          <w:lang w:eastAsia="th-TH"/>
        </w:rPr>
        <w:t xml:space="preserve">Source Control Management &amp; CI/CD) </w:t>
      </w:r>
      <w:r w:rsidRPr="005E5EBB">
        <w:rPr>
          <w:rFonts w:ascii="TH Sarabun New" w:hAnsi="TH Sarabun New" w:cs="TH Sarabun New"/>
          <w:sz w:val="32"/>
          <w:szCs w:val="32"/>
          <w:cs/>
          <w:lang w:eastAsia="th-TH"/>
        </w:rPr>
        <w:t>เพื่อใช้</w:t>
      </w:r>
    </w:p>
    <w:p w14:paraId="35D1D703" w14:textId="7CB0E31D" w:rsidR="005E5EBB" w:rsidRDefault="005E5EBB" w:rsidP="00BD7260">
      <w:pPr>
        <w:jc w:val="thaiDistribute"/>
        <w:rPr>
          <w:rFonts w:ascii="TH Sarabun New" w:hAnsi="TH Sarabun New" w:cs="TH Sarabun New"/>
          <w:sz w:val="32"/>
          <w:szCs w:val="32"/>
          <w:lang w:eastAsia="th-TH"/>
        </w:rPr>
      </w:pPr>
      <w:r w:rsidRPr="005E5EBB">
        <w:rPr>
          <w:rFonts w:ascii="TH Sarabun New" w:hAnsi="TH Sarabun New" w:cs="TH Sarabun New"/>
          <w:sz w:val="32"/>
          <w:szCs w:val="32"/>
          <w:cs/>
          <w:lang w:eastAsia="th-TH"/>
        </w:rPr>
        <w:t>ในการจัดเก็บและบริหารจัดการชุดคำสั่ง (</w:t>
      </w:r>
      <w:r w:rsidRPr="005E5EBB">
        <w:rPr>
          <w:rFonts w:ascii="TH Sarabun New" w:hAnsi="TH Sarabun New" w:cs="TH Sarabun New"/>
          <w:sz w:val="32"/>
          <w:szCs w:val="32"/>
          <w:lang w:eastAsia="th-TH"/>
        </w:rPr>
        <w:t xml:space="preserve">Script), </w:t>
      </w:r>
      <w:r w:rsidRPr="005E5EBB">
        <w:rPr>
          <w:rFonts w:ascii="TH Sarabun New" w:hAnsi="TH Sarabun New" w:cs="TH Sarabun New"/>
          <w:sz w:val="32"/>
          <w:szCs w:val="32"/>
          <w:cs/>
          <w:lang w:eastAsia="th-TH"/>
        </w:rPr>
        <w:t>ไฟล์การตั้งค่าระบบ (</w:t>
      </w:r>
      <w:r w:rsidRPr="005E5EBB">
        <w:rPr>
          <w:rFonts w:ascii="TH Sarabun New" w:hAnsi="TH Sarabun New" w:cs="TH Sarabun New"/>
          <w:sz w:val="32"/>
          <w:szCs w:val="32"/>
          <w:lang w:eastAsia="th-TH"/>
        </w:rPr>
        <w:t xml:space="preserve">Configuration Files) </w:t>
      </w:r>
      <w:r w:rsidRPr="005E5EBB">
        <w:rPr>
          <w:rFonts w:ascii="TH Sarabun New" w:hAnsi="TH Sarabun New" w:cs="TH Sarabun New"/>
          <w:sz w:val="32"/>
          <w:szCs w:val="32"/>
          <w:cs/>
          <w:lang w:eastAsia="th-TH"/>
        </w:rPr>
        <w:t>ของเครื่องแม่ข่ายและอุปกรณ์เครือข่าย ให้เป็นระเบียบและสามารถตรวจสอบประวัติการแก้ไขย้อนหลังได้ รวมถึงสนับสนุนกระบวนการส่งมอบและติดตั้งระบบงาน (</w:t>
      </w:r>
      <w:r w:rsidRPr="005E5EBB">
        <w:rPr>
          <w:rFonts w:ascii="TH Sarabun New" w:hAnsi="TH Sarabun New" w:cs="TH Sarabun New"/>
          <w:sz w:val="32"/>
          <w:szCs w:val="32"/>
          <w:lang w:eastAsia="th-TH"/>
        </w:rPr>
        <w:t xml:space="preserve">Deployment) </w:t>
      </w:r>
      <w:r w:rsidRPr="005E5EBB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บนระบบ </w:t>
      </w:r>
      <w:r w:rsidRPr="005E5EBB">
        <w:rPr>
          <w:rFonts w:ascii="TH Sarabun New" w:hAnsi="TH Sarabun New" w:cs="TH Sarabun New"/>
          <w:sz w:val="32"/>
          <w:szCs w:val="32"/>
          <w:lang w:eastAsia="th-TH"/>
        </w:rPr>
        <w:t xml:space="preserve">Docker </w:t>
      </w:r>
      <w:r w:rsidRPr="005E5EBB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และ </w:t>
      </w:r>
      <w:r w:rsidRPr="005E5EBB">
        <w:rPr>
          <w:rFonts w:ascii="TH Sarabun New" w:hAnsi="TH Sarabun New" w:cs="TH Sarabun New"/>
          <w:sz w:val="32"/>
          <w:szCs w:val="32"/>
          <w:lang w:eastAsia="th-TH"/>
        </w:rPr>
        <w:t xml:space="preserve">Container </w:t>
      </w:r>
      <w:r w:rsidRPr="005E5EBB">
        <w:rPr>
          <w:rFonts w:ascii="TH Sarabun New" w:hAnsi="TH Sarabun New" w:cs="TH Sarabun New"/>
          <w:sz w:val="32"/>
          <w:szCs w:val="32"/>
          <w:cs/>
          <w:lang w:eastAsia="th-TH"/>
        </w:rPr>
        <w:t>ให้มีความรวดเร็วและแม่นยำ</w:t>
      </w:r>
    </w:p>
    <w:p w14:paraId="7E9BE933" w14:textId="77777777" w:rsidR="005E5EBB" w:rsidRPr="00B8076B" w:rsidRDefault="005E5EBB" w:rsidP="00B8076B">
      <w:pPr>
        <w:ind w:firstLine="720"/>
        <w:jc w:val="thaiDistribute"/>
        <w:rPr>
          <w:rFonts w:ascii="TH Sarabun New" w:hAnsi="TH Sarabun New" w:cs="TH Sarabun New"/>
          <w:sz w:val="32"/>
          <w:szCs w:val="32"/>
          <w:lang w:eastAsia="th-TH"/>
        </w:rPr>
      </w:pPr>
    </w:p>
    <w:p w14:paraId="46D9037A" w14:textId="458A0AB0" w:rsidR="00B8076B" w:rsidRPr="00B8076B" w:rsidRDefault="00B8076B" w:rsidP="00B8076B">
      <w:pPr>
        <w:ind w:firstLine="720"/>
        <w:jc w:val="thaiDistribute"/>
        <w:rPr>
          <w:rFonts w:ascii="TH Sarabun New" w:hAnsi="TH Sarabun New" w:cs="TH Sarabun New"/>
          <w:b/>
          <w:bCs/>
          <w:sz w:val="32"/>
          <w:szCs w:val="32"/>
          <w:lang w:eastAsia="th-TH"/>
        </w:rPr>
      </w:pPr>
      <w:r w:rsidRPr="00B8076B">
        <w:rPr>
          <w:rFonts w:ascii="TH Sarabun New" w:hAnsi="TH Sarabun New" w:cs="TH Sarabun New"/>
          <w:b/>
          <w:bCs/>
          <w:sz w:val="32"/>
          <w:szCs w:val="32"/>
          <w:cs/>
          <w:lang w:eastAsia="th-TH"/>
        </w:rPr>
        <w:t>เงื่อนไขการดำเนินการและการใช้งาน</w:t>
      </w:r>
    </w:p>
    <w:p w14:paraId="298725E1" w14:textId="218F1D48" w:rsidR="00B8076B" w:rsidRPr="00B8076B" w:rsidRDefault="00B467A0" w:rsidP="00B8076B">
      <w:pPr>
        <w:ind w:firstLine="720"/>
        <w:jc w:val="thaiDistribute"/>
        <w:rPr>
          <w:rFonts w:ascii="TH Sarabun New" w:hAnsi="TH Sarabun New" w:cs="TH Sarabun New"/>
          <w:sz w:val="32"/>
          <w:szCs w:val="32"/>
          <w:lang w:eastAsia="th-TH"/>
        </w:rPr>
      </w:pP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>1</w:t>
      </w:r>
      <w:r>
        <w:rPr>
          <w:rFonts w:ascii="TH Sarabun New" w:hAnsi="TH Sarabun New" w:cs="TH Sarabun New"/>
          <w:sz w:val="32"/>
          <w:szCs w:val="32"/>
          <w:lang w:eastAsia="th-TH"/>
        </w:rPr>
        <w:t xml:space="preserve">) </w:t>
      </w:r>
      <w:r w:rsidR="00B8076B" w:rsidRPr="00B8076B">
        <w:rPr>
          <w:rFonts w:ascii="TH Sarabun New" w:hAnsi="TH Sarabun New" w:cs="TH Sarabun New"/>
          <w:sz w:val="32"/>
          <w:szCs w:val="32"/>
          <w:cs/>
          <w:lang w:eastAsia="th-TH"/>
        </w:rPr>
        <w:t>ต้องนำเสนอรายละเอียดของเครื่องมือและระบบสนับสนุนทั้งหมด รวมถึงกำหนดสิทธิ์การเข้าใช้งาน (</w:t>
      </w:r>
      <w:r w:rsidR="00B8076B" w:rsidRPr="00B8076B">
        <w:rPr>
          <w:rFonts w:ascii="TH Sarabun New" w:hAnsi="TH Sarabun New" w:cs="TH Sarabun New"/>
          <w:sz w:val="32"/>
          <w:szCs w:val="32"/>
          <w:lang w:eastAsia="th-TH"/>
        </w:rPr>
        <w:t xml:space="preserve">Dashboard/Admin Access) </w:t>
      </w:r>
      <w:r w:rsidR="00B8076B" w:rsidRPr="00B8076B">
        <w:rPr>
          <w:rFonts w:ascii="TH Sarabun New" w:hAnsi="TH Sarabun New" w:cs="TH Sarabun New"/>
          <w:sz w:val="32"/>
          <w:szCs w:val="32"/>
          <w:cs/>
          <w:lang w:eastAsia="th-TH"/>
        </w:rPr>
        <w:t>ในวันประชุมเริ่มงาน (</w:t>
      </w:r>
      <w:r w:rsidR="00B8076B" w:rsidRPr="00B8076B">
        <w:rPr>
          <w:rFonts w:ascii="TH Sarabun New" w:hAnsi="TH Sarabun New" w:cs="TH Sarabun New"/>
          <w:sz w:val="32"/>
          <w:szCs w:val="32"/>
          <w:lang w:eastAsia="th-TH"/>
        </w:rPr>
        <w:t xml:space="preserve">Kick-off Meeting) </w:t>
      </w:r>
      <w:r w:rsidR="00B8076B" w:rsidRPr="00B8076B">
        <w:rPr>
          <w:rFonts w:ascii="TH Sarabun New" w:hAnsi="TH Sarabun New" w:cs="TH Sarabun New"/>
          <w:sz w:val="32"/>
          <w:szCs w:val="32"/>
          <w:cs/>
          <w:lang w:eastAsia="th-TH"/>
        </w:rPr>
        <w:t>เพื่อให้ สสวท. พิจารณาเห็นชอบก่อนเริ่มดำเนินการติดตั้งหรือใช้งาน</w:t>
      </w:r>
    </w:p>
    <w:p w14:paraId="01FA9260" w14:textId="4048A28D" w:rsidR="00B8076B" w:rsidRDefault="00B467A0" w:rsidP="00B8076B">
      <w:pPr>
        <w:ind w:firstLine="720"/>
        <w:jc w:val="thaiDistribute"/>
        <w:rPr>
          <w:rFonts w:ascii="TH Sarabun New" w:hAnsi="TH Sarabun New" w:cs="TH Sarabun New"/>
          <w:sz w:val="32"/>
          <w:szCs w:val="32"/>
          <w:lang w:eastAsia="th-TH"/>
        </w:rPr>
      </w:pP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>2</w:t>
      </w:r>
      <w:r>
        <w:rPr>
          <w:rFonts w:ascii="TH Sarabun New" w:hAnsi="TH Sarabun New" w:cs="TH Sarabun New"/>
          <w:sz w:val="32"/>
          <w:szCs w:val="32"/>
          <w:lang w:eastAsia="th-TH"/>
        </w:rPr>
        <w:t xml:space="preserve">) </w:t>
      </w:r>
      <w:r w:rsidR="00B8076B" w:rsidRPr="00B8076B">
        <w:rPr>
          <w:rFonts w:ascii="TH Sarabun New" w:hAnsi="TH Sarabun New" w:cs="TH Sarabun New"/>
          <w:sz w:val="32"/>
          <w:szCs w:val="32"/>
          <w:cs/>
          <w:lang w:eastAsia="th-TH"/>
        </w:rPr>
        <w:t>ซอฟต์แวร์และเครื่องมือทั้งหมดต้องเป็นเวอร์ชันที่มีลิขสิทธิ์ถูกต้องตามกฎหมาย (</w:t>
      </w:r>
      <w:r w:rsidR="00B8076B" w:rsidRPr="00B8076B">
        <w:rPr>
          <w:rFonts w:ascii="TH Sarabun New" w:hAnsi="TH Sarabun New" w:cs="TH Sarabun New"/>
          <w:sz w:val="32"/>
          <w:szCs w:val="32"/>
          <w:lang w:eastAsia="th-TH"/>
        </w:rPr>
        <w:t xml:space="preserve">Licensed Software) </w:t>
      </w:r>
      <w:r w:rsidR="00B8076B" w:rsidRPr="00B8076B">
        <w:rPr>
          <w:rFonts w:ascii="TH Sarabun New" w:hAnsi="TH Sarabun New" w:cs="TH Sarabun New"/>
          <w:sz w:val="32"/>
          <w:szCs w:val="32"/>
          <w:cs/>
          <w:lang w:eastAsia="th-TH"/>
        </w:rPr>
        <w:t>หรือเป็นซอฟต์แวร์รหัสเปิด (</w:t>
      </w:r>
      <w:r w:rsidR="00B8076B" w:rsidRPr="00B8076B">
        <w:rPr>
          <w:rFonts w:ascii="TH Sarabun New" w:hAnsi="TH Sarabun New" w:cs="TH Sarabun New"/>
          <w:sz w:val="32"/>
          <w:szCs w:val="32"/>
          <w:lang w:eastAsia="th-TH"/>
        </w:rPr>
        <w:t xml:space="preserve">Open Source) </w:t>
      </w:r>
      <w:r w:rsidR="00B8076B" w:rsidRPr="00B8076B">
        <w:rPr>
          <w:rFonts w:ascii="TH Sarabun New" w:hAnsi="TH Sarabun New" w:cs="TH Sarabun New"/>
          <w:sz w:val="32"/>
          <w:szCs w:val="32"/>
          <w:cs/>
          <w:lang w:eastAsia="th-TH"/>
        </w:rPr>
        <w:t>ที่ไม่มีข้อจำกัดในการใช้งานเชิงพาณิชย์ และต้องไม่ละเมิดลิขสิทธิ์ของผู้อื่น โดยผู้รับจ้างเป็นผู้รับผิดชอบค่าใช้จ่ายที่เกิดขึ้นทั้งหมดตลอดอายุสัญญา</w:t>
      </w:r>
    </w:p>
    <w:p w14:paraId="71DE9853" w14:textId="77777777" w:rsidR="00B8076B" w:rsidRPr="008921E2" w:rsidRDefault="00B8076B" w:rsidP="00B8076B">
      <w:pPr>
        <w:jc w:val="thaiDistribute"/>
        <w:rPr>
          <w:rFonts w:ascii="TH Sarabun New" w:hAnsi="TH Sarabun New" w:cs="TH Sarabun New"/>
          <w:sz w:val="32"/>
          <w:szCs w:val="32"/>
          <w:lang w:eastAsia="th-TH"/>
        </w:rPr>
      </w:pPr>
    </w:p>
    <w:p w14:paraId="1CA6DFD7" w14:textId="2E2FE307" w:rsidR="00A72895" w:rsidRPr="008921E2" w:rsidRDefault="00B467A0" w:rsidP="00B467A0">
      <w:pPr>
        <w:ind w:firstLine="720"/>
        <w:rPr>
          <w:rFonts w:ascii="TH Sarabun New" w:hAnsi="TH Sarabun New" w:cs="TH Sarabun New"/>
          <w:sz w:val="32"/>
          <w:szCs w:val="32"/>
          <w:lang w:eastAsia="th-TH"/>
        </w:rPr>
      </w:pP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lastRenderedPageBreak/>
        <w:t>5.</w:t>
      </w:r>
      <w:r w:rsidR="00F617B3">
        <w:rPr>
          <w:rFonts w:ascii="TH Sarabun New" w:hAnsi="TH Sarabun New" w:cs="TH Sarabun New" w:hint="cs"/>
          <w:sz w:val="32"/>
          <w:szCs w:val="32"/>
          <w:cs/>
          <w:lang w:eastAsia="th-TH"/>
        </w:rPr>
        <w:t>20</w:t>
      </w: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 xml:space="preserve"> </w:t>
      </w:r>
      <w:r w:rsidRPr="00B467A0">
        <w:rPr>
          <w:rFonts w:ascii="TH Sarabun New" w:hAnsi="TH Sarabun New" w:cs="TH Sarabun New"/>
          <w:sz w:val="32"/>
          <w:szCs w:val="32"/>
          <w:cs/>
          <w:lang w:eastAsia="th-TH"/>
        </w:rPr>
        <w:t>ผู้ยื่นข้อเสนอต้องดำเนินการประสานงาน ติดตาม และกำกับดูแลการทำงานของผู้รับจ้างรายอื่น</w:t>
      </w: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 xml:space="preserve"> </w:t>
      </w:r>
      <w:r w:rsidRPr="00B467A0">
        <w:rPr>
          <w:rFonts w:ascii="TH Sarabun New" w:hAnsi="TH Sarabun New" w:cs="TH Sarabun New"/>
          <w:sz w:val="32"/>
          <w:szCs w:val="32"/>
          <w:cs/>
          <w:lang w:eastAsia="th-TH"/>
        </w:rPr>
        <w:t>ที่มีสัญญาบำรุงรักษาอุปกรณ์หรือระบบกับ สสวท. เพื่อควบคุมให้การปฏิบัติงานและการแก้ไขปัญหาเป็นไปตามนโยบายของ สสวท. รวมถึงเป็นไปตามเงื่อนไขการรับประกันและระดับการให้บริการ (</w:t>
      </w:r>
      <w:r w:rsidRPr="00B467A0">
        <w:rPr>
          <w:rFonts w:ascii="TH Sarabun New" w:hAnsi="TH Sarabun New" w:cs="TH Sarabun New"/>
          <w:sz w:val="32"/>
          <w:szCs w:val="32"/>
          <w:lang w:eastAsia="th-TH"/>
        </w:rPr>
        <w:t xml:space="preserve">SLA) </w:t>
      </w:r>
      <w:r w:rsidRPr="00B467A0">
        <w:rPr>
          <w:rFonts w:ascii="TH Sarabun New" w:hAnsi="TH Sarabun New" w:cs="TH Sarabun New"/>
          <w:sz w:val="32"/>
          <w:szCs w:val="32"/>
          <w:cs/>
          <w:lang w:eastAsia="th-TH"/>
        </w:rPr>
        <w:t>ที่กำหนดไว้ เพื่อให้ระบบสามารถทำงานได้อย่างต่อเนื่องและมีเสถียรภาพ</w:t>
      </w:r>
    </w:p>
    <w:p w14:paraId="1BE76D62" w14:textId="6A579555" w:rsidR="00A72895" w:rsidRPr="008921E2" w:rsidRDefault="00B467A0" w:rsidP="00B467A0">
      <w:pPr>
        <w:ind w:firstLine="720"/>
        <w:rPr>
          <w:rFonts w:ascii="TH Sarabun New" w:hAnsi="TH Sarabun New" w:cs="TH Sarabun New"/>
          <w:sz w:val="32"/>
          <w:szCs w:val="32"/>
          <w:lang w:eastAsia="th-TH"/>
        </w:rPr>
      </w:pP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>5.</w:t>
      </w:r>
      <w:r w:rsidR="00F617B3">
        <w:rPr>
          <w:rFonts w:ascii="TH Sarabun New" w:hAnsi="TH Sarabun New" w:cs="TH Sarabun New" w:hint="cs"/>
          <w:sz w:val="32"/>
          <w:szCs w:val="32"/>
          <w:cs/>
          <w:lang w:eastAsia="th-TH"/>
        </w:rPr>
        <w:t>21</w:t>
      </w: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 xml:space="preserve"> </w:t>
      </w:r>
      <w:r w:rsidR="00A72895" w:rsidRPr="00B467A0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ผู้ยื่นข้อเสนอต้องจัดทำรายการวัสดุหรือครุภัณฑ์ที่ใช้ในงานจ้าง ซึ่งเป็นพัสดุที่ผลิตภายในประเทศ </w:t>
      </w:r>
      <w:r w:rsidR="00A72895" w:rsidRPr="008921E2">
        <w:rPr>
          <w:rFonts w:ascii="TH Sarabun New" w:hAnsi="TH Sarabun New" w:cs="TH Sarabun New"/>
          <w:sz w:val="32"/>
          <w:szCs w:val="32"/>
          <w:cs/>
          <w:lang w:eastAsia="th-TH"/>
        </w:rPr>
        <w:t>โดยต้องใช้ไม่น้อยกว่าร้อยละ 60 ของมูลค่าพัสดุที่จะใช้ในงานจ้างนี้ (ถ้ามี)</w:t>
      </w:r>
    </w:p>
    <w:p w14:paraId="71E37F08" w14:textId="77777777" w:rsidR="006535C8" w:rsidRPr="008921E2" w:rsidRDefault="006535C8" w:rsidP="00EC5636">
      <w:pPr>
        <w:pStyle w:val="ListParagraph"/>
        <w:ind w:left="1080"/>
        <w:rPr>
          <w:rFonts w:ascii="TH Sarabun New" w:hAnsi="TH Sarabun New" w:cs="TH Sarabun New"/>
          <w:sz w:val="32"/>
          <w:szCs w:val="32"/>
          <w:lang w:eastAsia="th-TH"/>
        </w:rPr>
      </w:pPr>
    </w:p>
    <w:p w14:paraId="452A28F7" w14:textId="6DC76C9C" w:rsidR="002F5FF3" w:rsidRPr="008921E2" w:rsidRDefault="008B4FF4" w:rsidP="00EC5636">
      <w:pPr>
        <w:pStyle w:val="Heading1"/>
        <w:tabs>
          <w:tab w:val="clear" w:pos="720"/>
          <w:tab w:val="num" w:pos="284"/>
        </w:tabs>
        <w:spacing w:before="0" w:after="0"/>
        <w:ind w:left="284" w:hanging="284"/>
        <w:rPr>
          <w:b w:val="0"/>
          <w:bCs w:val="0"/>
        </w:rPr>
      </w:pPr>
      <w:r w:rsidRPr="008921E2">
        <w:rPr>
          <w:cs/>
        </w:rPr>
        <w:t xml:space="preserve">ระยะเวลาการดำเนินงาน </w:t>
      </w:r>
      <w:r w:rsidRPr="008921E2">
        <w:rPr>
          <w:b w:val="0"/>
          <w:bCs w:val="0"/>
          <w:cs/>
        </w:rPr>
        <w:t>12 เ</w:t>
      </w:r>
      <w:r w:rsidR="006E4A8E" w:rsidRPr="008921E2">
        <w:rPr>
          <w:b w:val="0"/>
          <w:bCs w:val="0"/>
          <w:cs/>
        </w:rPr>
        <w:t>ดือน</w:t>
      </w:r>
      <w:r w:rsidR="006F0A16" w:rsidRPr="008921E2">
        <w:rPr>
          <w:b w:val="0"/>
          <w:bCs w:val="0"/>
          <w:cs/>
        </w:rPr>
        <w:t xml:space="preserve"> นับถัดจากวันที่ได้รับหนังสือแจ้งให้เริ่มงาน</w:t>
      </w:r>
    </w:p>
    <w:p w14:paraId="169EA07A" w14:textId="77777777" w:rsidR="001967F0" w:rsidRPr="008921E2" w:rsidRDefault="001967F0" w:rsidP="00EC5636">
      <w:pPr>
        <w:rPr>
          <w:rFonts w:ascii="TH Sarabun New" w:hAnsi="TH Sarabun New" w:cs="TH Sarabun New"/>
          <w:lang w:eastAsia="th-TH"/>
        </w:rPr>
      </w:pPr>
    </w:p>
    <w:p w14:paraId="4D170F19" w14:textId="221FA2FC" w:rsidR="00AF0280" w:rsidRPr="008921E2" w:rsidRDefault="008B4FF4" w:rsidP="00EC5636">
      <w:pPr>
        <w:pStyle w:val="Heading1"/>
        <w:tabs>
          <w:tab w:val="clear" w:pos="720"/>
          <w:tab w:val="num" w:pos="284"/>
        </w:tabs>
        <w:spacing w:before="0" w:after="0"/>
        <w:ind w:left="284" w:hanging="284"/>
      </w:pPr>
      <w:r w:rsidRPr="008921E2">
        <w:rPr>
          <w:cs/>
        </w:rPr>
        <w:t>วงเงินงบประมาณ 2,200,000 บาท (สองล้านสองแ</w:t>
      </w:r>
      <w:r w:rsidR="00D454FE" w:rsidRPr="008921E2">
        <w:rPr>
          <w:cs/>
        </w:rPr>
        <w:t>สนบาทถ้วน) (รวมภาษีมูลค่าเพิ่ม) ดังนี้</w:t>
      </w:r>
    </w:p>
    <w:p w14:paraId="2D449F6A" w14:textId="0E3C91AE" w:rsidR="00AF0280" w:rsidRPr="008921E2" w:rsidRDefault="00AF0280" w:rsidP="00EC5636">
      <w:pPr>
        <w:rPr>
          <w:rFonts w:ascii="TH Sarabun New" w:hAnsi="TH Sarabun New" w:cs="TH Sarabun New"/>
          <w:sz w:val="32"/>
          <w:szCs w:val="32"/>
          <w:lang w:eastAsia="th-TH"/>
        </w:rPr>
      </w:pPr>
      <w:r w:rsidRPr="008921E2">
        <w:rPr>
          <w:rFonts w:ascii="TH Sarabun New" w:hAnsi="TH Sarabun New" w:cs="TH Sarabun New"/>
          <w:sz w:val="32"/>
          <w:szCs w:val="32"/>
          <w:lang w:eastAsia="th-TH"/>
        </w:rPr>
        <w:tab/>
      </w:r>
      <w:r w:rsidRPr="008921E2">
        <w:rPr>
          <w:rFonts w:ascii="TH Sarabun New" w:hAnsi="TH Sarabun New" w:cs="TH Sarabun New"/>
          <w:sz w:val="32"/>
          <w:szCs w:val="32"/>
          <w:lang w:eastAsia="th-TH"/>
        </w:rPr>
        <w:tab/>
      </w:r>
      <w:r w:rsidRPr="008921E2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งบประมาณปี </w:t>
      </w:r>
      <w:r w:rsidRPr="008921E2">
        <w:rPr>
          <w:rFonts w:ascii="TH Sarabun New" w:hAnsi="TH Sarabun New" w:cs="TH Sarabun New"/>
          <w:sz w:val="32"/>
          <w:szCs w:val="32"/>
          <w:lang w:eastAsia="th-TH"/>
        </w:rPr>
        <w:t>25</w:t>
      </w:r>
      <w:r w:rsidR="00BD7260">
        <w:rPr>
          <w:rFonts w:ascii="TH Sarabun New" w:hAnsi="TH Sarabun New" w:cs="TH Sarabun New"/>
          <w:sz w:val="32"/>
          <w:szCs w:val="32"/>
          <w:lang w:eastAsia="th-TH"/>
        </w:rPr>
        <w:t>69</w:t>
      </w:r>
      <w:r w:rsidRPr="008921E2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 เป็นเงิน    </w:t>
      </w:r>
      <w:r w:rsidRPr="008921E2">
        <w:rPr>
          <w:rFonts w:ascii="TH Sarabun New" w:hAnsi="TH Sarabun New" w:cs="TH Sarabun New"/>
          <w:sz w:val="32"/>
          <w:szCs w:val="32"/>
          <w:lang w:eastAsia="th-TH"/>
        </w:rPr>
        <w:t>550,000</w:t>
      </w:r>
      <w:r w:rsidRPr="008921E2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 บาท</w:t>
      </w:r>
    </w:p>
    <w:p w14:paraId="32BC6BFF" w14:textId="6A8B8C26" w:rsidR="00AF0280" w:rsidRPr="008921E2" w:rsidRDefault="00AF0280" w:rsidP="00EC5636">
      <w:pPr>
        <w:rPr>
          <w:rFonts w:ascii="TH Sarabun New" w:hAnsi="TH Sarabun New" w:cs="TH Sarabun New"/>
          <w:sz w:val="32"/>
          <w:szCs w:val="32"/>
          <w:lang w:eastAsia="th-TH"/>
        </w:rPr>
      </w:pPr>
      <w:r w:rsidRPr="008921E2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 </w:t>
      </w:r>
      <w:r w:rsidRPr="008921E2">
        <w:rPr>
          <w:rFonts w:ascii="TH Sarabun New" w:hAnsi="TH Sarabun New" w:cs="TH Sarabun New"/>
          <w:sz w:val="32"/>
          <w:szCs w:val="32"/>
          <w:lang w:eastAsia="th-TH"/>
        </w:rPr>
        <w:tab/>
      </w:r>
      <w:r w:rsidRPr="008921E2">
        <w:rPr>
          <w:rFonts w:ascii="TH Sarabun New" w:hAnsi="TH Sarabun New" w:cs="TH Sarabun New"/>
          <w:sz w:val="32"/>
          <w:szCs w:val="32"/>
          <w:lang w:eastAsia="th-TH"/>
        </w:rPr>
        <w:tab/>
      </w:r>
      <w:r w:rsidRPr="008921E2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งบประมาณปี </w:t>
      </w:r>
      <w:r w:rsidRPr="008921E2">
        <w:rPr>
          <w:rFonts w:ascii="TH Sarabun New" w:hAnsi="TH Sarabun New" w:cs="TH Sarabun New"/>
          <w:sz w:val="32"/>
          <w:szCs w:val="32"/>
          <w:lang w:eastAsia="th-TH"/>
        </w:rPr>
        <w:t>25</w:t>
      </w:r>
      <w:r w:rsidR="00BD7260">
        <w:rPr>
          <w:rFonts w:ascii="TH Sarabun New" w:hAnsi="TH Sarabun New" w:cs="TH Sarabun New"/>
          <w:sz w:val="32"/>
          <w:szCs w:val="32"/>
          <w:lang w:eastAsia="th-TH"/>
        </w:rPr>
        <w:t>70</w:t>
      </w:r>
      <w:r w:rsidRPr="008921E2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 เป็นเงิน  </w:t>
      </w:r>
      <w:r w:rsidRPr="008921E2">
        <w:rPr>
          <w:rFonts w:ascii="TH Sarabun New" w:hAnsi="TH Sarabun New" w:cs="TH Sarabun New"/>
          <w:sz w:val="32"/>
          <w:szCs w:val="32"/>
          <w:lang w:eastAsia="th-TH"/>
        </w:rPr>
        <w:t>1,650,000</w:t>
      </w:r>
      <w:r w:rsidRPr="008921E2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 บาท</w:t>
      </w:r>
    </w:p>
    <w:p w14:paraId="4401DB70" w14:textId="1257D567" w:rsidR="00AF0280" w:rsidRPr="008921E2" w:rsidRDefault="00AF0280" w:rsidP="00EC5636">
      <w:pPr>
        <w:rPr>
          <w:rFonts w:ascii="TH Sarabun New" w:hAnsi="TH Sarabun New" w:cs="TH Sarabun New"/>
          <w:lang w:eastAsia="th-TH"/>
        </w:rPr>
      </w:pPr>
    </w:p>
    <w:p w14:paraId="2A875F4E" w14:textId="34CB0933" w:rsidR="00A72895" w:rsidRPr="008921E2" w:rsidRDefault="00AF0280" w:rsidP="00EC5636">
      <w:pPr>
        <w:pStyle w:val="Heading1"/>
        <w:tabs>
          <w:tab w:val="clear" w:pos="720"/>
          <w:tab w:val="num" w:pos="284"/>
        </w:tabs>
        <w:spacing w:before="0" w:after="0"/>
        <w:ind w:left="284" w:hanging="284"/>
        <w:rPr>
          <w:b w:val="0"/>
          <w:bCs w:val="0"/>
        </w:rPr>
      </w:pPr>
      <w:r w:rsidRPr="008921E2">
        <w:rPr>
          <w:cs/>
        </w:rPr>
        <w:t xml:space="preserve">หลักเกณฑ์และสิทธิในการพิจารณาราคา  </w:t>
      </w:r>
      <w:r w:rsidRPr="008921E2">
        <w:rPr>
          <w:b w:val="0"/>
          <w:bCs w:val="0"/>
          <w:cs/>
        </w:rPr>
        <w:t>ในการพิจารณาผลการยื่นข้อเสนอครั้งนี้ สถาบันส่งเสริมการสอนวิทยาศาสตร์และเทคโนโลยี (สสวท.) จะพิจารณาตัดสิน โดยใช้หลักเกณฑ์ราคา เพียงอย่างเดียว และ การพิจารณาผู้ชนะการยื่นข้อเสนอ สถาบันส่งเสริมการสอนวิทยาศาสตร์และเทคโนโลยี (สสวท.) จะพิจารณาจาก ราคารวม (รวมภาษีมูลค่าเพิ่มแล้ว) ที่เสนอราคาต่ำสุด</w:t>
      </w:r>
    </w:p>
    <w:p w14:paraId="6C2CB401" w14:textId="77777777" w:rsidR="00AF0280" w:rsidRPr="008921E2" w:rsidRDefault="00AF0280" w:rsidP="00EC5636">
      <w:pPr>
        <w:rPr>
          <w:rFonts w:ascii="TH Sarabun New" w:hAnsi="TH Sarabun New" w:cs="TH Sarabun New"/>
          <w:lang w:eastAsia="th-TH"/>
        </w:rPr>
      </w:pPr>
    </w:p>
    <w:p w14:paraId="69D59B8F" w14:textId="3CEF7FBE" w:rsidR="00D454FE" w:rsidRPr="008921E2" w:rsidRDefault="00D454FE" w:rsidP="00EC5636">
      <w:pPr>
        <w:pStyle w:val="Heading1"/>
        <w:tabs>
          <w:tab w:val="clear" w:pos="720"/>
        </w:tabs>
        <w:spacing w:before="0" w:after="0"/>
        <w:ind w:left="284" w:hanging="284"/>
        <w:rPr>
          <w:b w:val="0"/>
          <w:bCs w:val="0"/>
        </w:rPr>
      </w:pPr>
      <w:r w:rsidRPr="008921E2">
        <w:rPr>
          <w:cs/>
        </w:rPr>
        <w:t xml:space="preserve">เอกสารในโครงการ </w:t>
      </w:r>
      <w:r w:rsidR="00372FA9">
        <w:rPr>
          <w:rFonts w:hint="cs"/>
          <w:b w:val="0"/>
          <w:bCs w:val="0"/>
          <w:cs/>
        </w:rPr>
        <w:t>จะ</w:t>
      </w:r>
      <w:r w:rsidR="00F06197" w:rsidRPr="008921E2">
        <w:rPr>
          <w:b w:val="0"/>
          <w:bCs w:val="0"/>
          <w:cs/>
        </w:rPr>
        <w:t>ต้องจัดทำ</w:t>
      </w:r>
      <w:r w:rsidR="00A9203A" w:rsidRPr="008921E2">
        <w:rPr>
          <w:b w:val="0"/>
          <w:bCs w:val="0"/>
          <w:cs/>
        </w:rPr>
        <w:t>เอกสารและ</w:t>
      </w:r>
      <w:r w:rsidR="00F06197" w:rsidRPr="008921E2">
        <w:rPr>
          <w:b w:val="0"/>
          <w:bCs w:val="0"/>
          <w:cs/>
        </w:rPr>
        <w:t>รายงาน</w:t>
      </w:r>
      <w:r w:rsidR="00A9203A" w:rsidRPr="008921E2">
        <w:rPr>
          <w:b w:val="0"/>
          <w:bCs w:val="0"/>
          <w:cs/>
        </w:rPr>
        <w:t>ต่างๆ</w:t>
      </w:r>
      <w:r w:rsidR="00360038" w:rsidRPr="008921E2">
        <w:rPr>
          <w:b w:val="0"/>
          <w:bCs w:val="0"/>
          <w:cs/>
        </w:rPr>
        <w:t xml:space="preserve"> </w:t>
      </w:r>
      <w:r w:rsidR="008B4FF4" w:rsidRPr="008921E2">
        <w:rPr>
          <w:b w:val="0"/>
          <w:bCs w:val="0"/>
          <w:cs/>
        </w:rPr>
        <w:t>ดังนี้</w:t>
      </w:r>
      <w:bookmarkEnd w:id="10"/>
      <w:bookmarkEnd w:id="11"/>
    </w:p>
    <w:p w14:paraId="60BCC548" w14:textId="5A703D88" w:rsidR="000F49D6" w:rsidRPr="008921E2" w:rsidRDefault="00AF0280" w:rsidP="00EC5636">
      <w:pPr>
        <w:ind w:firstLine="720"/>
        <w:rPr>
          <w:rFonts w:ascii="TH Sarabun New" w:eastAsia="Cordia New" w:hAnsi="TH Sarabun New" w:cs="TH Sarabun New"/>
          <w:b/>
          <w:bCs/>
          <w:sz w:val="32"/>
          <w:szCs w:val="32"/>
          <w:cs/>
          <w:lang w:eastAsia="th-TH"/>
        </w:rPr>
      </w:pPr>
      <w:r w:rsidRPr="008921E2">
        <w:rPr>
          <w:rFonts w:ascii="TH Sarabun New" w:eastAsia="Cordia New" w:hAnsi="TH Sarabun New" w:cs="TH Sarabun New"/>
          <w:b/>
          <w:bCs/>
          <w:sz w:val="32"/>
          <w:szCs w:val="32"/>
          <w:lang w:eastAsia="th-TH"/>
        </w:rPr>
        <w:t>9</w:t>
      </w:r>
      <w:r w:rsidR="000F49D6" w:rsidRPr="008921E2">
        <w:rPr>
          <w:rFonts w:ascii="TH Sarabun New" w:eastAsia="Cordia New" w:hAnsi="TH Sarabun New" w:cs="TH Sarabun New"/>
          <w:b/>
          <w:bCs/>
          <w:sz w:val="32"/>
          <w:szCs w:val="32"/>
          <w:cs/>
          <w:lang w:eastAsia="th-TH"/>
        </w:rPr>
        <w:t>.1 รายงานการปฏิบัติงานประจำเดือน</w:t>
      </w:r>
      <w:r w:rsidR="00F21D52" w:rsidRPr="008921E2">
        <w:rPr>
          <w:rFonts w:ascii="TH Sarabun New" w:eastAsia="Cordia New" w:hAnsi="TH Sarabun New" w:cs="TH Sarabun New"/>
          <w:b/>
          <w:bCs/>
          <w:sz w:val="32"/>
          <w:szCs w:val="32"/>
          <w:cs/>
          <w:lang w:eastAsia="th-TH"/>
        </w:rPr>
        <w:t xml:space="preserve"> มีรายละเอียดดังนี้</w:t>
      </w:r>
    </w:p>
    <w:p w14:paraId="26E62621" w14:textId="3C39B4D6" w:rsidR="000F49D6" w:rsidRPr="008921E2" w:rsidRDefault="000F49D6" w:rsidP="00EC5636">
      <w:pPr>
        <w:ind w:left="1440"/>
        <w:rPr>
          <w:rFonts w:ascii="TH Sarabun New" w:eastAsia="Cordia New" w:hAnsi="TH Sarabun New" w:cs="TH Sarabun New"/>
          <w:sz w:val="32"/>
          <w:szCs w:val="32"/>
          <w:lang w:eastAsia="th-TH"/>
        </w:rPr>
      </w:pPr>
      <w:r w:rsidRPr="008921E2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 xml:space="preserve">1) </w:t>
      </w:r>
      <w:r w:rsidR="00805222" w:rsidRPr="008921E2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>บันทึก</w:t>
      </w:r>
      <w:r w:rsidRPr="008921E2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>การปฏิบัติงาน</w:t>
      </w:r>
      <w:r w:rsidR="00805222" w:rsidRPr="008921E2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 xml:space="preserve">รายวัน </w:t>
      </w:r>
      <w:r w:rsidRPr="008921E2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>ของ</w:t>
      </w:r>
      <w:r w:rsidR="00411E77" w:rsidRPr="008921E2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>เจ้าหน้าที่ (</w:t>
      </w:r>
      <w:r w:rsidR="007F0796" w:rsidRPr="008921E2">
        <w:rPr>
          <w:rFonts w:ascii="TH Sarabun New" w:eastAsia="Cordia New" w:hAnsi="TH Sarabun New" w:cs="TH Sarabun New"/>
          <w:sz w:val="32"/>
          <w:szCs w:val="32"/>
          <w:lang w:eastAsia="th-TH"/>
        </w:rPr>
        <w:t>Front O</w:t>
      </w:r>
      <w:r w:rsidR="00411E77" w:rsidRPr="008921E2">
        <w:rPr>
          <w:rFonts w:ascii="TH Sarabun New" w:eastAsia="Cordia New" w:hAnsi="TH Sarabun New" w:cs="TH Sarabun New"/>
          <w:sz w:val="32"/>
          <w:szCs w:val="32"/>
          <w:lang w:eastAsia="th-TH"/>
        </w:rPr>
        <w:t>ffice</w:t>
      </w:r>
      <w:r w:rsidR="00411E77" w:rsidRPr="008921E2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 xml:space="preserve">) </w:t>
      </w:r>
      <w:r w:rsidRPr="008921E2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>ประจำ ณ สสวท.</w:t>
      </w:r>
    </w:p>
    <w:p w14:paraId="7BE3CCEA" w14:textId="4AEF9443" w:rsidR="00451A0D" w:rsidRPr="008921E2" w:rsidRDefault="000F49D6" w:rsidP="00EC5636">
      <w:pPr>
        <w:ind w:left="1440"/>
        <w:rPr>
          <w:rFonts w:ascii="TH Sarabun New" w:eastAsia="Cordia New" w:hAnsi="TH Sarabun New" w:cs="TH Sarabun New"/>
          <w:sz w:val="32"/>
          <w:szCs w:val="32"/>
          <w:cs/>
          <w:lang w:eastAsia="th-TH"/>
        </w:rPr>
      </w:pPr>
      <w:r w:rsidRPr="008921E2">
        <w:rPr>
          <w:rFonts w:ascii="TH Sarabun New" w:eastAsia="Cordia New" w:hAnsi="TH Sarabun New" w:cs="TH Sarabun New"/>
          <w:sz w:val="32"/>
          <w:szCs w:val="32"/>
          <w:lang w:eastAsia="th-TH"/>
        </w:rPr>
        <w:t>2</w:t>
      </w:r>
      <w:r w:rsidRPr="008921E2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 xml:space="preserve">) </w:t>
      </w:r>
      <w:r w:rsidR="00805222" w:rsidRPr="008921E2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>บันทึก</w:t>
      </w:r>
      <w:r w:rsidRPr="008921E2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>การปฏิบัติงาน</w:t>
      </w:r>
      <w:r w:rsidR="00805222" w:rsidRPr="008921E2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 xml:space="preserve">รายวัน </w:t>
      </w:r>
      <w:r w:rsidRPr="008921E2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>ของ</w:t>
      </w:r>
      <w:r w:rsidR="00411E77" w:rsidRPr="008921E2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>ผู้เชี่ยวชาญ</w:t>
      </w:r>
      <w:r w:rsidRPr="008921E2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 xml:space="preserve"> </w:t>
      </w:r>
      <w:r w:rsidR="00411E77" w:rsidRPr="008921E2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>(</w:t>
      </w:r>
      <w:r w:rsidRPr="008921E2">
        <w:rPr>
          <w:rFonts w:ascii="TH Sarabun New" w:eastAsia="Cordia New" w:hAnsi="TH Sarabun New" w:cs="TH Sarabun New"/>
          <w:sz w:val="32"/>
          <w:szCs w:val="32"/>
          <w:lang w:eastAsia="th-TH"/>
        </w:rPr>
        <w:t>Back Office</w:t>
      </w:r>
      <w:r w:rsidR="007F0796" w:rsidRPr="008921E2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>)</w:t>
      </w:r>
      <w:r w:rsidR="00411E77" w:rsidRPr="008921E2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 xml:space="preserve"> (ถ้ามี)</w:t>
      </w:r>
    </w:p>
    <w:p w14:paraId="01BCCFD0" w14:textId="7F68FDE2" w:rsidR="000F49D6" w:rsidRPr="008921E2" w:rsidRDefault="000F49D6" w:rsidP="00EC5636">
      <w:pPr>
        <w:ind w:left="1440"/>
        <w:rPr>
          <w:rFonts w:ascii="TH Sarabun New" w:eastAsia="Cordia New" w:hAnsi="TH Sarabun New" w:cs="TH Sarabun New"/>
          <w:sz w:val="32"/>
          <w:szCs w:val="32"/>
          <w:lang w:eastAsia="th-TH"/>
        </w:rPr>
      </w:pPr>
      <w:r w:rsidRPr="008921E2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 xml:space="preserve">3) </w:t>
      </w:r>
      <w:r w:rsidR="00451A0D" w:rsidRPr="008921E2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>สถิติ</w:t>
      </w:r>
      <w:r w:rsidR="00805222" w:rsidRPr="008921E2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>และ</w:t>
      </w:r>
      <w:r w:rsidR="00451A0D" w:rsidRPr="008921E2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>ปริมาณ</w:t>
      </w:r>
      <w:r w:rsidRPr="008921E2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 xml:space="preserve">การใช้งาน </w:t>
      </w:r>
      <w:r w:rsidRPr="008921E2">
        <w:rPr>
          <w:rFonts w:ascii="TH Sarabun New" w:eastAsia="Cordia New" w:hAnsi="TH Sarabun New" w:cs="TH Sarabun New"/>
          <w:sz w:val="32"/>
          <w:szCs w:val="32"/>
          <w:lang w:eastAsia="th-TH"/>
        </w:rPr>
        <w:t xml:space="preserve">Storage </w:t>
      </w:r>
      <w:r w:rsidRPr="008921E2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 xml:space="preserve">ของเครื่อง </w:t>
      </w:r>
      <w:r w:rsidRPr="008921E2">
        <w:rPr>
          <w:rFonts w:ascii="TH Sarabun New" w:eastAsia="Cordia New" w:hAnsi="TH Sarabun New" w:cs="TH Sarabun New"/>
          <w:sz w:val="32"/>
          <w:szCs w:val="32"/>
          <w:lang w:eastAsia="th-TH"/>
        </w:rPr>
        <w:t xml:space="preserve">File Server </w:t>
      </w:r>
      <w:r w:rsidRPr="008921E2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>ทุกเครื่อง</w:t>
      </w:r>
    </w:p>
    <w:p w14:paraId="18A78EA6" w14:textId="70E1DCFB" w:rsidR="00451A0D" w:rsidRPr="008921E2" w:rsidRDefault="00451A0D" w:rsidP="00EC5636">
      <w:pPr>
        <w:ind w:left="1440"/>
        <w:rPr>
          <w:rFonts w:ascii="TH Sarabun New" w:eastAsia="Cordia New" w:hAnsi="TH Sarabun New" w:cs="TH Sarabun New"/>
          <w:sz w:val="32"/>
          <w:szCs w:val="32"/>
          <w:lang w:eastAsia="th-TH"/>
        </w:rPr>
      </w:pPr>
      <w:r w:rsidRPr="008921E2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>4) รายการเครื่อง</w:t>
      </w:r>
      <w:r w:rsidR="00E66DF5" w:rsidRPr="008921E2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 xml:space="preserve">คอมพิวเตอร์ </w:t>
      </w:r>
      <w:r w:rsidRPr="008921E2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>รายการ</w:t>
      </w:r>
      <w:r w:rsidR="000F43CE" w:rsidRPr="008921E2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>บัญชี</w:t>
      </w:r>
      <w:r w:rsidRPr="008921E2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>ผู้ใช้งาน</w:t>
      </w:r>
      <w:r w:rsidR="00E66DF5" w:rsidRPr="008921E2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 xml:space="preserve"> รายการจดหมายอิเล็</w:t>
      </w:r>
      <w:r w:rsidR="00FE3BD6">
        <w:rPr>
          <w:rFonts w:ascii="TH Sarabun New" w:eastAsia="Cordia New" w:hAnsi="TH Sarabun New" w:cs="TH Sarabun New" w:hint="cs"/>
          <w:sz w:val="32"/>
          <w:szCs w:val="32"/>
          <w:cs/>
          <w:lang w:eastAsia="th-TH"/>
        </w:rPr>
        <w:t>ก</w:t>
      </w:r>
      <w:r w:rsidR="00E66DF5" w:rsidRPr="008921E2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>ทรอนิกส์</w:t>
      </w:r>
      <w:r w:rsidRPr="008921E2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 xml:space="preserve"> ที่ไม่ถูกใช้งานเกิน </w:t>
      </w:r>
      <w:r w:rsidRPr="008921E2">
        <w:rPr>
          <w:rFonts w:ascii="TH Sarabun New" w:eastAsia="Cordia New" w:hAnsi="TH Sarabun New" w:cs="TH Sarabun New"/>
          <w:sz w:val="32"/>
          <w:szCs w:val="32"/>
          <w:lang w:eastAsia="th-TH"/>
        </w:rPr>
        <w:t xml:space="preserve">30 </w:t>
      </w:r>
      <w:r w:rsidRPr="008921E2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>วัน</w:t>
      </w:r>
      <w:r w:rsidR="00E66DF5" w:rsidRPr="008921E2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 xml:space="preserve"> หรือตามที่ สสวท. กำหนด</w:t>
      </w:r>
    </w:p>
    <w:p w14:paraId="77B2C17F" w14:textId="178CFCD1" w:rsidR="00A9573B" w:rsidRPr="008921E2" w:rsidRDefault="00A9573B" w:rsidP="00EC5636">
      <w:pPr>
        <w:ind w:left="1440"/>
        <w:rPr>
          <w:rFonts w:ascii="TH Sarabun New" w:eastAsia="Cordia New" w:hAnsi="TH Sarabun New" w:cs="TH Sarabun New"/>
          <w:sz w:val="32"/>
          <w:szCs w:val="32"/>
          <w:cs/>
          <w:lang w:eastAsia="th-TH"/>
        </w:rPr>
      </w:pPr>
      <w:r w:rsidRPr="008921E2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 xml:space="preserve">5) การตรวจสอบการทำงานของระบบบริการรับส่ง </w:t>
      </w:r>
      <w:r w:rsidRPr="008921E2">
        <w:rPr>
          <w:rFonts w:ascii="TH Sarabun New" w:eastAsia="Cordia New" w:hAnsi="TH Sarabun New" w:cs="TH Sarabun New"/>
          <w:sz w:val="32"/>
          <w:szCs w:val="32"/>
          <w:lang w:eastAsia="th-TH"/>
        </w:rPr>
        <w:t>E</w:t>
      </w:r>
      <w:r w:rsidRPr="008921E2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>-</w:t>
      </w:r>
      <w:r w:rsidRPr="008921E2">
        <w:rPr>
          <w:rFonts w:ascii="TH Sarabun New" w:eastAsia="Cordia New" w:hAnsi="TH Sarabun New" w:cs="TH Sarabun New"/>
          <w:sz w:val="32"/>
          <w:szCs w:val="32"/>
          <w:lang w:eastAsia="th-TH"/>
        </w:rPr>
        <w:t>mail</w:t>
      </w:r>
    </w:p>
    <w:p w14:paraId="2FECB1F4" w14:textId="029476B2" w:rsidR="000F49D6" w:rsidRPr="008921E2" w:rsidRDefault="00A9573B" w:rsidP="00EC5636">
      <w:pPr>
        <w:ind w:left="1440"/>
        <w:rPr>
          <w:rFonts w:ascii="TH Sarabun New" w:eastAsia="Cordia New" w:hAnsi="TH Sarabun New" w:cs="TH Sarabun New"/>
          <w:sz w:val="32"/>
          <w:szCs w:val="32"/>
          <w:cs/>
          <w:lang w:eastAsia="th-TH"/>
        </w:rPr>
      </w:pPr>
      <w:r w:rsidRPr="008921E2">
        <w:rPr>
          <w:rFonts w:ascii="TH Sarabun New" w:eastAsia="Cordia New" w:hAnsi="TH Sarabun New" w:cs="TH Sarabun New"/>
          <w:sz w:val="32"/>
          <w:szCs w:val="32"/>
          <w:lang w:eastAsia="th-TH"/>
        </w:rPr>
        <w:t>6</w:t>
      </w:r>
      <w:r w:rsidR="000F49D6" w:rsidRPr="008921E2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 xml:space="preserve">) </w:t>
      </w:r>
      <w:r w:rsidR="00AF0280" w:rsidRPr="008921E2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>การสำรองข้อมูลและการกู้คืนข้อมูล (ถ้ามี)</w:t>
      </w:r>
    </w:p>
    <w:p w14:paraId="23C7F7D1" w14:textId="0A78C270" w:rsidR="000F49D6" w:rsidRPr="008921E2" w:rsidRDefault="00A9573B" w:rsidP="00EC5636">
      <w:pPr>
        <w:ind w:left="1440"/>
        <w:rPr>
          <w:rFonts w:ascii="TH Sarabun New" w:eastAsia="Cordia New" w:hAnsi="TH Sarabun New" w:cs="TH Sarabun New"/>
          <w:sz w:val="32"/>
          <w:szCs w:val="32"/>
          <w:lang w:eastAsia="th-TH"/>
        </w:rPr>
      </w:pPr>
      <w:r w:rsidRPr="008921E2">
        <w:rPr>
          <w:rFonts w:ascii="TH Sarabun New" w:eastAsia="Cordia New" w:hAnsi="TH Sarabun New" w:cs="TH Sarabun New"/>
          <w:sz w:val="32"/>
          <w:szCs w:val="32"/>
          <w:lang w:eastAsia="th-TH"/>
        </w:rPr>
        <w:t>7</w:t>
      </w:r>
      <w:r w:rsidR="000F49D6" w:rsidRPr="008921E2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 xml:space="preserve">) </w:t>
      </w:r>
      <w:r w:rsidR="00AF0280" w:rsidRPr="008921E2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>การปฏิบัติตามเอกสารการแจ้งเตือน</w:t>
      </w:r>
      <w:r w:rsidR="000F49D6" w:rsidRPr="008921E2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>คำแนะนำ</w:t>
      </w:r>
      <w:r w:rsidR="00AF0280" w:rsidRPr="008921E2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 xml:space="preserve"> </w:t>
      </w:r>
      <w:r w:rsidR="000F49D6" w:rsidRPr="008921E2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>ในการป้องกันแก้ไขภัยคุกคามทางไซเบอร์ (ถ้ามี)</w:t>
      </w:r>
    </w:p>
    <w:p w14:paraId="2CFF12F6" w14:textId="64402F48" w:rsidR="00F21D52" w:rsidRPr="008921E2" w:rsidRDefault="00A9573B" w:rsidP="00EC5636">
      <w:pPr>
        <w:ind w:left="1440"/>
        <w:rPr>
          <w:rFonts w:ascii="TH Sarabun New" w:eastAsia="Cordia New" w:hAnsi="TH Sarabun New" w:cs="TH Sarabun New"/>
          <w:sz w:val="32"/>
          <w:szCs w:val="32"/>
          <w:lang w:eastAsia="th-TH"/>
        </w:rPr>
      </w:pPr>
      <w:r w:rsidRPr="008921E2">
        <w:rPr>
          <w:rFonts w:ascii="TH Sarabun New" w:eastAsia="Cordia New" w:hAnsi="TH Sarabun New" w:cs="TH Sarabun New"/>
          <w:sz w:val="32"/>
          <w:szCs w:val="32"/>
          <w:lang w:eastAsia="th-TH"/>
        </w:rPr>
        <w:t>8</w:t>
      </w:r>
      <w:r w:rsidR="000F49D6" w:rsidRPr="008921E2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 xml:space="preserve">) </w:t>
      </w:r>
      <w:r w:rsidR="00F21D52" w:rsidRPr="008921E2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>การปรับปรุงการตั้งค่าระบบ</w:t>
      </w:r>
      <w:r w:rsidR="00411E77" w:rsidRPr="008921E2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 xml:space="preserve"> </w:t>
      </w:r>
      <w:r w:rsidR="00F21D52" w:rsidRPr="008921E2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>ตามนโยบายหรือ สสวท. กำหนด (ถ้ามี)</w:t>
      </w:r>
    </w:p>
    <w:p w14:paraId="38A42448" w14:textId="38B83A2A" w:rsidR="000F49D6" w:rsidRPr="008921E2" w:rsidRDefault="00A9573B" w:rsidP="00EC5636">
      <w:pPr>
        <w:ind w:left="1440"/>
        <w:rPr>
          <w:rFonts w:ascii="TH Sarabun New" w:eastAsia="Cordia New" w:hAnsi="TH Sarabun New" w:cs="TH Sarabun New"/>
          <w:sz w:val="32"/>
          <w:szCs w:val="32"/>
          <w:lang w:eastAsia="th-TH"/>
        </w:rPr>
      </w:pPr>
      <w:r w:rsidRPr="008921E2">
        <w:rPr>
          <w:rFonts w:ascii="TH Sarabun New" w:eastAsia="Cordia New" w:hAnsi="TH Sarabun New" w:cs="TH Sarabun New"/>
          <w:sz w:val="32"/>
          <w:szCs w:val="32"/>
          <w:lang w:eastAsia="th-TH"/>
        </w:rPr>
        <w:t>9</w:t>
      </w:r>
      <w:r w:rsidR="00F21D52" w:rsidRPr="008921E2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 xml:space="preserve">) การบริหารจัดการติดตามควบคุมบริษัทที่มีสัญญาบำรุงรักษาระบบ/อุปกรณ์ </w:t>
      </w:r>
      <w:r w:rsidR="00805222" w:rsidRPr="008921E2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 xml:space="preserve">เครื่องคอมพิวเตอร์แม่ข่าย </w:t>
      </w:r>
      <w:r w:rsidR="00F21D52" w:rsidRPr="008921E2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>กับ สสวท. (ถ้ามี)</w:t>
      </w:r>
    </w:p>
    <w:p w14:paraId="2D5FD944" w14:textId="55927CAD" w:rsidR="00DF732D" w:rsidRPr="008921E2" w:rsidRDefault="00A9573B" w:rsidP="00EC5636">
      <w:pPr>
        <w:ind w:left="1440"/>
        <w:rPr>
          <w:rFonts w:ascii="TH Sarabun New" w:eastAsia="Cordia New" w:hAnsi="TH Sarabun New" w:cs="TH Sarabun New"/>
          <w:sz w:val="32"/>
          <w:szCs w:val="32"/>
          <w:lang w:eastAsia="th-TH"/>
        </w:rPr>
      </w:pPr>
      <w:r w:rsidRPr="008921E2">
        <w:rPr>
          <w:rFonts w:ascii="TH Sarabun New" w:eastAsia="Cordia New" w:hAnsi="TH Sarabun New" w:cs="TH Sarabun New"/>
          <w:sz w:val="32"/>
          <w:szCs w:val="32"/>
          <w:lang w:eastAsia="th-TH"/>
        </w:rPr>
        <w:lastRenderedPageBreak/>
        <w:t>10</w:t>
      </w:r>
      <w:r w:rsidR="00DF732D" w:rsidRPr="008921E2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 xml:space="preserve">) </w:t>
      </w:r>
      <w:r w:rsidR="00805222" w:rsidRPr="008921E2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>การให้คำปรึกษา จัดการ</w:t>
      </w:r>
      <w:r w:rsidR="00B04CB3" w:rsidRPr="008921E2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>/ดำเนินการ</w:t>
      </w:r>
      <w:r w:rsidR="00F06197" w:rsidRPr="008921E2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>ปรับแต่งประสิทธิภาพ (</w:t>
      </w:r>
      <w:r w:rsidR="00F06197" w:rsidRPr="008921E2">
        <w:rPr>
          <w:rFonts w:ascii="TH Sarabun New" w:eastAsia="Cordia New" w:hAnsi="TH Sarabun New" w:cs="TH Sarabun New"/>
          <w:sz w:val="32"/>
          <w:szCs w:val="32"/>
          <w:lang w:eastAsia="th-TH"/>
        </w:rPr>
        <w:t>Tuning</w:t>
      </w:r>
      <w:r w:rsidR="00F06197" w:rsidRPr="008921E2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 xml:space="preserve">) </w:t>
      </w:r>
      <w:r w:rsidR="00805222" w:rsidRPr="008921E2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 xml:space="preserve">ระบบเครือข่ายและเครื่องแม่ข่ายคอมพิวเตอร์ที่ให้บริการโครงสร้างพื้นฐานด้านเทคโนโลยีดิจิทัล </w:t>
      </w:r>
      <w:r w:rsidR="00B04CB3" w:rsidRPr="008921E2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>(ถ้ามี)</w:t>
      </w:r>
    </w:p>
    <w:p w14:paraId="39AEDC64" w14:textId="46C3CFB7" w:rsidR="00360038" w:rsidRPr="008921E2" w:rsidRDefault="00B04CB3" w:rsidP="00EC5636">
      <w:pPr>
        <w:ind w:left="1440"/>
        <w:rPr>
          <w:rFonts w:ascii="TH Sarabun New" w:eastAsia="Cordia New" w:hAnsi="TH Sarabun New" w:cs="TH Sarabun New"/>
          <w:sz w:val="32"/>
          <w:szCs w:val="32"/>
          <w:lang w:eastAsia="th-TH"/>
        </w:rPr>
      </w:pPr>
      <w:r w:rsidRPr="008921E2">
        <w:rPr>
          <w:rFonts w:ascii="TH Sarabun New" w:eastAsia="Cordia New" w:hAnsi="TH Sarabun New" w:cs="TH Sarabun New"/>
          <w:sz w:val="32"/>
          <w:szCs w:val="32"/>
          <w:lang w:eastAsia="th-TH"/>
        </w:rPr>
        <w:t>1</w:t>
      </w:r>
      <w:r w:rsidR="00A9573B" w:rsidRPr="008921E2">
        <w:rPr>
          <w:rFonts w:ascii="TH Sarabun New" w:eastAsia="Cordia New" w:hAnsi="TH Sarabun New" w:cs="TH Sarabun New"/>
          <w:sz w:val="32"/>
          <w:szCs w:val="32"/>
          <w:lang w:eastAsia="th-TH"/>
        </w:rPr>
        <w:t>1</w:t>
      </w:r>
      <w:r w:rsidRPr="008921E2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>) การวิเคราะห์การทำงานของ</w:t>
      </w:r>
      <w:r w:rsidR="00805222" w:rsidRPr="008921E2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 xml:space="preserve">ระบบเครือข่ายและเครื่องแม่ข่ายคอมพิวเตอร์ที่ให้บริการโครงสร้างพื้นฐานด้านเทคโนโลยีดิจิทัล </w:t>
      </w:r>
      <w:r w:rsidRPr="008921E2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>ตามนโยบายและแนวปฏิบัติด้านความมั่นคงปลอดภัยระบบเทคโนโลยีและการสื่อสาร สสวท. (ถ้ามี)</w:t>
      </w:r>
    </w:p>
    <w:p w14:paraId="0467455D" w14:textId="77777777" w:rsidR="006C4910" w:rsidRDefault="006C4910" w:rsidP="00EC5636">
      <w:pPr>
        <w:rPr>
          <w:rFonts w:ascii="TH Sarabun New" w:eastAsia="Cordia New" w:hAnsi="TH Sarabun New" w:cs="TH Sarabun New"/>
          <w:b/>
          <w:bCs/>
          <w:sz w:val="32"/>
          <w:szCs w:val="32"/>
          <w:lang w:eastAsia="th-TH"/>
        </w:rPr>
      </w:pPr>
    </w:p>
    <w:p w14:paraId="4985C0C5" w14:textId="32551083" w:rsidR="00451A0D" w:rsidRPr="008921E2" w:rsidRDefault="00451A0D" w:rsidP="00EC5636">
      <w:pPr>
        <w:rPr>
          <w:rFonts w:ascii="TH Sarabun New" w:eastAsia="Cordia New" w:hAnsi="TH Sarabun New" w:cs="TH Sarabun New"/>
          <w:b/>
          <w:bCs/>
          <w:sz w:val="32"/>
          <w:szCs w:val="32"/>
          <w:lang w:eastAsia="th-TH"/>
        </w:rPr>
      </w:pPr>
      <w:r w:rsidRPr="008921E2">
        <w:rPr>
          <w:rFonts w:ascii="TH Sarabun New" w:eastAsia="Cordia New" w:hAnsi="TH Sarabun New" w:cs="TH Sarabun New"/>
          <w:b/>
          <w:bCs/>
          <w:sz w:val="32"/>
          <w:szCs w:val="32"/>
          <w:cs/>
          <w:lang w:eastAsia="th-TH"/>
        </w:rPr>
        <w:tab/>
      </w:r>
      <w:r w:rsidR="00AF0280" w:rsidRPr="008921E2">
        <w:rPr>
          <w:rFonts w:ascii="TH Sarabun New" w:eastAsia="Cordia New" w:hAnsi="TH Sarabun New" w:cs="TH Sarabun New"/>
          <w:b/>
          <w:bCs/>
          <w:sz w:val="32"/>
          <w:szCs w:val="32"/>
          <w:lang w:eastAsia="th-TH"/>
        </w:rPr>
        <w:t>9</w:t>
      </w:r>
      <w:r w:rsidRPr="008921E2">
        <w:rPr>
          <w:rFonts w:ascii="TH Sarabun New" w:eastAsia="Cordia New" w:hAnsi="TH Sarabun New" w:cs="TH Sarabun New"/>
          <w:b/>
          <w:bCs/>
          <w:sz w:val="32"/>
          <w:szCs w:val="32"/>
          <w:cs/>
          <w:lang w:eastAsia="th-TH"/>
        </w:rPr>
        <w:t>.2 รายงาน</w:t>
      </w:r>
      <w:r w:rsidR="00B72838" w:rsidRPr="008921E2">
        <w:rPr>
          <w:rFonts w:ascii="TH Sarabun New" w:eastAsia="Cordia New" w:hAnsi="TH Sarabun New" w:cs="TH Sarabun New"/>
          <w:b/>
          <w:bCs/>
          <w:sz w:val="32"/>
          <w:szCs w:val="32"/>
          <w:cs/>
          <w:lang w:eastAsia="th-TH"/>
        </w:rPr>
        <w:t>อื่นๆ ตามงวดงาน</w:t>
      </w:r>
    </w:p>
    <w:p w14:paraId="026F2338" w14:textId="4435537C" w:rsidR="003C7DCB" w:rsidRPr="008921E2" w:rsidRDefault="00AF0280" w:rsidP="00EC5636">
      <w:pPr>
        <w:ind w:left="720" w:firstLine="720"/>
        <w:rPr>
          <w:rFonts w:ascii="TH Sarabun New" w:eastAsia="Cordia New" w:hAnsi="TH Sarabun New" w:cs="TH Sarabun New"/>
          <w:sz w:val="32"/>
          <w:szCs w:val="32"/>
          <w:cs/>
          <w:lang w:eastAsia="th-TH"/>
        </w:rPr>
      </w:pPr>
      <w:r w:rsidRPr="008921E2">
        <w:rPr>
          <w:rFonts w:ascii="TH Sarabun New" w:eastAsia="Cordia New" w:hAnsi="TH Sarabun New" w:cs="TH Sarabun New"/>
          <w:sz w:val="32"/>
          <w:szCs w:val="32"/>
          <w:lang w:eastAsia="th-TH"/>
        </w:rPr>
        <w:t>9</w:t>
      </w:r>
      <w:r w:rsidR="00AB4AA9" w:rsidRPr="008921E2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>.</w:t>
      </w:r>
      <w:r w:rsidR="00AB4AA9" w:rsidRPr="008921E2">
        <w:rPr>
          <w:rFonts w:ascii="TH Sarabun New" w:eastAsia="Cordia New" w:hAnsi="TH Sarabun New" w:cs="TH Sarabun New"/>
          <w:sz w:val="32"/>
          <w:szCs w:val="32"/>
          <w:lang w:eastAsia="th-TH"/>
        </w:rPr>
        <w:t>2</w:t>
      </w:r>
      <w:r w:rsidR="00AB4AA9" w:rsidRPr="008921E2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>.</w:t>
      </w:r>
      <w:r w:rsidR="00AB4AA9" w:rsidRPr="008921E2">
        <w:rPr>
          <w:rFonts w:ascii="TH Sarabun New" w:eastAsia="Cordia New" w:hAnsi="TH Sarabun New" w:cs="TH Sarabun New"/>
          <w:sz w:val="32"/>
          <w:szCs w:val="32"/>
          <w:lang w:eastAsia="th-TH"/>
        </w:rPr>
        <w:t xml:space="preserve">1 </w:t>
      </w:r>
      <w:r w:rsidR="003C7DCB" w:rsidRPr="008921E2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 xml:space="preserve">แผนปฏิบัติงานสำรองและกู้คืนระบบเครือข่ายและเครื่องแม่ข่ายคอมพิวเตอร์ที่ให้บริการโครงสร้างพื้นฐานด้านเทคโนโลยีดิจิทัล ตามภาคผนวก </w:t>
      </w:r>
      <w:r w:rsidR="003C7DCB" w:rsidRPr="008921E2">
        <w:rPr>
          <w:rFonts w:ascii="TH Sarabun New" w:eastAsia="Cordia New" w:hAnsi="TH Sarabun New" w:cs="TH Sarabun New"/>
          <w:sz w:val="32"/>
          <w:szCs w:val="32"/>
          <w:lang w:eastAsia="th-TH"/>
        </w:rPr>
        <w:t>1</w:t>
      </w:r>
      <w:r w:rsidR="003C7DCB" w:rsidRPr="008921E2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 xml:space="preserve"> ที่ได้รับการตรวจสอบและรับรองจากผู้เชี่ยวชาญ (</w:t>
      </w:r>
      <w:r w:rsidR="00773000" w:rsidRPr="008921E2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>2</w:t>
      </w:r>
      <w:r w:rsidR="003C7DCB" w:rsidRPr="008921E2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 xml:space="preserve"> ฉบับ)</w:t>
      </w:r>
    </w:p>
    <w:p w14:paraId="2EBB99F9" w14:textId="5D630632" w:rsidR="007B3B43" w:rsidRPr="008921E2" w:rsidRDefault="00AF0280" w:rsidP="00EC5636">
      <w:pPr>
        <w:ind w:left="720" w:firstLine="720"/>
        <w:rPr>
          <w:rFonts w:ascii="TH Sarabun New" w:eastAsia="Cordia New" w:hAnsi="TH Sarabun New" w:cs="TH Sarabun New"/>
          <w:sz w:val="32"/>
          <w:szCs w:val="32"/>
          <w:cs/>
          <w:lang w:eastAsia="th-TH"/>
        </w:rPr>
      </w:pPr>
      <w:r w:rsidRPr="008921E2">
        <w:rPr>
          <w:rFonts w:ascii="TH Sarabun New" w:eastAsia="Cordia New" w:hAnsi="TH Sarabun New" w:cs="TH Sarabun New"/>
          <w:sz w:val="32"/>
          <w:szCs w:val="32"/>
          <w:lang w:eastAsia="th-TH"/>
        </w:rPr>
        <w:t>9</w:t>
      </w:r>
      <w:r w:rsidR="00AB4AA9" w:rsidRPr="008921E2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>.</w:t>
      </w:r>
      <w:r w:rsidR="00AB4AA9" w:rsidRPr="008921E2">
        <w:rPr>
          <w:rFonts w:ascii="TH Sarabun New" w:eastAsia="Cordia New" w:hAnsi="TH Sarabun New" w:cs="TH Sarabun New"/>
          <w:sz w:val="32"/>
          <w:szCs w:val="32"/>
          <w:lang w:eastAsia="th-TH"/>
        </w:rPr>
        <w:t>2</w:t>
      </w:r>
      <w:r w:rsidR="00AB4AA9" w:rsidRPr="008921E2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>.</w:t>
      </w:r>
      <w:r w:rsidR="00AB4AA9" w:rsidRPr="008921E2">
        <w:rPr>
          <w:rFonts w:ascii="TH Sarabun New" w:eastAsia="Cordia New" w:hAnsi="TH Sarabun New" w:cs="TH Sarabun New"/>
          <w:sz w:val="32"/>
          <w:szCs w:val="32"/>
          <w:lang w:eastAsia="th-TH"/>
        </w:rPr>
        <w:t xml:space="preserve">2 </w:t>
      </w:r>
      <w:r w:rsidR="007B3B43" w:rsidRPr="008921E2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>รายงานสถานะของระบบสารสนเทศที่มีอยู่ในปัจจุบัน (</w:t>
      </w:r>
      <w:r w:rsidR="007B3B43" w:rsidRPr="008921E2">
        <w:rPr>
          <w:rFonts w:ascii="TH Sarabun New" w:eastAsia="Cordia New" w:hAnsi="TH Sarabun New" w:cs="TH Sarabun New"/>
          <w:sz w:val="32"/>
          <w:szCs w:val="32"/>
          <w:lang w:eastAsia="th-TH"/>
        </w:rPr>
        <w:t>Existing Report</w:t>
      </w:r>
      <w:r w:rsidR="007B3B43" w:rsidRPr="008921E2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>)</w:t>
      </w:r>
      <w:r w:rsidR="002F5FF3" w:rsidRPr="008921E2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 xml:space="preserve"> </w:t>
      </w:r>
      <w:r w:rsidR="003C7DCB" w:rsidRPr="008921E2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>(2 ฉบับ)</w:t>
      </w:r>
    </w:p>
    <w:p w14:paraId="59256C2A" w14:textId="351969CC" w:rsidR="002F5FF3" w:rsidRPr="008921E2" w:rsidRDefault="00AF0280" w:rsidP="00EC5636">
      <w:pPr>
        <w:ind w:left="720" w:firstLine="720"/>
        <w:rPr>
          <w:rFonts w:ascii="TH Sarabun New" w:eastAsia="Cordia New" w:hAnsi="TH Sarabun New" w:cs="TH Sarabun New"/>
          <w:sz w:val="32"/>
          <w:szCs w:val="32"/>
          <w:cs/>
          <w:lang w:eastAsia="th-TH"/>
        </w:rPr>
      </w:pPr>
      <w:r w:rsidRPr="008921E2">
        <w:rPr>
          <w:rFonts w:ascii="TH Sarabun New" w:eastAsia="Cordia New" w:hAnsi="TH Sarabun New" w:cs="TH Sarabun New"/>
          <w:sz w:val="32"/>
          <w:szCs w:val="32"/>
          <w:lang w:eastAsia="th-TH"/>
        </w:rPr>
        <w:t>9</w:t>
      </w:r>
      <w:r w:rsidR="002F5FF3" w:rsidRPr="008921E2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 xml:space="preserve">.2.3 รายงานการบำรุงรักษาเชิงป้องกัน </w:t>
      </w:r>
      <w:r w:rsidR="003C7DCB" w:rsidRPr="008921E2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>(2 ฉบับ)</w:t>
      </w:r>
    </w:p>
    <w:p w14:paraId="70017C5D" w14:textId="0F7FEDC9" w:rsidR="00055FBA" w:rsidRPr="008921E2" w:rsidRDefault="00AF0280" w:rsidP="00EC5636">
      <w:pPr>
        <w:ind w:left="720" w:firstLine="720"/>
        <w:rPr>
          <w:rFonts w:ascii="TH Sarabun New" w:hAnsi="TH Sarabun New" w:cs="TH Sarabun New"/>
          <w:sz w:val="32"/>
          <w:szCs w:val="32"/>
          <w:cs/>
        </w:rPr>
      </w:pPr>
      <w:r w:rsidRPr="008921E2">
        <w:rPr>
          <w:rFonts w:ascii="TH Sarabun New" w:hAnsi="TH Sarabun New" w:cs="TH Sarabun New"/>
          <w:sz w:val="32"/>
          <w:szCs w:val="32"/>
        </w:rPr>
        <w:t>9</w:t>
      </w:r>
      <w:r w:rsidR="00055FBA" w:rsidRPr="008921E2">
        <w:rPr>
          <w:rFonts w:ascii="TH Sarabun New" w:hAnsi="TH Sarabun New" w:cs="TH Sarabun New"/>
          <w:sz w:val="32"/>
          <w:szCs w:val="32"/>
          <w:cs/>
        </w:rPr>
        <w:t>.</w:t>
      </w:r>
      <w:r w:rsidR="00055FBA" w:rsidRPr="008921E2">
        <w:rPr>
          <w:rFonts w:ascii="TH Sarabun New" w:hAnsi="TH Sarabun New" w:cs="TH Sarabun New"/>
          <w:sz w:val="32"/>
          <w:szCs w:val="32"/>
        </w:rPr>
        <w:t>2</w:t>
      </w:r>
      <w:r w:rsidR="00055FBA" w:rsidRPr="008921E2">
        <w:rPr>
          <w:rFonts w:ascii="TH Sarabun New" w:hAnsi="TH Sarabun New" w:cs="TH Sarabun New"/>
          <w:sz w:val="32"/>
          <w:szCs w:val="32"/>
          <w:cs/>
        </w:rPr>
        <w:t>.</w:t>
      </w:r>
      <w:r w:rsidR="003C7DCB" w:rsidRPr="008921E2">
        <w:rPr>
          <w:rFonts w:ascii="TH Sarabun New" w:hAnsi="TH Sarabun New" w:cs="TH Sarabun New"/>
          <w:sz w:val="32"/>
          <w:szCs w:val="32"/>
          <w:cs/>
        </w:rPr>
        <w:t>4</w:t>
      </w:r>
      <w:r w:rsidR="00055FBA" w:rsidRPr="008921E2">
        <w:rPr>
          <w:rFonts w:ascii="TH Sarabun New" w:hAnsi="TH Sarabun New" w:cs="TH Sarabun New"/>
          <w:sz w:val="32"/>
          <w:szCs w:val="32"/>
          <w:cs/>
        </w:rPr>
        <w:t xml:space="preserve"> รายงานการดำเนินการจัดทำระบบเสมือนจริงตามที่ สสวท. กำหนด จากภัยคุกคามทางไซเบอร์อย่างน้อย </w:t>
      </w:r>
      <w:r w:rsidR="00090B68" w:rsidRPr="008921E2">
        <w:rPr>
          <w:rFonts w:ascii="TH Sarabun New" w:hAnsi="TH Sarabun New" w:cs="TH Sarabun New"/>
          <w:sz w:val="32"/>
          <w:szCs w:val="32"/>
          <w:cs/>
        </w:rPr>
        <w:t xml:space="preserve">2 </w:t>
      </w:r>
      <w:r w:rsidR="00773000" w:rsidRPr="008921E2">
        <w:rPr>
          <w:rFonts w:ascii="TH Sarabun New" w:hAnsi="TH Sarabun New" w:cs="TH Sarabun New"/>
          <w:sz w:val="32"/>
          <w:szCs w:val="32"/>
          <w:cs/>
        </w:rPr>
        <w:t>กรณี</w:t>
      </w:r>
    </w:p>
    <w:p w14:paraId="3F8C43C4" w14:textId="5400C4C3" w:rsidR="00773000" w:rsidRPr="008921E2" w:rsidRDefault="00AF0280" w:rsidP="00FE3BD6">
      <w:pPr>
        <w:ind w:left="720" w:firstLine="720"/>
        <w:rPr>
          <w:rFonts w:ascii="TH Sarabun New" w:hAnsi="TH Sarabun New" w:cs="TH Sarabun New"/>
          <w:sz w:val="32"/>
          <w:szCs w:val="32"/>
        </w:rPr>
      </w:pPr>
      <w:r w:rsidRPr="008921E2">
        <w:rPr>
          <w:rFonts w:ascii="TH Sarabun New" w:hAnsi="TH Sarabun New" w:cs="TH Sarabun New"/>
          <w:sz w:val="32"/>
          <w:szCs w:val="32"/>
        </w:rPr>
        <w:t>9</w:t>
      </w:r>
      <w:r w:rsidR="00055FBA" w:rsidRPr="008921E2">
        <w:rPr>
          <w:rFonts w:ascii="TH Sarabun New" w:hAnsi="TH Sarabun New" w:cs="TH Sarabun New"/>
          <w:sz w:val="32"/>
          <w:szCs w:val="32"/>
          <w:cs/>
        </w:rPr>
        <w:t>.</w:t>
      </w:r>
      <w:r w:rsidR="00055FBA" w:rsidRPr="008921E2">
        <w:rPr>
          <w:rFonts w:ascii="TH Sarabun New" w:hAnsi="TH Sarabun New" w:cs="TH Sarabun New"/>
          <w:sz w:val="32"/>
          <w:szCs w:val="32"/>
        </w:rPr>
        <w:t>2</w:t>
      </w:r>
      <w:r w:rsidR="00055FBA" w:rsidRPr="008921E2">
        <w:rPr>
          <w:rFonts w:ascii="TH Sarabun New" w:hAnsi="TH Sarabun New" w:cs="TH Sarabun New"/>
          <w:sz w:val="32"/>
          <w:szCs w:val="32"/>
          <w:cs/>
        </w:rPr>
        <w:t>.</w:t>
      </w:r>
      <w:r w:rsidR="003C7DCB" w:rsidRPr="008921E2">
        <w:rPr>
          <w:rFonts w:ascii="TH Sarabun New" w:hAnsi="TH Sarabun New" w:cs="TH Sarabun New"/>
          <w:sz w:val="32"/>
          <w:szCs w:val="32"/>
          <w:cs/>
        </w:rPr>
        <w:t>5</w:t>
      </w:r>
      <w:r w:rsidR="00055FBA" w:rsidRPr="008921E2">
        <w:rPr>
          <w:rFonts w:ascii="TH Sarabun New" w:hAnsi="TH Sarabun New" w:cs="TH Sarabun New"/>
          <w:sz w:val="32"/>
          <w:szCs w:val="32"/>
          <w:cs/>
        </w:rPr>
        <w:t xml:space="preserve"> รายงานการวิเคราะห์และปรับแต่งประสิทธิภาพ (</w:t>
      </w:r>
      <w:r w:rsidR="00055FBA" w:rsidRPr="008921E2">
        <w:rPr>
          <w:rFonts w:ascii="TH Sarabun New" w:hAnsi="TH Sarabun New" w:cs="TH Sarabun New"/>
          <w:sz w:val="32"/>
          <w:szCs w:val="32"/>
        </w:rPr>
        <w:t>Tuning</w:t>
      </w:r>
      <w:r w:rsidR="00055FBA" w:rsidRPr="008921E2">
        <w:rPr>
          <w:rFonts w:ascii="TH Sarabun New" w:hAnsi="TH Sarabun New" w:cs="TH Sarabun New"/>
          <w:sz w:val="32"/>
          <w:szCs w:val="32"/>
          <w:cs/>
        </w:rPr>
        <w:t>) ระบบเครือข่ายและเครื่องแม่ข่ายคอมพิวเตอร์ที่ให้บริการโครงสร้างพื้นฐานด้านเทคโนโลยีดิจิทัล ตามนโยบายและแนวปฏิบัติด้านความมั่นคงปลอดภัยระบบเทคโนโลยีและการสื่อสาร สสวท.</w:t>
      </w:r>
      <w:r w:rsidR="00773000" w:rsidRPr="008921E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73000" w:rsidRPr="008921E2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>(2 ฉบับ)</w:t>
      </w:r>
      <w:r w:rsidR="00FE3BD6">
        <w:rPr>
          <w:rFonts w:ascii="TH Sarabun New" w:hAnsi="TH Sarabun New" w:cs="TH Sarabun New"/>
          <w:sz w:val="32"/>
          <w:szCs w:val="32"/>
        </w:rPr>
        <w:br/>
        <w:t xml:space="preserve"> </w:t>
      </w:r>
      <w:r w:rsidR="00FE3BD6">
        <w:rPr>
          <w:rFonts w:ascii="TH Sarabun New" w:hAnsi="TH Sarabun New" w:cs="TH Sarabun New"/>
          <w:sz w:val="32"/>
          <w:szCs w:val="32"/>
        </w:rPr>
        <w:tab/>
      </w:r>
      <w:r w:rsidRPr="008921E2">
        <w:rPr>
          <w:rFonts w:ascii="TH Sarabun New" w:hAnsi="TH Sarabun New" w:cs="TH Sarabun New"/>
          <w:sz w:val="32"/>
          <w:szCs w:val="32"/>
        </w:rPr>
        <w:t>9</w:t>
      </w:r>
      <w:r w:rsidR="00055FBA" w:rsidRPr="008921E2">
        <w:rPr>
          <w:rFonts w:ascii="TH Sarabun New" w:hAnsi="TH Sarabun New" w:cs="TH Sarabun New"/>
          <w:sz w:val="32"/>
          <w:szCs w:val="32"/>
          <w:cs/>
        </w:rPr>
        <w:t>.</w:t>
      </w:r>
      <w:r w:rsidR="00055FBA" w:rsidRPr="008921E2">
        <w:rPr>
          <w:rFonts w:ascii="TH Sarabun New" w:hAnsi="TH Sarabun New" w:cs="TH Sarabun New"/>
          <w:sz w:val="32"/>
          <w:szCs w:val="32"/>
        </w:rPr>
        <w:t>2</w:t>
      </w:r>
      <w:r w:rsidR="00055FBA" w:rsidRPr="008921E2">
        <w:rPr>
          <w:rFonts w:ascii="TH Sarabun New" w:hAnsi="TH Sarabun New" w:cs="TH Sarabun New"/>
          <w:sz w:val="32"/>
          <w:szCs w:val="32"/>
          <w:cs/>
        </w:rPr>
        <w:t>.</w:t>
      </w:r>
      <w:r w:rsidR="00773000" w:rsidRPr="008921E2">
        <w:rPr>
          <w:rFonts w:ascii="TH Sarabun New" w:hAnsi="TH Sarabun New" w:cs="TH Sarabun New"/>
          <w:sz w:val="32"/>
          <w:szCs w:val="32"/>
          <w:cs/>
        </w:rPr>
        <w:t>6</w:t>
      </w:r>
      <w:r w:rsidR="00055FBA" w:rsidRPr="008921E2">
        <w:rPr>
          <w:rFonts w:ascii="TH Sarabun New" w:hAnsi="TH Sarabun New" w:cs="TH Sarabun New"/>
          <w:sz w:val="32"/>
          <w:szCs w:val="32"/>
          <w:cs/>
        </w:rPr>
        <w:t xml:space="preserve"> แผนปฏิบัติงานกู้คืนระบบงานและข้อมูลที่ สสวท. ได้</w:t>
      </w:r>
      <w:r w:rsidR="00773000" w:rsidRPr="008921E2">
        <w:rPr>
          <w:rFonts w:ascii="TH Sarabun New" w:hAnsi="TH Sarabun New" w:cs="TH Sarabun New"/>
          <w:sz w:val="32"/>
          <w:szCs w:val="32"/>
          <w:cs/>
        </w:rPr>
        <w:t>มอบหมายให้สำรองระบบและข้อมูล</w:t>
      </w:r>
      <w:r w:rsidR="00FE3BD6">
        <w:rPr>
          <w:rFonts w:ascii="TH Sarabun New" w:hAnsi="TH Sarabun New" w:cs="TH Sarabun New"/>
          <w:sz w:val="32"/>
          <w:szCs w:val="32"/>
          <w:cs/>
        </w:rPr>
        <w:br/>
      </w:r>
      <w:r w:rsidR="00773000" w:rsidRPr="008921E2">
        <w:rPr>
          <w:rFonts w:ascii="TH Sarabun New" w:hAnsi="TH Sarabun New" w:cs="TH Sarabun New"/>
          <w:sz w:val="32"/>
          <w:szCs w:val="32"/>
          <w:cs/>
        </w:rPr>
        <w:t>(1 ฉบับ)</w:t>
      </w:r>
    </w:p>
    <w:p w14:paraId="3F2505AB" w14:textId="32E33554" w:rsidR="00055FBA" w:rsidRPr="008921E2" w:rsidRDefault="00AF0280" w:rsidP="00EC5636">
      <w:pPr>
        <w:ind w:left="720" w:firstLine="720"/>
        <w:rPr>
          <w:rFonts w:ascii="TH Sarabun New" w:hAnsi="TH Sarabun New" w:cs="TH Sarabun New"/>
          <w:sz w:val="32"/>
          <w:szCs w:val="32"/>
          <w:cs/>
        </w:rPr>
      </w:pPr>
      <w:r w:rsidRPr="008921E2">
        <w:rPr>
          <w:rFonts w:ascii="TH Sarabun New" w:hAnsi="TH Sarabun New" w:cs="TH Sarabun New"/>
          <w:sz w:val="32"/>
          <w:szCs w:val="32"/>
        </w:rPr>
        <w:t>9</w:t>
      </w:r>
      <w:r w:rsidR="00773000" w:rsidRPr="008921E2">
        <w:rPr>
          <w:rFonts w:ascii="TH Sarabun New" w:hAnsi="TH Sarabun New" w:cs="TH Sarabun New"/>
          <w:sz w:val="32"/>
          <w:szCs w:val="32"/>
          <w:cs/>
        </w:rPr>
        <w:t xml:space="preserve">.2.7 </w:t>
      </w:r>
      <w:r w:rsidR="00055FBA" w:rsidRPr="008921E2">
        <w:rPr>
          <w:rFonts w:ascii="TH Sarabun New" w:hAnsi="TH Sarabun New" w:cs="TH Sarabun New"/>
          <w:sz w:val="32"/>
          <w:szCs w:val="32"/>
          <w:cs/>
        </w:rPr>
        <w:t>รายงานผลการทดสอบ</w:t>
      </w:r>
      <w:r w:rsidR="00773000" w:rsidRPr="008921E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55FBA" w:rsidRPr="008921E2">
        <w:rPr>
          <w:rFonts w:ascii="TH Sarabun New" w:hAnsi="TH Sarabun New" w:cs="TH Sarabun New"/>
          <w:sz w:val="32"/>
          <w:szCs w:val="32"/>
          <w:cs/>
        </w:rPr>
        <w:t xml:space="preserve">การกู้คืนร่วมกับผู้พัฒนาระบบงาน </w:t>
      </w:r>
      <w:r w:rsidR="00773000" w:rsidRPr="008921E2">
        <w:rPr>
          <w:rFonts w:ascii="TH Sarabun New" w:hAnsi="TH Sarabun New" w:cs="TH Sarabun New"/>
          <w:sz w:val="32"/>
          <w:szCs w:val="32"/>
          <w:cs/>
        </w:rPr>
        <w:t xml:space="preserve">ตามที่ สสวท. กำหนด </w:t>
      </w:r>
      <w:r w:rsidR="00C263DC" w:rsidRPr="008921E2">
        <w:rPr>
          <w:rFonts w:ascii="TH Sarabun New" w:hAnsi="TH Sarabun New" w:cs="TH Sarabun New"/>
          <w:sz w:val="32"/>
          <w:szCs w:val="32"/>
          <w:cs/>
        </w:rPr>
        <w:t xml:space="preserve">ในข้อ </w:t>
      </w:r>
      <w:r w:rsidR="00FE3BD6">
        <w:rPr>
          <w:rFonts w:ascii="TH Sarabun New" w:hAnsi="TH Sarabun New" w:cs="TH Sarabun New"/>
          <w:sz w:val="32"/>
          <w:szCs w:val="32"/>
        </w:rPr>
        <w:t>9</w:t>
      </w:r>
      <w:r w:rsidR="00C263DC" w:rsidRPr="008921E2">
        <w:rPr>
          <w:rFonts w:ascii="TH Sarabun New" w:hAnsi="TH Sarabun New" w:cs="TH Sarabun New"/>
          <w:sz w:val="32"/>
          <w:szCs w:val="32"/>
          <w:cs/>
        </w:rPr>
        <w:t xml:space="preserve">.2.6 </w:t>
      </w:r>
      <w:r w:rsidR="00773000" w:rsidRPr="008921E2">
        <w:rPr>
          <w:rFonts w:ascii="TH Sarabun New" w:hAnsi="TH Sarabun New" w:cs="TH Sarabun New"/>
          <w:sz w:val="32"/>
          <w:szCs w:val="32"/>
          <w:cs/>
        </w:rPr>
        <w:t>(1 ฉบับ)</w:t>
      </w:r>
    </w:p>
    <w:p w14:paraId="451883B7" w14:textId="77777777" w:rsidR="005C7354" w:rsidRDefault="00AF0280" w:rsidP="005C7354">
      <w:pPr>
        <w:ind w:left="720" w:firstLine="720"/>
        <w:rPr>
          <w:rFonts w:ascii="TH Sarabun New" w:hAnsi="TH Sarabun New" w:cs="TH Sarabun New"/>
          <w:sz w:val="32"/>
          <w:szCs w:val="32"/>
        </w:rPr>
      </w:pPr>
      <w:r w:rsidRPr="008921E2">
        <w:rPr>
          <w:rFonts w:ascii="TH Sarabun New" w:hAnsi="TH Sarabun New" w:cs="TH Sarabun New"/>
          <w:sz w:val="32"/>
          <w:szCs w:val="32"/>
        </w:rPr>
        <w:t>9</w:t>
      </w:r>
      <w:r w:rsidR="00055FBA" w:rsidRPr="008921E2">
        <w:rPr>
          <w:rFonts w:ascii="TH Sarabun New" w:hAnsi="TH Sarabun New" w:cs="TH Sarabun New"/>
          <w:sz w:val="32"/>
          <w:szCs w:val="32"/>
          <w:cs/>
        </w:rPr>
        <w:t>.</w:t>
      </w:r>
      <w:r w:rsidR="00055FBA" w:rsidRPr="008921E2">
        <w:rPr>
          <w:rFonts w:ascii="TH Sarabun New" w:hAnsi="TH Sarabun New" w:cs="TH Sarabun New"/>
          <w:sz w:val="32"/>
          <w:szCs w:val="32"/>
        </w:rPr>
        <w:t>2</w:t>
      </w:r>
      <w:r w:rsidR="00055FBA" w:rsidRPr="008921E2">
        <w:rPr>
          <w:rFonts w:ascii="TH Sarabun New" w:hAnsi="TH Sarabun New" w:cs="TH Sarabun New"/>
          <w:sz w:val="32"/>
          <w:szCs w:val="32"/>
          <w:cs/>
        </w:rPr>
        <w:t>.</w:t>
      </w:r>
      <w:r w:rsidR="003C7DCB" w:rsidRPr="008921E2">
        <w:rPr>
          <w:rFonts w:ascii="TH Sarabun New" w:hAnsi="TH Sarabun New" w:cs="TH Sarabun New"/>
          <w:sz w:val="32"/>
          <w:szCs w:val="32"/>
          <w:cs/>
        </w:rPr>
        <w:t>8</w:t>
      </w:r>
      <w:r w:rsidR="00055FBA" w:rsidRPr="008921E2">
        <w:rPr>
          <w:rFonts w:ascii="TH Sarabun New" w:hAnsi="TH Sarabun New" w:cs="TH Sarabun New"/>
          <w:sz w:val="32"/>
          <w:szCs w:val="32"/>
          <w:cs/>
        </w:rPr>
        <w:t xml:space="preserve"> คู่มือสำรองและกู้คืน</w:t>
      </w:r>
      <w:r w:rsidR="003C7DCB" w:rsidRPr="008921E2">
        <w:rPr>
          <w:rFonts w:ascii="TH Sarabun New" w:hAnsi="TH Sarabun New" w:cs="TH Sarabun New"/>
          <w:sz w:val="32"/>
          <w:szCs w:val="32"/>
          <w:cs/>
        </w:rPr>
        <w:t xml:space="preserve">ระบบเครือข่ายและเครื่องแม่ข่ายคอมพิวเตอร์ที่ให้บริการโครงสร้างพื้นฐานด้านเทคโนโลยีดิจิทัล </w:t>
      </w:r>
      <w:r w:rsidR="00055FBA" w:rsidRPr="008921E2">
        <w:rPr>
          <w:rFonts w:ascii="TH Sarabun New" w:hAnsi="TH Sarabun New" w:cs="TH Sarabun New"/>
          <w:sz w:val="32"/>
          <w:szCs w:val="32"/>
          <w:cs/>
        </w:rPr>
        <w:t xml:space="preserve">ตามภาคผนวก </w:t>
      </w:r>
      <w:r w:rsidR="00055FBA" w:rsidRPr="008921E2">
        <w:rPr>
          <w:rFonts w:ascii="TH Sarabun New" w:hAnsi="TH Sarabun New" w:cs="TH Sarabun New"/>
          <w:sz w:val="32"/>
          <w:szCs w:val="32"/>
        </w:rPr>
        <w:t>1</w:t>
      </w:r>
      <w:r w:rsidR="003C7DCB" w:rsidRPr="008921E2">
        <w:rPr>
          <w:rFonts w:ascii="TH Sarabun New" w:hAnsi="TH Sarabun New" w:cs="TH Sarabun New"/>
          <w:sz w:val="32"/>
          <w:szCs w:val="32"/>
          <w:cs/>
        </w:rPr>
        <w:t xml:space="preserve"> หรือ ตามที่ สสวท. กำหนด เช่น ระบบ </w:t>
      </w:r>
      <w:r w:rsidR="003C7DCB" w:rsidRPr="008921E2">
        <w:rPr>
          <w:rFonts w:ascii="TH Sarabun New" w:hAnsi="TH Sarabun New" w:cs="TH Sarabun New"/>
          <w:sz w:val="32"/>
          <w:szCs w:val="32"/>
        </w:rPr>
        <w:t>Active Directory</w:t>
      </w:r>
      <w:r w:rsidR="003C7DCB" w:rsidRPr="008921E2">
        <w:rPr>
          <w:rFonts w:ascii="TH Sarabun New" w:hAnsi="TH Sarabun New" w:cs="TH Sarabun New"/>
          <w:sz w:val="32"/>
          <w:szCs w:val="32"/>
          <w:cs/>
        </w:rPr>
        <w:t xml:space="preserve">ระบบ </w:t>
      </w:r>
      <w:r w:rsidR="003C7DCB" w:rsidRPr="008921E2">
        <w:rPr>
          <w:rFonts w:ascii="TH Sarabun New" w:hAnsi="TH Sarabun New" w:cs="TH Sarabun New"/>
          <w:sz w:val="32"/>
          <w:szCs w:val="32"/>
        </w:rPr>
        <w:t>Internet</w:t>
      </w:r>
      <w:r w:rsidR="003C7DCB" w:rsidRPr="008921E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C7DCB" w:rsidRPr="008921E2">
        <w:rPr>
          <w:rFonts w:ascii="TH Sarabun New" w:hAnsi="TH Sarabun New" w:cs="TH Sarabun New"/>
          <w:sz w:val="32"/>
          <w:szCs w:val="32"/>
        </w:rPr>
        <w:t>DNS Server Messaging</w:t>
      </w:r>
      <w:r w:rsidR="003C7DCB" w:rsidRPr="008921E2">
        <w:rPr>
          <w:rFonts w:ascii="TH Sarabun New" w:hAnsi="TH Sarabun New" w:cs="TH Sarabun New"/>
          <w:sz w:val="32"/>
          <w:szCs w:val="32"/>
          <w:cs/>
        </w:rPr>
        <w:t xml:space="preserve"> และ ระบบ </w:t>
      </w:r>
      <w:r w:rsidR="003C7DCB" w:rsidRPr="008921E2">
        <w:rPr>
          <w:rFonts w:ascii="TH Sarabun New" w:hAnsi="TH Sarabun New" w:cs="TH Sarabun New"/>
          <w:sz w:val="32"/>
          <w:szCs w:val="32"/>
        </w:rPr>
        <w:t xml:space="preserve">Wireless System </w:t>
      </w:r>
      <w:r w:rsidR="003C7DCB" w:rsidRPr="008921E2">
        <w:rPr>
          <w:rFonts w:ascii="TH Sarabun New" w:hAnsi="TH Sarabun New" w:cs="TH Sarabun New"/>
          <w:sz w:val="32"/>
          <w:szCs w:val="32"/>
          <w:cs/>
        </w:rPr>
        <w:t xml:space="preserve">ระบบ </w:t>
      </w:r>
      <w:r w:rsidR="003C7DCB" w:rsidRPr="008921E2">
        <w:rPr>
          <w:rFonts w:ascii="TH Sarabun New" w:hAnsi="TH Sarabun New" w:cs="TH Sarabun New"/>
          <w:sz w:val="32"/>
          <w:szCs w:val="32"/>
        </w:rPr>
        <w:t>Network infrastructure</w:t>
      </w:r>
      <w:r w:rsidR="00773000" w:rsidRPr="008921E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73000" w:rsidRPr="008921E2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>(2 ฉบับ)</w:t>
      </w:r>
    </w:p>
    <w:p w14:paraId="28492AFB" w14:textId="16D0033A" w:rsidR="00055FBA" w:rsidRPr="008921E2" w:rsidRDefault="00AF0280" w:rsidP="005C7354">
      <w:pPr>
        <w:ind w:left="720" w:firstLine="720"/>
        <w:rPr>
          <w:rFonts w:ascii="TH Sarabun New" w:hAnsi="TH Sarabun New" w:cs="TH Sarabun New"/>
          <w:sz w:val="32"/>
          <w:szCs w:val="32"/>
        </w:rPr>
      </w:pPr>
      <w:r w:rsidRPr="008921E2">
        <w:rPr>
          <w:rFonts w:ascii="TH Sarabun New" w:hAnsi="TH Sarabun New" w:cs="TH Sarabun New"/>
          <w:sz w:val="32"/>
          <w:szCs w:val="32"/>
        </w:rPr>
        <w:t>9</w:t>
      </w:r>
      <w:r w:rsidR="00055FBA" w:rsidRPr="008921E2">
        <w:rPr>
          <w:rFonts w:ascii="TH Sarabun New" w:hAnsi="TH Sarabun New" w:cs="TH Sarabun New"/>
          <w:sz w:val="32"/>
          <w:szCs w:val="32"/>
          <w:cs/>
        </w:rPr>
        <w:t>.</w:t>
      </w:r>
      <w:r w:rsidR="00055FBA" w:rsidRPr="008921E2">
        <w:rPr>
          <w:rFonts w:ascii="TH Sarabun New" w:hAnsi="TH Sarabun New" w:cs="TH Sarabun New"/>
          <w:sz w:val="32"/>
          <w:szCs w:val="32"/>
        </w:rPr>
        <w:t>2</w:t>
      </w:r>
      <w:r w:rsidR="00055FBA" w:rsidRPr="008921E2">
        <w:rPr>
          <w:rFonts w:ascii="TH Sarabun New" w:hAnsi="TH Sarabun New" w:cs="TH Sarabun New"/>
          <w:sz w:val="32"/>
          <w:szCs w:val="32"/>
          <w:cs/>
        </w:rPr>
        <w:t>.</w:t>
      </w:r>
      <w:r w:rsidR="00773000" w:rsidRPr="008921E2">
        <w:rPr>
          <w:rFonts w:ascii="TH Sarabun New" w:hAnsi="TH Sarabun New" w:cs="TH Sarabun New"/>
          <w:sz w:val="32"/>
          <w:szCs w:val="32"/>
          <w:cs/>
        </w:rPr>
        <w:t>9</w:t>
      </w:r>
      <w:r w:rsidR="00055FBA" w:rsidRPr="008921E2">
        <w:rPr>
          <w:rFonts w:ascii="TH Sarabun New" w:hAnsi="TH Sarabun New" w:cs="TH Sarabun New"/>
          <w:sz w:val="32"/>
          <w:szCs w:val="32"/>
          <w:cs/>
        </w:rPr>
        <w:t xml:space="preserve"> รายงานผลการทดสอบการกู้คืน</w:t>
      </w:r>
      <w:r w:rsidR="003C7DCB" w:rsidRPr="008921E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55FBA" w:rsidRPr="008921E2">
        <w:rPr>
          <w:rFonts w:ascii="TH Sarabun New" w:hAnsi="TH Sarabun New" w:cs="TH Sarabun New"/>
          <w:sz w:val="32"/>
          <w:szCs w:val="32"/>
          <w:cs/>
        </w:rPr>
        <w:t xml:space="preserve">ระบบจดหมายอิเล็กทรอนิกส์ และระบบ </w:t>
      </w:r>
      <w:r w:rsidR="00055FBA" w:rsidRPr="008921E2">
        <w:rPr>
          <w:rFonts w:ascii="TH Sarabun New" w:hAnsi="TH Sarabun New" w:cs="TH Sarabun New"/>
          <w:sz w:val="32"/>
          <w:szCs w:val="32"/>
        </w:rPr>
        <w:t>File Server</w:t>
      </w:r>
      <w:r w:rsidR="00773000" w:rsidRPr="008921E2">
        <w:rPr>
          <w:rFonts w:ascii="TH Sarabun New" w:hAnsi="TH Sarabun New" w:cs="TH Sarabun New"/>
          <w:sz w:val="32"/>
          <w:szCs w:val="32"/>
          <w:cs/>
        </w:rPr>
        <w:t xml:space="preserve"> 1 ฉบับ</w:t>
      </w:r>
      <w:r w:rsidR="00055FBA" w:rsidRPr="008921E2">
        <w:rPr>
          <w:rFonts w:ascii="TH Sarabun New" w:hAnsi="TH Sarabun New" w:cs="TH Sarabun New"/>
          <w:sz w:val="32"/>
          <w:szCs w:val="32"/>
        </w:rPr>
        <w:br/>
      </w:r>
      <w:r w:rsidRPr="008921E2">
        <w:rPr>
          <w:rFonts w:ascii="TH Sarabun New" w:hAnsi="TH Sarabun New" w:cs="TH Sarabun New"/>
          <w:sz w:val="32"/>
          <w:szCs w:val="32"/>
        </w:rPr>
        <w:t>9</w:t>
      </w:r>
      <w:r w:rsidR="00055FBA" w:rsidRPr="008921E2">
        <w:rPr>
          <w:rFonts w:ascii="TH Sarabun New" w:hAnsi="TH Sarabun New" w:cs="TH Sarabun New"/>
          <w:sz w:val="32"/>
          <w:szCs w:val="32"/>
          <w:cs/>
        </w:rPr>
        <w:t>.</w:t>
      </w:r>
      <w:r w:rsidR="00055FBA" w:rsidRPr="008921E2">
        <w:rPr>
          <w:rFonts w:ascii="TH Sarabun New" w:hAnsi="TH Sarabun New" w:cs="TH Sarabun New"/>
          <w:sz w:val="32"/>
          <w:szCs w:val="32"/>
        </w:rPr>
        <w:t>2</w:t>
      </w:r>
      <w:r w:rsidR="00055FBA" w:rsidRPr="008921E2">
        <w:rPr>
          <w:rFonts w:ascii="TH Sarabun New" w:hAnsi="TH Sarabun New" w:cs="TH Sarabun New"/>
          <w:sz w:val="32"/>
          <w:szCs w:val="32"/>
          <w:cs/>
        </w:rPr>
        <w:t>.</w:t>
      </w:r>
      <w:r w:rsidR="00055FBA" w:rsidRPr="008921E2">
        <w:rPr>
          <w:rFonts w:ascii="TH Sarabun New" w:hAnsi="TH Sarabun New" w:cs="TH Sarabun New"/>
          <w:sz w:val="32"/>
          <w:szCs w:val="32"/>
        </w:rPr>
        <w:t>1</w:t>
      </w:r>
      <w:r w:rsidR="00773000" w:rsidRPr="008921E2">
        <w:rPr>
          <w:rFonts w:ascii="TH Sarabun New" w:hAnsi="TH Sarabun New" w:cs="TH Sarabun New"/>
          <w:sz w:val="32"/>
          <w:szCs w:val="32"/>
          <w:cs/>
        </w:rPr>
        <w:t>0</w:t>
      </w:r>
      <w:r w:rsidR="00055FBA" w:rsidRPr="008921E2">
        <w:rPr>
          <w:rFonts w:ascii="TH Sarabun New" w:hAnsi="TH Sarabun New" w:cs="TH Sarabun New"/>
          <w:sz w:val="32"/>
          <w:szCs w:val="32"/>
          <w:cs/>
        </w:rPr>
        <w:t xml:space="preserve"> คู่มือการถ่ายทอดความรู้ (</w:t>
      </w:r>
      <w:r w:rsidR="00055FBA" w:rsidRPr="008921E2">
        <w:rPr>
          <w:rFonts w:ascii="TH Sarabun New" w:hAnsi="TH Sarabun New" w:cs="TH Sarabun New"/>
          <w:sz w:val="32"/>
          <w:szCs w:val="32"/>
        </w:rPr>
        <w:t>Solution Transfer</w:t>
      </w:r>
      <w:r w:rsidR="00055FBA" w:rsidRPr="008921E2">
        <w:rPr>
          <w:rFonts w:ascii="TH Sarabun New" w:hAnsi="TH Sarabun New" w:cs="TH Sarabun New"/>
          <w:sz w:val="32"/>
          <w:szCs w:val="32"/>
          <w:cs/>
        </w:rPr>
        <w:t>)</w:t>
      </w:r>
      <w:r w:rsidR="00773000" w:rsidRPr="008921E2">
        <w:rPr>
          <w:rFonts w:ascii="TH Sarabun New" w:hAnsi="TH Sarabun New" w:cs="TH Sarabun New"/>
          <w:sz w:val="32"/>
          <w:szCs w:val="32"/>
          <w:cs/>
        </w:rPr>
        <w:t xml:space="preserve"> 1 ฉบับ</w:t>
      </w:r>
    </w:p>
    <w:p w14:paraId="45BA6726" w14:textId="1AAD1791" w:rsidR="00F21D52" w:rsidRPr="008921E2" w:rsidRDefault="00F06197" w:rsidP="00EC5636">
      <w:pPr>
        <w:rPr>
          <w:rFonts w:ascii="TH Sarabun New" w:eastAsia="Cordia New" w:hAnsi="TH Sarabun New" w:cs="TH Sarabun New"/>
          <w:b/>
          <w:bCs/>
          <w:sz w:val="32"/>
          <w:szCs w:val="32"/>
          <w:lang w:eastAsia="th-TH"/>
        </w:rPr>
      </w:pPr>
      <w:r w:rsidRPr="008921E2">
        <w:rPr>
          <w:rFonts w:ascii="TH Sarabun New" w:eastAsia="Cordia New" w:hAnsi="TH Sarabun New" w:cs="TH Sarabun New"/>
          <w:b/>
          <w:bCs/>
          <w:sz w:val="32"/>
          <w:szCs w:val="32"/>
          <w:cs/>
          <w:lang w:eastAsia="th-TH"/>
        </w:rPr>
        <w:tab/>
      </w:r>
    </w:p>
    <w:p w14:paraId="7BBA9708" w14:textId="36AF73D6" w:rsidR="000B0F26" w:rsidRPr="008921E2" w:rsidRDefault="000B0F26" w:rsidP="00EC5636">
      <w:pPr>
        <w:pStyle w:val="Heading1"/>
        <w:tabs>
          <w:tab w:val="clear" w:pos="720"/>
          <w:tab w:val="num" w:pos="426"/>
        </w:tabs>
        <w:spacing w:before="0" w:after="0"/>
        <w:ind w:left="284" w:hanging="284"/>
      </w:pPr>
      <w:bookmarkStart w:id="13" w:name="_Toc150158400"/>
      <w:r w:rsidRPr="008921E2">
        <w:rPr>
          <w:cs/>
        </w:rPr>
        <w:lastRenderedPageBreak/>
        <w:t>การส่งมอบงานและการจ่ายเงิน</w:t>
      </w:r>
      <w:bookmarkEnd w:id="13"/>
      <w:r w:rsidR="00764747" w:rsidRPr="008921E2">
        <w:rPr>
          <w:cs/>
        </w:rPr>
        <w:t xml:space="preserve"> </w:t>
      </w:r>
      <w:r w:rsidR="000A6FE3" w:rsidRPr="008921E2">
        <w:rPr>
          <w:b w:val="0"/>
          <w:bCs w:val="0"/>
          <w:cs/>
        </w:rPr>
        <w:t xml:space="preserve">จ่ายเงินจำนวนร้อยละ 25 ของวงเงินสัญญา </w:t>
      </w:r>
      <w:r w:rsidR="00764747" w:rsidRPr="008921E2">
        <w:rPr>
          <w:b w:val="0"/>
          <w:bCs w:val="0"/>
          <w:cs/>
        </w:rPr>
        <w:t xml:space="preserve">จำนวน 4 งวด </w:t>
      </w:r>
      <w:r w:rsidR="006F0A16" w:rsidRPr="008921E2">
        <w:rPr>
          <w:b w:val="0"/>
          <w:bCs w:val="0"/>
          <w:cs/>
        </w:rPr>
        <w:t>ดังนี้</w:t>
      </w:r>
    </w:p>
    <w:p w14:paraId="5696693B" w14:textId="554264A3" w:rsidR="001142B4" w:rsidRPr="008921E2" w:rsidRDefault="00E52DF7" w:rsidP="00EC5636">
      <w:pPr>
        <w:ind w:left="720"/>
        <w:rPr>
          <w:rFonts w:ascii="TH Sarabun New" w:hAnsi="TH Sarabun New" w:cs="TH Sarabun New"/>
          <w:sz w:val="32"/>
          <w:szCs w:val="32"/>
          <w:cs/>
        </w:rPr>
      </w:pPr>
      <w:r w:rsidRPr="008921E2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งวดที่ </w:t>
      </w:r>
      <w:r w:rsidRPr="008921E2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8921E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8921E2">
        <w:rPr>
          <w:rFonts w:ascii="TH Sarabun New" w:hAnsi="TH Sarabun New" w:cs="TH Sarabun New"/>
          <w:sz w:val="32"/>
          <w:szCs w:val="32"/>
          <w:cs/>
        </w:rPr>
        <w:t>เมื่อผู้รับจ้าง</w:t>
      </w:r>
      <w:r w:rsidR="0023537B" w:rsidRPr="008921E2">
        <w:rPr>
          <w:rFonts w:ascii="TH Sarabun New" w:hAnsi="TH Sarabun New" w:cs="TH Sarabun New"/>
          <w:sz w:val="32"/>
          <w:szCs w:val="32"/>
          <w:cs/>
        </w:rPr>
        <w:t>ส่งแผนการดำเนินงาน</w:t>
      </w:r>
      <w:r w:rsidR="00FE3BD6">
        <w:rPr>
          <w:rFonts w:ascii="TH Sarabun New" w:hAnsi="TH Sarabun New" w:cs="TH Sarabun New" w:hint="cs"/>
          <w:sz w:val="32"/>
          <w:szCs w:val="32"/>
          <w:cs/>
        </w:rPr>
        <w:t>การบริหารจัดการและบำรุง</w:t>
      </w:r>
      <w:r w:rsidR="0023537B" w:rsidRPr="008921E2">
        <w:rPr>
          <w:rFonts w:ascii="TH Sarabun New" w:hAnsi="TH Sarabun New" w:cs="TH Sarabun New"/>
          <w:sz w:val="32"/>
          <w:szCs w:val="32"/>
          <w:cs/>
        </w:rPr>
        <w:t>รักษาระบบเครือข่ายและเครื่องแม่ข่ายคอมพิวเตอร์ที่ให้บริการโครงสร้างพื้นฐานด้านเทคโนโลยีดิจิทัล ตามเอกสารภาคผนวก 1 ภายใน 5 วัน นับถัดจากวันลงนามในสัญญาและ</w:t>
      </w:r>
      <w:bookmarkStart w:id="14" w:name="_Hlk228348213"/>
      <w:r w:rsidR="00FE3BD6">
        <w:rPr>
          <w:rFonts w:ascii="TH Sarabun New" w:hAnsi="TH Sarabun New" w:cs="TH Sarabun New" w:hint="cs"/>
          <w:sz w:val="32"/>
          <w:szCs w:val="32"/>
          <w:cs/>
        </w:rPr>
        <w:t xml:space="preserve">ปฏิบัติงานตามขอบเขตของงาน </w:t>
      </w:r>
      <w:bookmarkEnd w:id="14"/>
      <w:r w:rsidR="0030610F" w:rsidRPr="008921E2">
        <w:rPr>
          <w:rFonts w:ascii="TH Sarabun New" w:hAnsi="TH Sarabun New" w:cs="TH Sarabun New"/>
          <w:sz w:val="32"/>
          <w:szCs w:val="32"/>
          <w:cs/>
        </w:rPr>
        <w:t xml:space="preserve">ตั้งแต่ เดือนที่ 1 – เดือนที่ </w:t>
      </w:r>
      <w:r w:rsidR="00FE3BD6">
        <w:rPr>
          <w:rFonts w:ascii="TH Sarabun New" w:hAnsi="TH Sarabun New" w:cs="TH Sarabun New" w:hint="cs"/>
          <w:sz w:val="32"/>
          <w:szCs w:val="32"/>
          <w:cs/>
        </w:rPr>
        <w:t>3</w:t>
      </w:r>
      <w:r w:rsidRPr="008921E2">
        <w:rPr>
          <w:rFonts w:ascii="TH Sarabun New" w:hAnsi="TH Sarabun New" w:cs="TH Sarabun New"/>
          <w:sz w:val="32"/>
          <w:szCs w:val="32"/>
          <w:cs/>
        </w:rPr>
        <w:t xml:space="preserve"> และส่งมอบรายงาน</w:t>
      </w:r>
      <w:r w:rsidR="00773000" w:rsidRPr="008921E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375FE" w:rsidRPr="008921E2">
        <w:rPr>
          <w:rFonts w:ascii="TH Sarabun New" w:hAnsi="TH Sarabun New" w:cs="TH Sarabun New"/>
          <w:sz w:val="32"/>
          <w:szCs w:val="32"/>
          <w:cs/>
        </w:rPr>
        <w:t xml:space="preserve">ตามข้อ </w:t>
      </w:r>
      <w:r w:rsidR="00AF0280" w:rsidRPr="008921E2">
        <w:rPr>
          <w:rFonts w:ascii="TH Sarabun New" w:hAnsi="TH Sarabun New" w:cs="TH Sarabun New"/>
          <w:sz w:val="32"/>
          <w:szCs w:val="32"/>
        </w:rPr>
        <w:t>9</w:t>
      </w:r>
      <w:r w:rsidR="00AF0280" w:rsidRPr="008921E2">
        <w:rPr>
          <w:rFonts w:ascii="TH Sarabun New" w:hAnsi="TH Sarabun New" w:cs="TH Sarabun New"/>
          <w:sz w:val="32"/>
          <w:szCs w:val="32"/>
          <w:cs/>
        </w:rPr>
        <w:t>.</w:t>
      </w:r>
      <w:r w:rsidR="00C263DC" w:rsidRPr="008921E2">
        <w:rPr>
          <w:rFonts w:ascii="TH Sarabun New" w:hAnsi="TH Sarabun New" w:cs="TH Sarabun New"/>
          <w:sz w:val="32"/>
          <w:szCs w:val="32"/>
          <w:cs/>
        </w:rPr>
        <w:t xml:space="preserve">1 </w:t>
      </w:r>
      <w:r w:rsidR="004275B1" w:rsidRPr="008921E2">
        <w:rPr>
          <w:rFonts w:ascii="TH Sarabun New" w:hAnsi="TH Sarabun New" w:cs="TH Sarabun New"/>
          <w:sz w:val="32"/>
          <w:szCs w:val="32"/>
          <w:cs/>
        </w:rPr>
        <w:t xml:space="preserve">และ </w:t>
      </w:r>
      <w:r w:rsidR="00AF0280" w:rsidRPr="008921E2">
        <w:rPr>
          <w:rFonts w:ascii="TH Sarabun New" w:hAnsi="TH Sarabun New" w:cs="TH Sarabun New"/>
          <w:sz w:val="32"/>
          <w:szCs w:val="32"/>
        </w:rPr>
        <w:t>9</w:t>
      </w:r>
      <w:r w:rsidR="004275B1" w:rsidRPr="008921E2">
        <w:rPr>
          <w:rFonts w:ascii="TH Sarabun New" w:hAnsi="TH Sarabun New" w:cs="TH Sarabun New"/>
          <w:sz w:val="32"/>
          <w:szCs w:val="32"/>
          <w:cs/>
        </w:rPr>
        <w:t xml:space="preserve">.2 </w:t>
      </w:r>
      <w:r w:rsidR="00805222" w:rsidRPr="008921E2">
        <w:rPr>
          <w:rFonts w:ascii="TH Sarabun New" w:hAnsi="TH Sarabun New" w:cs="TH Sarabun New"/>
          <w:sz w:val="32"/>
          <w:szCs w:val="32"/>
          <w:cs/>
        </w:rPr>
        <w:t>รายงานอื่นๆ ตามงวดงาน</w:t>
      </w:r>
      <w:r w:rsidR="00773000" w:rsidRPr="008921E2">
        <w:rPr>
          <w:rFonts w:ascii="TH Sarabun New" w:hAnsi="TH Sarabun New" w:cs="TH Sarabun New"/>
          <w:sz w:val="32"/>
          <w:szCs w:val="32"/>
          <w:cs/>
        </w:rPr>
        <w:t xml:space="preserve"> และคณะกรรมการตรวจรับเรียบร้อยแล้ว </w:t>
      </w:r>
      <w:r w:rsidR="00805222" w:rsidRPr="008921E2">
        <w:rPr>
          <w:rFonts w:ascii="TH Sarabun New" w:hAnsi="TH Sarabun New" w:cs="TH Sarabun New"/>
          <w:sz w:val="32"/>
          <w:szCs w:val="32"/>
          <w:cs/>
        </w:rPr>
        <w:t>ดังนี้</w:t>
      </w:r>
    </w:p>
    <w:p w14:paraId="234948BF" w14:textId="4D0EE5A5" w:rsidR="00773000" w:rsidRPr="008921E2" w:rsidRDefault="0023537B" w:rsidP="00EC5636">
      <w:pPr>
        <w:ind w:left="720" w:firstLine="720"/>
        <w:rPr>
          <w:rFonts w:ascii="TH Sarabun New" w:hAnsi="TH Sarabun New" w:cs="TH Sarabun New"/>
          <w:sz w:val="32"/>
          <w:szCs w:val="32"/>
        </w:rPr>
      </w:pPr>
      <w:r w:rsidRPr="008921E2">
        <w:rPr>
          <w:rFonts w:ascii="TH Sarabun New" w:hAnsi="TH Sarabun New" w:cs="TH Sarabun New"/>
          <w:sz w:val="32"/>
          <w:szCs w:val="32"/>
          <w:cs/>
        </w:rPr>
        <w:t>1</w:t>
      </w:r>
      <w:r w:rsidR="001142B4" w:rsidRPr="008921E2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="00773000" w:rsidRPr="008921E2">
        <w:rPr>
          <w:rFonts w:ascii="TH Sarabun New" w:hAnsi="TH Sarabun New" w:cs="TH Sarabun New"/>
          <w:sz w:val="32"/>
          <w:szCs w:val="32"/>
          <w:cs/>
        </w:rPr>
        <w:t>แผนปฏิบัติงานสำรองและกู้คืนระบบเครือข่ายและเครื่องแม่ข่ายคอมพิวเตอร์ที่ให้บริการโครงสร้างพื้นฐานด้านเทคโนโลยีดิจิทัล ตามภาคผนวก 1 ที่ได้รับการตรวจสอบและรับรองจากผู้เชี่ยวชาญ (ฉบับที่ 1)</w:t>
      </w:r>
    </w:p>
    <w:p w14:paraId="20DB9739" w14:textId="6FDF650F" w:rsidR="00773000" w:rsidRPr="008921E2" w:rsidRDefault="00773000" w:rsidP="00EC5636">
      <w:pPr>
        <w:ind w:left="720"/>
        <w:rPr>
          <w:rFonts w:ascii="TH Sarabun New" w:hAnsi="TH Sarabun New" w:cs="TH Sarabun New"/>
          <w:sz w:val="32"/>
          <w:szCs w:val="32"/>
        </w:rPr>
      </w:pPr>
      <w:r w:rsidRPr="008921E2">
        <w:rPr>
          <w:rFonts w:ascii="TH Sarabun New" w:hAnsi="TH Sarabun New" w:cs="TH Sarabun New"/>
          <w:sz w:val="32"/>
          <w:szCs w:val="32"/>
          <w:cs/>
        </w:rPr>
        <w:tab/>
        <w:t>2) รายงานสถานะของระบบสารสนเทศที่มีอยู่ในปัจจุบัน (</w:t>
      </w:r>
      <w:r w:rsidRPr="008921E2">
        <w:rPr>
          <w:rFonts w:ascii="TH Sarabun New" w:hAnsi="TH Sarabun New" w:cs="TH Sarabun New"/>
          <w:sz w:val="32"/>
          <w:szCs w:val="32"/>
        </w:rPr>
        <w:t>Existing Report</w:t>
      </w:r>
      <w:r w:rsidRPr="008921E2">
        <w:rPr>
          <w:rFonts w:ascii="TH Sarabun New" w:hAnsi="TH Sarabun New" w:cs="TH Sarabun New"/>
          <w:sz w:val="32"/>
          <w:szCs w:val="32"/>
          <w:cs/>
        </w:rPr>
        <w:t>) (ฉบับที่ 1)</w:t>
      </w:r>
    </w:p>
    <w:p w14:paraId="36EFC7A1" w14:textId="77777777" w:rsidR="00C263DC" w:rsidRPr="008921E2" w:rsidRDefault="00C263DC" w:rsidP="00EC5636">
      <w:pPr>
        <w:rPr>
          <w:rFonts w:ascii="TH Sarabun New" w:hAnsi="TH Sarabun New" w:cs="TH Sarabun New"/>
          <w:sz w:val="32"/>
          <w:szCs w:val="32"/>
        </w:rPr>
      </w:pPr>
      <w:r w:rsidRPr="008921E2">
        <w:rPr>
          <w:rFonts w:ascii="TH Sarabun New" w:hAnsi="TH Sarabun New" w:cs="TH Sarabun New"/>
          <w:sz w:val="32"/>
          <w:szCs w:val="32"/>
          <w:cs/>
        </w:rPr>
        <w:tab/>
      </w:r>
      <w:r w:rsidRPr="008921E2">
        <w:rPr>
          <w:rFonts w:ascii="TH Sarabun New" w:hAnsi="TH Sarabun New" w:cs="TH Sarabun New"/>
          <w:sz w:val="32"/>
          <w:szCs w:val="32"/>
          <w:cs/>
        </w:rPr>
        <w:tab/>
        <w:t>3) แผนปฏิบัติงานกู้คืนระบบงานและข้อมูลที่ สสวท. ได้มอบหมายให้สำรองระบบและข้อมูล</w:t>
      </w:r>
    </w:p>
    <w:p w14:paraId="34279CD1" w14:textId="392415C1" w:rsidR="00C263DC" w:rsidRPr="008921E2" w:rsidRDefault="00C263DC" w:rsidP="00EC5636">
      <w:pPr>
        <w:ind w:left="720" w:firstLine="720"/>
        <w:rPr>
          <w:rFonts w:ascii="TH Sarabun New" w:hAnsi="TH Sarabun New" w:cs="TH Sarabun New"/>
          <w:sz w:val="32"/>
          <w:szCs w:val="32"/>
        </w:rPr>
      </w:pPr>
      <w:r w:rsidRPr="008921E2">
        <w:rPr>
          <w:rFonts w:ascii="TH Sarabun New" w:hAnsi="TH Sarabun New" w:cs="TH Sarabun New"/>
          <w:sz w:val="32"/>
          <w:szCs w:val="32"/>
        </w:rPr>
        <w:t>4</w:t>
      </w:r>
      <w:r w:rsidRPr="008921E2">
        <w:rPr>
          <w:rFonts w:ascii="TH Sarabun New" w:hAnsi="TH Sarabun New" w:cs="TH Sarabun New"/>
          <w:sz w:val="32"/>
          <w:szCs w:val="32"/>
          <w:cs/>
        </w:rPr>
        <w:t xml:space="preserve">) รายการวัสดุหรือครุภัณฑ์ที่ใช้ในงานจ้าง ซึ่งเป็นพัสดุที่ผลิตภายในประเทศ โดยต้องใช้ไม่น้อยกว่าร้อยละ </w:t>
      </w:r>
      <w:r w:rsidRPr="008921E2">
        <w:rPr>
          <w:rFonts w:ascii="TH Sarabun New" w:hAnsi="TH Sarabun New" w:cs="TH Sarabun New"/>
          <w:sz w:val="32"/>
          <w:szCs w:val="32"/>
        </w:rPr>
        <w:t xml:space="preserve">60 </w:t>
      </w:r>
      <w:r w:rsidRPr="008921E2">
        <w:rPr>
          <w:rFonts w:ascii="TH Sarabun New" w:hAnsi="TH Sarabun New" w:cs="TH Sarabun New"/>
          <w:sz w:val="32"/>
          <w:szCs w:val="32"/>
          <w:cs/>
        </w:rPr>
        <w:t>ของมูลค่าพัสดุที่จะใช้ในงานจ้างนี้ (ถ้ามี)</w:t>
      </w:r>
    </w:p>
    <w:p w14:paraId="386369F3" w14:textId="1FEF5020" w:rsidR="00A9203A" w:rsidRPr="008921E2" w:rsidRDefault="00A9203A" w:rsidP="00EC5636">
      <w:pPr>
        <w:ind w:left="720" w:firstLine="720"/>
        <w:rPr>
          <w:rFonts w:ascii="TH Sarabun New" w:hAnsi="TH Sarabun New" w:cs="TH Sarabun New"/>
          <w:sz w:val="32"/>
          <w:szCs w:val="32"/>
          <w:cs/>
        </w:rPr>
      </w:pPr>
      <w:r w:rsidRPr="008921E2">
        <w:rPr>
          <w:rFonts w:ascii="TH Sarabun New" w:hAnsi="TH Sarabun New" w:cs="TH Sarabun New"/>
          <w:sz w:val="32"/>
          <w:szCs w:val="32"/>
          <w:cs/>
        </w:rPr>
        <w:t xml:space="preserve">โดยจัดส่งในรูปแบบเอกสารไฟล์อิเล็กทรอนิกส์ </w:t>
      </w:r>
      <w:r w:rsidRPr="008921E2">
        <w:rPr>
          <w:rFonts w:ascii="TH Sarabun New" w:hAnsi="TH Sarabun New" w:cs="TH Sarabun New"/>
          <w:sz w:val="32"/>
          <w:szCs w:val="32"/>
        </w:rPr>
        <w:t>PDF</w:t>
      </w:r>
      <w:r w:rsidRPr="008921E2">
        <w:rPr>
          <w:rFonts w:ascii="TH Sarabun New" w:hAnsi="TH Sarabun New" w:cs="TH Sarabun New"/>
          <w:sz w:val="32"/>
          <w:szCs w:val="32"/>
          <w:cs/>
        </w:rPr>
        <w:t xml:space="preserve"> จำนวน 1 ชุด</w:t>
      </w:r>
    </w:p>
    <w:p w14:paraId="209A05D4" w14:textId="77777777" w:rsidR="00773000" w:rsidRPr="008921E2" w:rsidRDefault="00773000" w:rsidP="00EC5636">
      <w:pPr>
        <w:ind w:left="720"/>
        <w:rPr>
          <w:rFonts w:ascii="TH Sarabun New" w:hAnsi="TH Sarabun New" w:cs="TH Sarabun New"/>
          <w:sz w:val="32"/>
          <w:szCs w:val="32"/>
        </w:rPr>
      </w:pPr>
    </w:p>
    <w:p w14:paraId="6036AEB8" w14:textId="402FF241" w:rsidR="006F0A16" w:rsidRPr="008921E2" w:rsidRDefault="00E52DF7" w:rsidP="00EC5636">
      <w:pPr>
        <w:ind w:left="720"/>
        <w:rPr>
          <w:rFonts w:ascii="TH Sarabun New" w:hAnsi="TH Sarabun New" w:cs="TH Sarabun New"/>
          <w:sz w:val="32"/>
          <w:szCs w:val="32"/>
        </w:rPr>
      </w:pPr>
      <w:r w:rsidRPr="008921E2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งวดที่ </w:t>
      </w:r>
      <w:r w:rsidRPr="008921E2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8921E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3375FE" w:rsidRPr="008921E2">
        <w:rPr>
          <w:rFonts w:ascii="TH Sarabun New" w:hAnsi="TH Sarabun New" w:cs="TH Sarabun New"/>
          <w:sz w:val="32"/>
          <w:szCs w:val="32"/>
          <w:cs/>
        </w:rPr>
        <w:t>เมื่อผู้รับจ</w:t>
      </w:r>
      <w:r w:rsidR="00773000" w:rsidRPr="008921E2">
        <w:rPr>
          <w:rFonts w:ascii="TH Sarabun New" w:hAnsi="TH Sarabun New" w:cs="TH Sarabun New"/>
          <w:sz w:val="32"/>
          <w:szCs w:val="32"/>
          <w:cs/>
        </w:rPr>
        <w:t>้าง</w:t>
      </w:r>
      <w:r w:rsidR="00FE3BD6">
        <w:rPr>
          <w:rFonts w:ascii="TH Sarabun New" w:hAnsi="TH Sarabun New" w:cs="TH Sarabun New" w:hint="cs"/>
          <w:sz w:val="32"/>
          <w:szCs w:val="32"/>
          <w:cs/>
        </w:rPr>
        <w:t>ปฏิบัติงานตามขอบเขตของงาน</w:t>
      </w:r>
      <w:r w:rsidR="00773000" w:rsidRPr="008921E2">
        <w:rPr>
          <w:rFonts w:ascii="TH Sarabun New" w:hAnsi="TH Sarabun New" w:cs="TH Sarabun New"/>
          <w:sz w:val="32"/>
          <w:szCs w:val="32"/>
          <w:cs/>
        </w:rPr>
        <w:t xml:space="preserve"> เดือนที่ </w:t>
      </w:r>
      <w:r w:rsidR="00FE3BD6">
        <w:rPr>
          <w:rFonts w:ascii="TH Sarabun New" w:hAnsi="TH Sarabun New" w:cs="TH Sarabun New" w:hint="cs"/>
          <w:sz w:val="32"/>
          <w:szCs w:val="32"/>
          <w:cs/>
        </w:rPr>
        <w:t>4</w:t>
      </w:r>
      <w:r w:rsidR="00773000" w:rsidRPr="008921E2">
        <w:rPr>
          <w:rFonts w:ascii="TH Sarabun New" w:hAnsi="TH Sarabun New" w:cs="TH Sarabun New"/>
          <w:sz w:val="32"/>
          <w:szCs w:val="32"/>
          <w:cs/>
        </w:rPr>
        <w:t xml:space="preserve"> – เดือนที่ </w:t>
      </w:r>
      <w:r w:rsidR="00773000" w:rsidRPr="008921E2">
        <w:rPr>
          <w:rFonts w:ascii="TH Sarabun New" w:hAnsi="TH Sarabun New" w:cs="TH Sarabun New"/>
          <w:sz w:val="32"/>
          <w:szCs w:val="32"/>
        </w:rPr>
        <w:t>6</w:t>
      </w:r>
      <w:r w:rsidR="003375FE" w:rsidRPr="008921E2">
        <w:rPr>
          <w:rFonts w:ascii="TH Sarabun New" w:hAnsi="TH Sarabun New" w:cs="TH Sarabun New"/>
          <w:sz w:val="32"/>
          <w:szCs w:val="32"/>
          <w:cs/>
        </w:rPr>
        <w:t xml:space="preserve"> และส่งมอบรายงาน ตามข้อ </w:t>
      </w:r>
      <w:r w:rsidR="00AF0280" w:rsidRPr="008921E2">
        <w:rPr>
          <w:rFonts w:ascii="TH Sarabun New" w:hAnsi="TH Sarabun New" w:cs="TH Sarabun New"/>
          <w:sz w:val="32"/>
          <w:szCs w:val="32"/>
        </w:rPr>
        <w:t>9</w:t>
      </w:r>
      <w:r w:rsidR="004275B1" w:rsidRPr="008921E2">
        <w:rPr>
          <w:rFonts w:ascii="TH Sarabun New" w:hAnsi="TH Sarabun New" w:cs="TH Sarabun New"/>
          <w:sz w:val="32"/>
          <w:szCs w:val="32"/>
          <w:cs/>
        </w:rPr>
        <w:t xml:space="preserve">.1 และ </w:t>
      </w:r>
      <w:r w:rsidR="00AF0280" w:rsidRPr="008921E2">
        <w:rPr>
          <w:rFonts w:ascii="TH Sarabun New" w:hAnsi="TH Sarabun New" w:cs="TH Sarabun New"/>
          <w:sz w:val="32"/>
          <w:szCs w:val="32"/>
        </w:rPr>
        <w:t>9</w:t>
      </w:r>
      <w:r w:rsidR="004275B1" w:rsidRPr="008921E2">
        <w:rPr>
          <w:rFonts w:ascii="TH Sarabun New" w:hAnsi="TH Sarabun New" w:cs="TH Sarabun New"/>
          <w:sz w:val="32"/>
          <w:szCs w:val="32"/>
          <w:cs/>
        </w:rPr>
        <w:t xml:space="preserve">.2 </w:t>
      </w:r>
      <w:r w:rsidR="00090B68" w:rsidRPr="008921E2">
        <w:rPr>
          <w:rFonts w:ascii="TH Sarabun New" w:hAnsi="TH Sarabun New" w:cs="TH Sarabun New"/>
          <w:sz w:val="32"/>
          <w:szCs w:val="32"/>
          <w:cs/>
        </w:rPr>
        <w:t>รายงานอื่นๆ ตามงวดงาน</w:t>
      </w:r>
      <w:r w:rsidR="00C263DC" w:rsidRPr="008921E2">
        <w:rPr>
          <w:rFonts w:ascii="TH Sarabun New" w:hAnsi="TH Sarabun New" w:cs="TH Sarabun New"/>
          <w:sz w:val="32"/>
          <w:szCs w:val="32"/>
          <w:cs/>
        </w:rPr>
        <w:t xml:space="preserve"> และคณะกรรมการตรวจรับเรียบร้อยแล้ว </w:t>
      </w:r>
      <w:r w:rsidR="00090B68" w:rsidRPr="008921E2">
        <w:rPr>
          <w:rFonts w:ascii="TH Sarabun New" w:hAnsi="TH Sarabun New" w:cs="TH Sarabun New"/>
          <w:sz w:val="32"/>
          <w:szCs w:val="32"/>
          <w:cs/>
        </w:rPr>
        <w:t>ดังนี้</w:t>
      </w:r>
    </w:p>
    <w:p w14:paraId="149E3C58" w14:textId="62C97B2B" w:rsidR="00C263DC" w:rsidRPr="008921E2" w:rsidRDefault="00773000" w:rsidP="00EC5636">
      <w:pPr>
        <w:ind w:left="720"/>
        <w:rPr>
          <w:rFonts w:ascii="TH Sarabun New" w:hAnsi="TH Sarabun New" w:cs="TH Sarabun New"/>
          <w:sz w:val="32"/>
          <w:szCs w:val="32"/>
        </w:rPr>
      </w:pPr>
      <w:r w:rsidRPr="008921E2">
        <w:rPr>
          <w:rFonts w:ascii="TH Sarabun New" w:hAnsi="TH Sarabun New" w:cs="TH Sarabun New"/>
          <w:sz w:val="32"/>
          <w:szCs w:val="32"/>
          <w:cs/>
        </w:rPr>
        <w:tab/>
        <w:t>1) รายงานการบำรุงรักษาเชิงป้องกัน (ฉบับที่ 1)</w:t>
      </w:r>
    </w:p>
    <w:p w14:paraId="6686FB0F" w14:textId="4B1A3420" w:rsidR="00C263DC" w:rsidRPr="008921E2" w:rsidRDefault="00C263DC" w:rsidP="00EC5636">
      <w:pPr>
        <w:ind w:left="720"/>
        <w:rPr>
          <w:rFonts w:ascii="TH Sarabun New" w:hAnsi="TH Sarabun New" w:cs="TH Sarabun New"/>
          <w:sz w:val="32"/>
          <w:szCs w:val="32"/>
        </w:rPr>
      </w:pPr>
      <w:r w:rsidRPr="008921E2">
        <w:rPr>
          <w:rFonts w:ascii="TH Sarabun New" w:hAnsi="TH Sarabun New" w:cs="TH Sarabun New"/>
          <w:sz w:val="32"/>
          <w:szCs w:val="32"/>
        </w:rPr>
        <w:tab/>
        <w:t>2</w:t>
      </w:r>
      <w:r w:rsidRPr="008921E2">
        <w:rPr>
          <w:rFonts w:ascii="TH Sarabun New" w:hAnsi="TH Sarabun New" w:cs="TH Sarabun New"/>
          <w:sz w:val="32"/>
          <w:szCs w:val="32"/>
          <w:cs/>
        </w:rPr>
        <w:t>) รายงานการวิเคราะห์และปรับแต่งประสิทธิภาพ (</w:t>
      </w:r>
      <w:r w:rsidRPr="008921E2">
        <w:rPr>
          <w:rFonts w:ascii="TH Sarabun New" w:hAnsi="TH Sarabun New" w:cs="TH Sarabun New"/>
          <w:sz w:val="32"/>
          <w:szCs w:val="32"/>
        </w:rPr>
        <w:t>Tuning</w:t>
      </w:r>
      <w:r w:rsidRPr="008921E2">
        <w:rPr>
          <w:rFonts w:ascii="TH Sarabun New" w:hAnsi="TH Sarabun New" w:cs="TH Sarabun New"/>
          <w:sz w:val="32"/>
          <w:szCs w:val="32"/>
          <w:cs/>
        </w:rPr>
        <w:t>) ระบบเครือข่ายและเครื่องแม่ข่ายคอมพิวเตอร์ที่ให้บริการโครงสร้างพื้นฐานด้านเทคโนโลยีดิจิทัล ตามนโยบายและแนวปฏิบัติด้านความมั่นคงปลอดภัยระบบเทคโนโลยีและการสื่อสาร สสวท. (ฉบับที่ 1)</w:t>
      </w:r>
    </w:p>
    <w:p w14:paraId="586D951B" w14:textId="77777777" w:rsidR="0037798C" w:rsidRPr="008921E2" w:rsidRDefault="00C263DC" w:rsidP="00EC5636">
      <w:pPr>
        <w:ind w:left="720"/>
        <w:rPr>
          <w:rFonts w:ascii="TH Sarabun New" w:hAnsi="TH Sarabun New" w:cs="TH Sarabun New"/>
          <w:sz w:val="32"/>
          <w:szCs w:val="32"/>
        </w:rPr>
      </w:pPr>
      <w:r w:rsidRPr="008921E2">
        <w:rPr>
          <w:rFonts w:ascii="TH Sarabun New" w:hAnsi="TH Sarabun New" w:cs="TH Sarabun New"/>
          <w:sz w:val="32"/>
          <w:szCs w:val="32"/>
          <w:cs/>
        </w:rPr>
        <w:tab/>
        <w:t xml:space="preserve">3) คู่มือสำรองและกู้คืนระบบเครือข่ายและเครื่องแม่ข่ายคอมพิวเตอร์ที่ให้บริการโครงสร้างพื้นฐานด้านเทคโนโลยีดิจิทัล ตามภาคผนวก </w:t>
      </w:r>
      <w:r w:rsidRPr="008921E2">
        <w:rPr>
          <w:rFonts w:ascii="TH Sarabun New" w:hAnsi="TH Sarabun New" w:cs="TH Sarabun New"/>
          <w:sz w:val="32"/>
          <w:szCs w:val="32"/>
        </w:rPr>
        <w:t xml:space="preserve">1 </w:t>
      </w:r>
      <w:r w:rsidRPr="008921E2">
        <w:rPr>
          <w:rFonts w:ascii="TH Sarabun New" w:hAnsi="TH Sarabun New" w:cs="TH Sarabun New"/>
          <w:sz w:val="32"/>
          <w:szCs w:val="32"/>
          <w:cs/>
        </w:rPr>
        <w:t xml:space="preserve">หรือ ตามที่ สสวท. กำหนด เช่น ระบบ </w:t>
      </w:r>
      <w:r w:rsidRPr="008921E2">
        <w:rPr>
          <w:rFonts w:ascii="TH Sarabun New" w:hAnsi="TH Sarabun New" w:cs="TH Sarabun New"/>
          <w:sz w:val="32"/>
          <w:szCs w:val="32"/>
        </w:rPr>
        <w:t>Active Directory</w:t>
      </w:r>
      <w:r w:rsidRPr="008921E2">
        <w:rPr>
          <w:rFonts w:ascii="TH Sarabun New" w:hAnsi="TH Sarabun New" w:cs="TH Sarabun New"/>
          <w:sz w:val="32"/>
          <w:szCs w:val="32"/>
          <w:cs/>
        </w:rPr>
        <w:t xml:space="preserve">ระบบ </w:t>
      </w:r>
      <w:r w:rsidRPr="008921E2">
        <w:rPr>
          <w:rFonts w:ascii="TH Sarabun New" w:hAnsi="TH Sarabun New" w:cs="TH Sarabun New"/>
          <w:sz w:val="32"/>
          <w:szCs w:val="32"/>
        </w:rPr>
        <w:t xml:space="preserve">Internet DNS Server Messaging </w:t>
      </w:r>
      <w:r w:rsidRPr="008921E2">
        <w:rPr>
          <w:rFonts w:ascii="TH Sarabun New" w:hAnsi="TH Sarabun New" w:cs="TH Sarabun New"/>
          <w:sz w:val="32"/>
          <w:szCs w:val="32"/>
          <w:cs/>
        </w:rPr>
        <w:t xml:space="preserve">และ ระบบ </w:t>
      </w:r>
      <w:r w:rsidRPr="008921E2">
        <w:rPr>
          <w:rFonts w:ascii="TH Sarabun New" w:hAnsi="TH Sarabun New" w:cs="TH Sarabun New"/>
          <w:sz w:val="32"/>
          <w:szCs w:val="32"/>
        </w:rPr>
        <w:t xml:space="preserve">Wireless System </w:t>
      </w:r>
      <w:r w:rsidRPr="008921E2">
        <w:rPr>
          <w:rFonts w:ascii="TH Sarabun New" w:hAnsi="TH Sarabun New" w:cs="TH Sarabun New"/>
          <w:sz w:val="32"/>
          <w:szCs w:val="32"/>
          <w:cs/>
        </w:rPr>
        <w:t xml:space="preserve">ระบบ </w:t>
      </w:r>
      <w:r w:rsidRPr="008921E2">
        <w:rPr>
          <w:rFonts w:ascii="TH Sarabun New" w:hAnsi="TH Sarabun New" w:cs="TH Sarabun New"/>
          <w:sz w:val="32"/>
          <w:szCs w:val="32"/>
        </w:rPr>
        <w:t>Network infrastructure</w:t>
      </w:r>
    </w:p>
    <w:p w14:paraId="474E9860" w14:textId="02C5AC47" w:rsidR="00C263DC" w:rsidRPr="008921E2" w:rsidRDefault="00C263DC" w:rsidP="00EC5636">
      <w:pPr>
        <w:ind w:left="720"/>
        <w:rPr>
          <w:rFonts w:ascii="TH Sarabun New" w:hAnsi="TH Sarabun New" w:cs="TH Sarabun New"/>
          <w:sz w:val="32"/>
          <w:szCs w:val="32"/>
        </w:rPr>
      </w:pPr>
      <w:r w:rsidRPr="008921E2">
        <w:rPr>
          <w:rFonts w:ascii="TH Sarabun New" w:hAnsi="TH Sarabun New" w:cs="TH Sarabun New"/>
          <w:sz w:val="32"/>
          <w:szCs w:val="32"/>
          <w:cs/>
        </w:rPr>
        <w:t>(ฉบับที่ 1)</w:t>
      </w:r>
    </w:p>
    <w:p w14:paraId="5AD26CBF" w14:textId="58073A82" w:rsidR="00A9203A" w:rsidRPr="008921E2" w:rsidRDefault="00A9203A" w:rsidP="00EC5636">
      <w:pPr>
        <w:ind w:left="720" w:firstLine="720"/>
        <w:rPr>
          <w:rFonts w:ascii="TH Sarabun New" w:hAnsi="TH Sarabun New" w:cs="TH Sarabun New"/>
          <w:sz w:val="32"/>
          <w:szCs w:val="32"/>
          <w:cs/>
        </w:rPr>
      </w:pPr>
      <w:r w:rsidRPr="008921E2">
        <w:rPr>
          <w:rFonts w:ascii="TH Sarabun New" w:hAnsi="TH Sarabun New" w:cs="TH Sarabun New"/>
          <w:sz w:val="32"/>
          <w:szCs w:val="32"/>
          <w:cs/>
        </w:rPr>
        <w:t xml:space="preserve">โดยจัดส่งในรูปแบบเอกสารไฟล์อิเล็กทรอนิกส์ </w:t>
      </w:r>
      <w:r w:rsidRPr="008921E2">
        <w:rPr>
          <w:rFonts w:ascii="TH Sarabun New" w:hAnsi="TH Sarabun New" w:cs="TH Sarabun New"/>
          <w:sz w:val="32"/>
          <w:szCs w:val="32"/>
        </w:rPr>
        <w:t>PDF</w:t>
      </w:r>
      <w:r w:rsidRPr="008921E2">
        <w:rPr>
          <w:rFonts w:ascii="TH Sarabun New" w:hAnsi="TH Sarabun New" w:cs="TH Sarabun New"/>
          <w:sz w:val="32"/>
          <w:szCs w:val="32"/>
          <w:cs/>
        </w:rPr>
        <w:t xml:space="preserve"> จำนวน 1 ชุด</w:t>
      </w:r>
    </w:p>
    <w:p w14:paraId="592E6B13" w14:textId="27FFEEC4" w:rsidR="00E52DF7" w:rsidRPr="008921E2" w:rsidRDefault="002E4678" w:rsidP="00EC5636">
      <w:pPr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E52DF7" w:rsidRPr="008921E2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งวดที่ </w:t>
      </w:r>
      <w:r w:rsidR="00E52DF7" w:rsidRPr="008921E2">
        <w:rPr>
          <w:rFonts w:ascii="TH Sarabun New" w:hAnsi="TH Sarabun New" w:cs="TH Sarabun New"/>
          <w:b/>
          <w:bCs/>
          <w:sz w:val="32"/>
          <w:szCs w:val="32"/>
        </w:rPr>
        <w:t>3</w:t>
      </w:r>
      <w:r w:rsidR="00E52DF7" w:rsidRPr="008921E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3375FE" w:rsidRPr="008921E2">
        <w:rPr>
          <w:rFonts w:ascii="TH Sarabun New" w:hAnsi="TH Sarabun New" w:cs="TH Sarabun New"/>
          <w:sz w:val="32"/>
          <w:szCs w:val="32"/>
          <w:cs/>
        </w:rPr>
        <w:t>เมื่อผู้รับจ้าง</w:t>
      </w:r>
      <w:r w:rsidR="00FE3BD6" w:rsidRPr="00FE3BD6">
        <w:rPr>
          <w:rFonts w:ascii="TH Sarabun New" w:hAnsi="TH Sarabun New" w:cs="TH Sarabun New"/>
          <w:sz w:val="32"/>
          <w:szCs w:val="32"/>
          <w:cs/>
        </w:rPr>
        <w:t>ปฏิบัติงานตามขอบเขตของงาน</w:t>
      </w:r>
      <w:r w:rsidR="003375FE" w:rsidRPr="008921E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73000" w:rsidRPr="008921E2">
        <w:rPr>
          <w:rFonts w:ascii="TH Sarabun New" w:hAnsi="TH Sarabun New" w:cs="TH Sarabun New"/>
          <w:sz w:val="32"/>
          <w:szCs w:val="32"/>
          <w:cs/>
        </w:rPr>
        <w:t xml:space="preserve">ตั้งแต่ เดือนที่ </w:t>
      </w:r>
      <w:r w:rsidR="00773000" w:rsidRPr="008921E2">
        <w:rPr>
          <w:rFonts w:ascii="TH Sarabun New" w:hAnsi="TH Sarabun New" w:cs="TH Sarabun New"/>
          <w:sz w:val="32"/>
          <w:szCs w:val="32"/>
        </w:rPr>
        <w:t>7</w:t>
      </w:r>
      <w:r w:rsidR="003375FE" w:rsidRPr="008921E2">
        <w:rPr>
          <w:rFonts w:ascii="TH Sarabun New" w:hAnsi="TH Sarabun New" w:cs="TH Sarabun New"/>
          <w:sz w:val="32"/>
          <w:szCs w:val="32"/>
          <w:cs/>
        </w:rPr>
        <w:t xml:space="preserve"> – เดือนที่ </w:t>
      </w:r>
      <w:r w:rsidR="00773000" w:rsidRPr="008921E2">
        <w:rPr>
          <w:rFonts w:ascii="TH Sarabun New" w:hAnsi="TH Sarabun New" w:cs="TH Sarabun New"/>
          <w:sz w:val="32"/>
          <w:szCs w:val="32"/>
        </w:rPr>
        <w:t>9</w:t>
      </w:r>
      <w:r w:rsidR="003375FE" w:rsidRPr="008921E2">
        <w:rPr>
          <w:rFonts w:ascii="TH Sarabun New" w:hAnsi="TH Sarabun New" w:cs="TH Sarabun New"/>
          <w:sz w:val="32"/>
          <w:szCs w:val="32"/>
          <w:cs/>
        </w:rPr>
        <w:t xml:space="preserve"> และส่งมอบรายงาน</w:t>
      </w:r>
      <w:r w:rsidR="000A6FE3" w:rsidRPr="008921E2">
        <w:rPr>
          <w:rFonts w:ascii="TH Sarabun New" w:hAnsi="TH Sarabun New" w:cs="TH Sarabun New"/>
          <w:sz w:val="32"/>
          <w:szCs w:val="32"/>
          <w:cs/>
        </w:rPr>
        <w:t xml:space="preserve"> ตามข้อ </w:t>
      </w:r>
      <w:r w:rsidR="00AF0280" w:rsidRPr="008921E2">
        <w:rPr>
          <w:rFonts w:ascii="TH Sarabun New" w:hAnsi="TH Sarabun New" w:cs="TH Sarabun New"/>
          <w:sz w:val="32"/>
          <w:szCs w:val="32"/>
        </w:rPr>
        <w:t>9</w:t>
      </w:r>
      <w:r w:rsidR="004275B1" w:rsidRPr="008921E2">
        <w:rPr>
          <w:rFonts w:ascii="TH Sarabun New" w:hAnsi="TH Sarabun New" w:cs="TH Sarabun New"/>
          <w:sz w:val="32"/>
          <w:szCs w:val="32"/>
          <w:cs/>
        </w:rPr>
        <w:t xml:space="preserve">.1 และ </w:t>
      </w:r>
      <w:r w:rsidR="00AF0280" w:rsidRPr="008921E2">
        <w:rPr>
          <w:rFonts w:ascii="TH Sarabun New" w:hAnsi="TH Sarabun New" w:cs="TH Sarabun New"/>
          <w:sz w:val="32"/>
          <w:szCs w:val="32"/>
        </w:rPr>
        <w:t>9</w:t>
      </w:r>
      <w:r w:rsidR="004275B1" w:rsidRPr="008921E2">
        <w:rPr>
          <w:rFonts w:ascii="TH Sarabun New" w:hAnsi="TH Sarabun New" w:cs="TH Sarabun New"/>
          <w:sz w:val="32"/>
          <w:szCs w:val="32"/>
          <w:cs/>
        </w:rPr>
        <w:t xml:space="preserve">.2 </w:t>
      </w:r>
      <w:r w:rsidR="00090B68" w:rsidRPr="008921E2">
        <w:rPr>
          <w:rFonts w:ascii="TH Sarabun New" w:hAnsi="TH Sarabun New" w:cs="TH Sarabun New"/>
          <w:sz w:val="32"/>
          <w:szCs w:val="32"/>
          <w:cs/>
        </w:rPr>
        <w:t>รายงานอื่นๆ ตามงวดงาน</w:t>
      </w:r>
      <w:r w:rsidR="00C263DC" w:rsidRPr="008921E2">
        <w:rPr>
          <w:rFonts w:ascii="TH Sarabun New" w:hAnsi="TH Sarabun New" w:cs="TH Sarabun New"/>
          <w:sz w:val="32"/>
          <w:szCs w:val="32"/>
          <w:cs/>
        </w:rPr>
        <w:t xml:space="preserve"> และคณะกรรมการตรวจรับเรียบร้อยแล้ว </w:t>
      </w:r>
      <w:r w:rsidR="00090B68" w:rsidRPr="008921E2">
        <w:rPr>
          <w:rFonts w:ascii="TH Sarabun New" w:hAnsi="TH Sarabun New" w:cs="TH Sarabun New"/>
          <w:sz w:val="32"/>
          <w:szCs w:val="32"/>
          <w:cs/>
        </w:rPr>
        <w:t>ดังนี้</w:t>
      </w:r>
    </w:p>
    <w:p w14:paraId="1D036242" w14:textId="715EFCC4" w:rsidR="00773000" w:rsidRPr="008921E2" w:rsidRDefault="00773000" w:rsidP="00EC5636">
      <w:pPr>
        <w:ind w:left="720"/>
        <w:rPr>
          <w:rFonts w:ascii="TH Sarabun New" w:hAnsi="TH Sarabun New" w:cs="TH Sarabun New"/>
          <w:sz w:val="32"/>
          <w:szCs w:val="32"/>
        </w:rPr>
      </w:pPr>
      <w:r w:rsidRPr="008921E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8921E2">
        <w:rPr>
          <w:rFonts w:ascii="TH Sarabun New" w:hAnsi="TH Sarabun New" w:cs="TH Sarabun New"/>
          <w:sz w:val="32"/>
          <w:szCs w:val="32"/>
          <w:cs/>
        </w:rPr>
        <w:t>1) แผนปฏิบัติงานสำรองและกู้คืนระบบเครือข่ายและเครื่องแม่ข่ายคอมพิวเตอร์ที่ให้บริการโครงสร้างพื้นฐานด้านเทคโนโลยีดิจิทัล ตามภาคผนวก 1 ที่ได้รับการตรวจสอบและรับรองจากผู้เชี่ยวชาญ (ฉบับที่ 2)</w:t>
      </w:r>
    </w:p>
    <w:p w14:paraId="255A024A" w14:textId="78CE19DD" w:rsidR="00C263DC" w:rsidRPr="008921E2" w:rsidRDefault="00C263DC" w:rsidP="00EC5636">
      <w:pPr>
        <w:ind w:left="720"/>
        <w:rPr>
          <w:rFonts w:ascii="TH Sarabun New" w:hAnsi="TH Sarabun New" w:cs="TH Sarabun New"/>
          <w:sz w:val="32"/>
          <w:szCs w:val="32"/>
        </w:rPr>
      </w:pPr>
      <w:r w:rsidRPr="008921E2">
        <w:rPr>
          <w:rFonts w:ascii="TH Sarabun New" w:hAnsi="TH Sarabun New" w:cs="TH Sarabun New"/>
          <w:sz w:val="32"/>
          <w:szCs w:val="32"/>
          <w:cs/>
        </w:rPr>
        <w:tab/>
      </w:r>
      <w:r w:rsidR="000E0551" w:rsidRPr="008921E2">
        <w:rPr>
          <w:rFonts w:ascii="TH Sarabun New" w:hAnsi="TH Sarabun New" w:cs="TH Sarabun New"/>
          <w:sz w:val="32"/>
          <w:szCs w:val="32"/>
        </w:rPr>
        <w:t>2</w:t>
      </w:r>
      <w:r w:rsidRPr="008921E2">
        <w:rPr>
          <w:rFonts w:ascii="TH Sarabun New" w:hAnsi="TH Sarabun New" w:cs="TH Sarabun New"/>
          <w:sz w:val="32"/>
          <w:szCs w:val="32"/>
          <w:cs/>
        </w:rPr>
        <w:t xml:space="preserve">) รายงานผลการทดสอบ การกู้คืนร่วมกับผู้พัฒนาระบบงาน ตามที่ สสวท. กำหนด ในข้อ </w:t>
      </w:r>
      <w:r w:rsidR="00AF0280" w:rsidRPr="008921E2">
        <w:rPr>
          <w:rFonts w:ascii="TH Sarabun New" w:hAnsi="TH Sarabun New" w:cs="TH Sarabun New"/>
          <w:sz w:val="32"/>
          <w:szCs w:val="32"/>
        </w:rPr>
        <w:t>9</w:t>
      </w:r>
      <w:r w:rsidRPr="008921E2">
        <w:rPr>
          <w:rFonts w:ascii="TH Sarabun New" w:hAnsi="TH Sarabun New" w:cs="TH Sarabun New"/>
          <w:sz w:val="32"/>
          <w:szCs w:val="32"/>
          <w:cs/>
        </w:rPr>
        <w:t>.</w:t>
      </w:r>
      <w:r w:rsidRPr="008921E2">
        <w:rPr>
          <w:rFonts w:ascii="TH Sarabun New" w:hAnsi="TH Sarabun New" w:cs="TH Sarabun New"/>
          <w:sz w:val="32"/>
          <w:szCs w:val="32"/>
        </w:rPr>
        <w:t>2</w:t>
      </w:r>
      <w:r w:rsidRPr="008921E2">
        <w:rPr>
          <w:rFonts w:ascii="TH Sarabun New" w:hAnsi="TH Sarabun New" w:cs="TH Sarabun New"/>
          <w:sz w:val="32"/>
          <w:szCs w:val="32"/>
          <w:cs/>
        </w:rPr>
        <w:t>.</w:t>
      </w:r>
      <w:r w:rsidR="00FE3BD6">
        <w:rPr>
          <w:rFonts w:ascii="TH Sarabun New" w:hAnsi="TH Sarabun New" w:cs="TH Sarabun New" w:hint="cs"/>
          <w:sz w:val="32"/>
          <w:szCs w:val="32"/>
          <w:cs/>
        </w:rPr>
        <w:t>7</w:t>
      </w:r>
    </w:p>
    <w:p w14:paraId="327B737C" w14:textId="167E0706" w:rsidR="00A9203A" w:rsidRPr="008921E2" w:rsidRDefault="00592542" w:rsidP="00592542">
      <w:pPr>
        <w:ind w:left="72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lastRenderedPageBreak/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 w:rsidR="000E0551" w:rsidRPr="008921E2">
        <w:rPr>
          <w:rFonts w:ascii="TH Sarabun New" w:hAnsi="TH Sarabun New" w:cs="TH Sarabun New"/>
          <w:sz w:val="32"/>
          <w:szCs w:val="32"/>
        </w:rPr>
        <w:t>3</w:t>
      </w:r>
      <w:r w:rsidR="00C263DC" w:rsidRPr="008921E2">
        <w:rPr>
          <w:rFonts w:ascii="TH Sarabun New" w:hAnsi="TH Sarabun New" w:cs="TH Sarabun New"/>
          <w:sz w:val="32"/>
          <w:szCs w:val="32"/>
          <w:cs/>
        </w:rPr>
        <w:t xml:space="preserve">) รายงานผลการทดสอบการกู้คืน ระบบจดหมายอิเล็กทรอนิกส์ และระบบ </w:t>
      </w:r>
      <w:r w:rsidR="00C263DC" w:rsidRPr="008921E2">
        <w:rPr>
          <w:rFonts w:ascii="TH Sarabun New" w:hAnsi="TH Sarabun New" w:cs="TH Sarabun New"/>
          <w:sz w:val="32"/>
          <w:szCs w:val="32"/>
        </w:rPr>
        <w:t xml:space="preserve">File Server 1 </w:t>
      </w:r>
      <w:r w:rsidR="00C263DC" w:rsidRPr="008921E2">
        <w:rPr>
          <w:rFonts w:ascii="TH Sarabun New" w:hAnsi="TH Sarabun New" w:cs="TH Sarabun New"/>
          <w:sz w:val="32"/>
          <w:szCs w:val="32"/>
          <w:cs/>
        </w:rPr>
        <w:t>ฉบับ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9203A" w:rsidRPr="008921E2">
        <w:rPr>
          <w:rFonts w:ascii="TH Sarabun New" w:hAnsi="TH Sarabun New" w:cs="TH Sarabun New"/>
          <w:sz w:val="32"/>
          <w:szCs w:val="32"/>
          <w:cs/>
        </w:rPr>
        <w:t xml:space="preserve">โดยจัดส่งในรูปแบบเอกสารไฟล์อิเล็กทรอนิกส์ </w:t>
      </w:r>
      <w:r w:rsidR="00A9203A" w:rsidRPr="008921E2">
        <w:rPr>
          <w:rFonts w:ascii="TH Sarabun New" w:hAnsi="TH Sarabun New" w:cs="TH Sarabun New"/>
          <w:sz w:val="32"/>
          <w:szCs w:val="32"/>
        </w:rPr>
        <w:t>PDF</w:t>
      </w:r>
      <w:r w:rsidR="00A9203A" w:rsidRPr="008921E2">
        <w:rPr>
          <w:rFonts w:ascii="TH Sarabun New" w:hAnsi="TH Sarabun New" w:cs="TH Sarabun New"/>
          <w:sz w:val="32"/>
          <w:szCs w:val="32"/>
          <w:cs/>
        </w:rPr>
        <w:t xml:space="preserve"> จำนวน 1 ชุด</w:t>
      </w:r>
    </w:p>
    <w:p w14:paraId="14603520" w14:textId="24C1EBC9" w:rsidR="003375FE" w:rsidRPr="008921E2" w:rsidRDefault="00E52DF7" w:rsidP="00EC5636">
      <w:pPr>
        <w:ind w:left="720"/>
        <w:rPr>
          <w:rFonts w:ascii="TH Sarabun New" w:hAnsi="TH Sarabun New" w:cs="TH Sarabun New"/>
          <w:sz w:val="32"/>
          <w:szCs w:val="32"/>
        </w:rPr>
      </w:pPr>
      <w:r w:rsidRPr="008921E2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งวดที่ </w:t>
      </w:r>
      <w:r w:rsidRPr="008921E2">
        <w:rPr>
          <w:rFonts w:ascii="TH Sarabun New" w:hAnsi="TH Sarabun New" w:cs="TH Sarabun New"/>
          <w:b/>
          <w:bCs/>
          <w:sz w:val="32"/>
          <w:szCs w:val="32"/>
        </w:rPr>
        <w:t>4</w:t>
      </w:r>
      <w:r w:rsidRPr="008921E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3375FE" w:rsidRPr="008921E2">
        <w:rPr>
          <w:rFonts w:ascii="TH Sarabun New" w:hAnsi="TH Sarabun New" w:cs="TH Sarabun New"/>
          <w:sz w:val="32"/>
          <w:szCs w:val="32"/>
          <w:cs/>
        </w:rPr>
        <w:t>เมื่อผู้รับจ้าง</w:t>
      </w:r>
      <w:r w:rsidR="00FE3BD6" w:rsidRPr="00FE3BD6">
        <w:rPr>
          <w:rFonts w:ascii="TH Sarabun New" w:hAnsi="TH Sarabun New" w:cs="TH Sarabun New"/>
          <w:sz w:val="32"/>
          <w:szCs w:val="32"/>
          <w:cs/>
        </w:rPr>
        <w:t>ปฏิบัติงานตามขอบเขตของงาน</w:t>
      </w:r>
      <w:r w:rsidR="003375FE" w:rsidRPr="008921E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73000" w:rsidRPr="008921E2">
        <w:rPr>
          <w:rFonts w:ascii="TH Sarabun New" w:hAnsi="TH Sarabun New" w:cs="TH Sarabun New"/>
          <w:sz w:val="32"/>
          <w:szCs w:val="32"/>
          <w:cs/>
        </w:rPr>
        <w:t xml:space="preserve">ตั้งแต่ เดือนที่ </w:t>
      </w:r>
      <w:r w:rsidR="00D22A29" w:rsidRPr="008921E2">
        <w:rPr>
          <w:rFonts w:ascii="TH Sarabun New" w:hAnsi="TH Sarabun New" w:cs="TH Sarabun New"/>
          <w:sz w:val="32"/>
          <w:szCs w:val="32"/>
        </w:rPr>
        <w:t>10</w:t>
      </w:r>
      <w:r w:rsidR="003375FE" w:rsidRPr="008921E2">
        <w:rPr>
          <w:rFonts w:ascii="TH Sarabun New" w:hAnsi="TH Sarabun New" w:cs="TH Sarabun New"/>
          <w:sz w:val="32"/>
          <w:szCs w:val="32"/>
          <w:cs/>
        </w:rPr>
        <w:t xml:space="preserve"> – เดือนที่ </w:t>
      </w:r>
      <w:r w:rsidR="00773000" w:rsidRPr="008921E2">
        <w:rPr>
          <w:rFonts w:ascii="TH Sarabun New" w:hAnsi="TH Sarabun New" w:cs="TH Sarabun New"/>
          <w:sz w:val="32"/>
          <w:szCs w:val="32"/>
        </w:rPr>
        <w:t>12</w:t>
      </w:r>
      <w:r w:rsidR="003375FE" w:rsidRPr="008921E2">
        <w:rPr>
          <w:rFonts w:ascii="TH Sarabun New" w:hAnsi="TH Sarabun New" w:cs="TH Sarabun New"/>
          <w:sz w:val="32"/>
          <w:szCs w:val="32"/>
          <w:cs/>
        </w:rPr>
        <w:t xml:space="preserve"> และส่งมอบรายงาน ตามข้อ </w:t>
      </w:r>
      <w:r w:rsidR="00AF0280" w:rsidRPr="008921E2">
        <w:rPr>
          <w:rFonts w:ascii="TH Sarabun New" w:hAnsi="TH Sarabun New" w:cs="TH Sarabun New"/>
          <w:sz w:val="32"/>
          <w:szCs w:val="32"/>
        </w:rPr>
        <w:t>9</w:t>
      </w:r>
      <w:r w:rsidR="004275B1" w:rsidRPr="008921E2">
        <w:rPr>
          <w:rFonts w:ascii="TH Sarabun New" w:hAnsi="TH Sarabun New" w:cs="TH Sarabun New"/>
          <w:sz w:val="32"/>
          <w:szCs w:val="32"/>
          <w:cs/>
        </w:rPr>
        <w:t xml:space="preserve">.1 และ </w:t>
      </w:r>
      <w:r w:rsidR="00AF0280" w:rsidRPr="008921E2">
        <w:rPr>
          <w:rFonts w:ascii="TH Sarabun New" w:hAnsi="TH Sarabun New" w:cs="TH Sarabun New"/>
          <w:sz w:val="32"/>
          <w:szCs w:val="32"/>
        </w:rPr>
        <w:t>9</w:t>
      </w:r>
      <w:r w:rsidR="004275B1" w:rsidRPr="008921E2">
        <w:rPr>
          <w:rFonts w:ascii="TH Sarabun New" w:hAnsi="TH Sarabun New" w:cs="TH Sarabun New"/>
          <w:sz w:val="32"/>
          <w:szCs w:val="32"/>
          <w:cs/>
        </w:rPr>
        <w:t xml:space="preserve">.2 </w:t>
      </w:r>
      <w:r w:rsidR="00090B68" w:rsidRPr="008921E2">
        <w:rPr>
          <w:rFonts w:ascii="TH Sarabun New" w:hAnsi="TH Sarabun New" w:cs="TH Sarabun New"/>
          <w:sz w:val="32"/>
          <w:szCs w:val="32"/>
          <w:cs/>
        </w:rPr>
        <w:t>รายงานอื่นๆ ตามงวดงาน</w:t>
      </w:r>
      <w:r w:rsidR="00C263DC" w:rsidRPr="008921E2">
        <w:rPr>
          <w:rFonts w:ascii="TH Sarabun New" w:hAnsi="TH Sarabun New" w:cs="TH Sarabun New"/>
          <w:sz w:val="32"/>
          <w:szCs w:val="32"/>
          <w:cs/>
        </w:rPr>
        <w:t xml:space="preserve"> และคณะกรรมการตรวจรับเรียบร้อยแล้ว </w:t>
      </w:r>
      <w:r w:rsidR="00090B68" w:rsidRPr="008921E2">
        <w:rPr>
          <w:rFonts w:ascii="TH Sarabun New" w:hAnsi="TH Sarabun New" w:cs="TH Sarabun New"/>
          <w:sz w:val="32"/>
          <w:szCs w:val="32"/>
          <w:cs/>
        </w:rPr>
        <w:t>ดังนี้</w:t>
      </w:r>
    </w:p>
    <w:p w14:paraId="3BE0DF41" w14:textId="6411F514" w:rsidR="00C263DC" w:rsidRPr="008921E2" w:rsidRDefault="00773000" w:rsidP="00EC5636">
      <w:pPr>
        <w:ind w:left="720"/>
        <w:rPr>
          <w:rFonts w:ascii="TH Sarabun New" w:hAnsi="TH Sarabun New" w:cs="TH Sarabun New"/>
          <w:sz w:val="32"/>
          <w:szCs w:val="32"/>
        </w:rPr>
      </w:pPr>
      <w:r w:rsidRPr="008921E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8921E2">
        <w:rPr>
          <w:rFonts w:ascii="TH Sarabun New" w:hAnsi="TH Sarabun New" w:cs="TH Sarabun New"/>
          <w:sz w:val="32"/>
          <w:szCs w:val="32"/>
          <w:cs/>
        </w:rPr>
        <w:t xml:space="preserve">1) รายงานการบำรุงรักษาเชิงป้องกัน (ฉบับที่ </w:t>
      </w:r>
      <w:r w:rsidRPr="008921E2">
        <w:rPr>
          <w:rFonts w:ascii="TH Sarabun New" w:hAnsi="TH Sarabun New" w:cs="TH Sarabun New"/>
          <w:sz w:val="32"/>
          <w:szCs w:val="32"/>
        </w:rPr>
        <w:t>2</w:t>
      </w:r>
      <w:r w:rsidRPr="008921E2">
        <w:rPr>
          <w:rFonts w:ascii="TH Sarabun New" w:hAnsi="TH Sarabun New" w:cs="TH Sarabun New"/>
          <w:sz w:val="32"/>
          <w:szCs w:val="32"/>
          <w:cs/>
        </w:rPr>
        <w:t>)</w:t>
      </w:r>
    </w:p>
    <w:p w14:paraId="1FF3E51F" w14:textId="01492636" w:rsidR="000E0551" w:rsidRPr="008921E2" w:rsidRDefault="000E0551" w:rsidP="00EC5636">
      <w:pPr>
        <w:ind w:left="720"/>
        <w:rPr>
          <w:rFonts w:ascii="TH Sarabun New" w:hAnsi="TH Sarabun New" w:cs="TH Sarabun New"/>
          <w:sz w:val="32"/>
          <w:szCs w:val="32"/>
        </w:rPr>
      </w:pPr>
      <w:r w:rsidRPr="008921E2">
        <w:rPr>
          <w:rFonts w:ascii="TH Sarabun New" w:hAnsi="TH Sarabun New" w:cs="TH Sarabun New"/>
          <w:sz w:val="32"/>
          <w:szCs w:val="32"/>
          <w:cs/>
        </w:rPr>
        <w:tab/>
        <w:t>2) รายงานสถานะของระบบสารสนเทศที่มีอยู่ในปัจจุบัน (</w:t>
      </w:r>
      <w:r w:rsidRPr="008921E2">
        <w:rPr>
          <w:rFonts w:ascii="TH Sarabun New" w:hAnsi="TH Sarabun New" w:cs="TH Sarabun New"/>
          <w:sz w:val="32"/>
          <w:szCs w:val="32"/>
        </w:rPr>
        <w:t>Existing Report</w:t>
      </w:r>
      <w:r w:rsidRPr="008921E2">
        <w:rPr>
          <w:rFonts w:ascii="TH Sarabun New" w:hAnsi="TH Sarabun New" w:cs="TH Sarabun New"/>
          <w:sz w:val="32"/>
          <w:szCs w:val="32"/>
          <w:cs/>
        </w:rPr>
        <w:t>) (ฉบับที่ 2)</w:t>
      </w:r>
    </w:p>
    <w:p w14:paraId="27B5ED32" w14:textId="271D4F18" w:rsidR="00C263DC" w:rsidRPr="008921E2" w:rsidRDefault="00C263DC" w:rsidP="00EC5636">
      <w:pPr>
        <w:ind w:left="720"/>
        <w:rPr>
          <w:rFonts w:ascii="TH Sarabun New" w:hAnsi="TH Sarabun New" w:cs="TH Sarabun New"/>
          <w:sz w:val="32"/>
          <w:szCs w:val="32"/>
        </w:rPr>
      </w:pPr>
      <w:r w:rsidRPr="008921E2">
        <w:rPr>
          <w:rFonts w:ascii="TH Sarabun New" w:hAnsi="TH Sarabun New" w:cs="TH Sarabun New"/>
          <w:sz w:val="32"/>
          <w:szCs w:val="32"/>
          <w:cs/>
        </w:rPr>
        <w:tab/>
      </w:r>
      <w:r w:rsidR="000E0551" w:rsidRPr="008921E2">
        <w:rPr>
          <w:rFonts w:ascii="TH Sarabun New" w:hAnsi="TH Sarabun New" w:cs="TH Sarabun New"/>
          <w:sz w:val="32"/>
          <w:szCs w:val="32"/>
        </w:rPr>
        <w:t>3</w:t>
      </w:r>
      <w:r w:rsidRPr="008921E2">
        <w:rPr>
          <w:rFonts w:ascii="TH Sarabun New" w:hAnsi="TH Sarabun New" w:cs="TH Sarabun New"/>
          <w:sz w:val="32"/>
          <w:szCs w:val="32"/>
          <w:cs/>
        </w:rPr>
        <w:t xml:space="preserve">) รายงานการดำเนินการจัดทำระบบเสมือนจริงตามที่ สสวท. กำหนด จากภัยคุกคามทางไซเบอร์อย่างน้อย </w:t>
      </w:r>
      <w:r w:rsidRPr="008921E2">
        <w:rPr>
          <w:rFonts w:ascii="TH Sarabun New" w:hAnsi="TH Sarabun New" w:cs="TH Sarabun New"/>
          <w:sz w:val="32"/>
          <w:szCs w:val="32"/>
        </w:rPr>
        <w:t xml:space="preserve">2 </w:t>
      </w:r>
      <w:r w:rsidRPr="008921E2">
        <w:rPr>
          <w:rFonts w:ascii="TH Sarabun New" w:hAnsi="TH Sarabun New" w:cs="TH Sarabun New"/>
          <w:sz w:val="32"/>
          <w:szCs w:val="32"/>
          <w:cs/>
        </w:rPr>
        <w:t>กรณี</w:t>
      </w:r>
    </w:p>
    <w:p w14:paraId="50086141" w14:textId="23150F27" w:rsidR="00C263DC" w:rsidRPr="008921E2" w:rsidRDefault="00C263DC" w:rsidP="00EC5636">
      <w:pPr>
        <w:ind w:left="720"/>
        <w:rPr>
          <w:rFonts w:ascii="TH Sarabun New" w:hAnsi="TH Sarabun New" w:cs="TH Sarabun New"/>
          <w:sz w:val="32"/>
          <w:szCs w:val="32"/>
        </w:rPr>
      </w:pPr>
      <w:r w:rsidRPr="008921E2">
        <w:rPr>
          <w:rFonts w:ascii="TH Sarabun New" w:hAnsi="TH Sarabun New" w:cs="TH Sarabun New"/>
          <w:sz w:val="32"/>
          <w:szCs w:val="32"/>
          <w:cs/>
        </w:rPr>
        <w:tab/>
      </w:r>
      <w:r w:rsidR="000E0551" w:rsidRPr="008921E2">
        <w:rPr>
          <w:rFonts w:ascii="TH Sarabun New" w:hAnsi="TH Sarabun New" w:cs="TH Sarabun New"/>
          <w:sz w:val="32"/>
          <w:szCs w:val="32"/>
        </w:rPr>
        <w:t>4</w:t>
      </w:r>
      <w:r w:rsidRPr="008921E2">
        <w:rPr>
          <w:rFonts w:ascii="TH Sarabun New" w:hAnsi="TH Sarabun New" w:cs="TH Sarabun New"/>
          <w:sz w:val="32"/>
          <w:szCs w:val="32"/>
          <w:cs/>
        </w:rPr>
        <w:t>) รายงานการวิเคราะห์และปรับแต่งประสิทธิภาพ (</w:t>
      </w:r>
      <w:r w:rsidRPr="008921E2">
        <w:rPr>
          <w:rFonts w:ascii="TH Sarabun New" w:hAnsi="TH Sarabun New" w:cs="TH Sarabun New"/>
          <w:sz w:val="32"/>
          <w:szCs w:val="32"/>
        </w:rPr>
        <w:t>Tuning</w:t>
      </w:r>
      <w:r w:rsidRPr="008921E2">
        <w:rPr>
          <w:rFonts w:ascii="TH Sarabun New" w:hAnsi="TH Sarabun New" w:cs="TH Sarabun New"/>
          <w:sz w:val="32"/>
          <w:szCs w:val="32"/>
          <w:cs/>
        </w:rPr>
        <w:t xml:space="preserve">) ระบบเครือข่ายและเครื่องแม่ข่ายคอมพิวเตอร์ที่ให้บริการโครงสร้างพื้นฐานด้านเทคโนโลยีดิจิทัล ตามนโยบายและแนวปฏิบัติด้านความมั่นคงปลอดภัยระบบเทคโนโลยีและการสื่อสาร สสวท. (ฉบับที่ </w:t>
      </w:r>
      <w:r w:rsidRPr="008921E2">
        <w:rPr>
          <w:rFonts w:ascii="TH Sarabun New" w:hAnsi="TH Sarabun New" w:cs="TH Sarabun New"/>
          <w:sz w:val="32"/>
          <w:szCs w:val="32"/>
        </w:rPr>
        <w:t>2</w:t>
      </w:r>
      <w:r w:rsidRPr="008921E2">
        <w:rPr>
          <w:rFonts w:ascii="TH Sarabun New" w:hAnsi="TH Sarabun New" w:cs="TH Sarabun New"/>
          <w:sz w:val="32"/>
          <w:szCs w:val="32"/>
          <w:cs/>
        </w:rPr>
        <w:t>)</w:t>
      </w:r>
    </w:p>
    <w:p w14:paraId="6A3C85BC" w14:textId="77777777" w:rsidR="00592542" w:rsidRDefault="00C263DC" w:rsidP="00592542">
      <w:pPr>
        <w:ind w:left="720"/>
        <w:rPr>
          <w:rFonts w:ascii="TH Sarabun New" w:hAnsi="TH Sarabun New" w:cs="TH Sarabun New"/>
          <w:sz w:val="32"/>
          <w:szCs w:val="32"/>
        </w:rPr>
      </w:pPr>
      <w:r w:rsidRPr="008921E2">
        <w:rPr>
          <w:rFonts w:ascii="TH Sarabun New" w:hAnsi="TH Sarabun New" w:cs="TH Sarabun New"/>
          <w:sz w:val="32"/>
          <w:szCs w:val="32"/>
          <w:cs/>
        </w:rPr>
        <w:tab/>
      </w:r>
      <w:r w:rsidR="000E0551" w:rsidRPr="008921E2">
        <w:rPr>
          <w:rFonts w:ascii="TH Sarabun New" w:hAnsi="TH Sarabun New" w:cs="TH Sarabun New"/>
          <w:sz w:val="32"/>
          <w:szCs w:val="32"/>
        </w:rPr>
        <w:t>5</w:t>
      </w:r>
      <w:r w:rsidRPr="008921E2">
        <w:rPr>
          <w:rFonts w:ascii="TH Sarabun New" w:hAnsi="TH Sarabun New" w:cs="TH Sarabun New"/>
          <w:sz w:val="32"/>
          <w:szCs w:val="32"/>
          <w:cs/>
        </w:rPr>
        <w:t xml:space="preserve">) คู่มือสำรองและกู้คืนระบบเครือข่ายและเครื่องแม่ข่ายคอมพิวเตอร์ที่ให้บริการโครงสร้างพื้นฐานด้านเทคโนโลยีดิจิทัล ตามภาคผนวก </w:t>
      </w:r>
      <w:r w:rsidRPr="008921E2">
        <w:rPr>
          <w:rFonts w:ascii="TH Sarabun New" w:hAnsi="TH Sarabun New" w:cs="TH Sarabun New"/>
          <w:sz w:val="32"/>
          <w:szCs w:val="32"/>
        </w:rPr>
        <w:t xml:space="preserve">1 </w:t>
      </w:r>
      <w:r w:rsidRPr="008921E2">
        <w:rPr>
          <w:rFonts w:ascii="TH Sarabun New" w:hAnsi="TH Sarabun New" w:cs="TH Sarabun New"/>
          <w:sz w:val="32"/>
          <w:szCs w:val="32"/>
          <w:cs/>
        </w:rPr>
        <w:t xml:space="preserve">หรือ ตามที่ สสวท. กำหนด เช่น ระบบ </w:t>
      </w:r>
      <w:r w:rsidRPr="008921E2">
        <w:rPr>
          <w:rFonts w:ascii="TH Sarabun New" w:hAnsi="TH Sarabun New" w:cs="TH Sarabun New"/>
          <w:sz w:val="32"/>
          <w:szCs w:val="32"/>
        </w:rPr>
        <w:t>Active Directory</w:t>
      </w:r>
      <w:r w:rsidRPr="008921E2">
        <w:rPr>
          <w:rFonts w:ascii="TH Sarabun New" w:hAnsi="TH Sarabun New" w:cs="TH Sarabun New"/>
          <w:sz w:val="32"/>
          <w:szCs w:val="32"/>
          <w:cs/>
        </w:rPr>
        <w:t xml:space="preserve">ระบบ </w:t>
      </w:r>
      <w:r w:rsidRPr="008921E2">
        <w:rPr>
          <w:rFonts w:ascii="TH Sarabun New" w:hAnsi="TH Sarabun New" w:cs="TH Sarabun New"/>
          <w:sz w:val="32"/>
          <w:szCs w:val="32"/>
        </w:rPr>
        <w:t xml:space="preserve">Internet DNS Server Messaging </w:t>
      </w:r>
      <w:r w:rsidRPr="008921E2">
        <w:rPr>
          <w:rFonts w:ascii="TH Sarabun New" w:hAnsi="TH Sarabun New" w:cs="TH Sarabun New"/>
          <w:sz w:val="32"/>
          <w:szCs w:val="32"/>
          <w:cs/>
        </w:rPr>
        <w:t xml:space="preserve">และ ระบบ </w:t>
      </w:r>
      <w:r w:rsidRPr="008921E2">
        <w:rPr>
          <w:rFonts w:ascii="TH Sarabun New" w:hAnsi="TH Sarabun New" w:cs="TH Sarabun New"/>
          <w:sz w:val="32"/>
          <w:szCs w:val="32"/>
        </w:rPr>
        <w:t xml:space="preserve">Wireless System </w:t>
      </w:r>
      <w:r w:rsidRPr="008921E2">
        <w:rPr>
          <w:rFonts w:ascii="TH Sarabun New" w:hAnsi="TH Sarabun New" w:cs="TH Sarabun New"/>
          <w:sz w:val="32"/>
          <w:szCs w:val="32"/>
          <w:cs/>
        </w:rPr>
        <w:t xml:space="preserve">ระบบ </w:t>
      </w:r>
      <w:r w:rsidRPr="008921E2">
        <w:rPr>
          <w:rFonts w:ascii="TH Sarabun New" w:hAnsi="TH Sarabun New" w:cs="TH Sarabun New"/>
          <w:sz w:val="32"/>
          <w:szCs w:val="32"/>
        </w:rPr>
        <w:t xml:space="preserve">Network infrastructure </w:t>
      </w:r>
      <w:r w:rsidRPr="008921E2">
        <w:rPr>
          <w:rFonts w:ascii="TH Sarabun New" w:hAnsi="TH Sarabun New" w:cs="TH Sarabun New"/>
          <w:sz w:val="32"/>
          <w:szCs w:val="32"/>
          <w:cs/>
        </w:rPr>
        <w:t xml:space="preserve">(ฉบับที่ </w:t>
      </w:r>
      <w:r w:rsidRPr="008921E2">
        <w:rPr>
          <w:rFonts w:ascii="TH Sarabun New" w:hAnsi="TH Sarabun New" w:cs="TH Sarabun New"/>
          <w:sz w:val="32"/>
          <w:szCs w:val="32"/>
        </w:rPr>
        <w:t>2</w:t>
      </w:r>
      <w:r w:rsidRPr="008921E2">
        <w:rPr>
          <w:rFonts w:ascii="TH Sarabun New" w:hAnsi="TH Sarabun New" w:cs="TH Sarabun New"/>
          <w:sz w:val="32"/>
          <w:szCs w:val="32"/>
          <w:cs/>
        </w:rPr>
        <w:t>)</w:t>
      </w:r>
    </w:p>
    <w:p w14:paraId="5A64FD3E" w14:textId="6378A10A" w:rsidR="00A9203A" w:rsidRPr="008921E2" w:rsidRDefault="00592542" w:rsidP="00592542">
      <w:pPr>
        <w:ind w:left="72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 w:rsidR="000E0551" w:rsidRPr="008921E2">
        <w:rPr>
          <w:rFonts w:ascii="TH Sarabun New" w:hAnsi="TH Sarabun New" w:cs="TH Sarabun New"/>
          <w:sz w:val="32"/>
          <w:szCs w:val="32"/>
        </w:rPr>
        <w:t>6</w:t>
      </w:r>
      <w:r w:rsidR="00C263DC" w:rsidRPr="008921E2">
        <w:rPr>
          <w:rFonts w:ascii="TH Sarabun New" w:hAnsi="TH Sarabun New" w:cs="TH Sarabun New"/>
          <w:sz w:val="32"/>
          <w:szCs w:val="32"/>
          <w:cs/>
        </w:rPr>
        <w:t>) คู่มือการถ่ายทอดความรู้ (</w:t>
      </w:r>
      <w:r w:rsidR="00C263DC" w:rsidRPr="008921E2">
        <w:rPr>
          <w:rFonts w:ascii="TH Sarabun New" w:hAnsi="TH Sarabun New" w:cs="TH Sarabun New"/>
          <w:sz w:val="32"/>
          <w:szCs w:val="32"/>
        </w:rPr>
        <w:t>Solution Transfer</w:t>
      </w:r>
      <w:r w:rsidR="00C263DC" w:rsidRPr="008921E2">
        <w:rPr>
          <w:rFonts w:ascii="TH Sarabun New" w:hAnsi="TH Sarabun New" w:cs="TH Sarabun New"/>
          <w:sz w:val="32"/>
          <w:szCs w:val="32"/>
          <w:cs/>
        </w:rPr>
        <w:t>)</w:t>
      </w:r>
      <w:r w:rsidR="00E9615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9203A" w:rsidRPr="008921E2">
        <w:rPr>
          <w:rFonts w:ascii="TH Sarabun New" w:hAnsi="TH Sarabun New" w:cs="TH Sarabun New"/>
          <w:sz w:val="32"/>
          <w:szCs w:val="32"/>
          <w:cs/>
        </w:rPr>
        <w:t xml:space="preserve">โดยจัดส่งในรูปแบบเอกสารไฟล์อิเล็กทรอนิกส์ </w:t>
      </w:r>
      <w:r w:rsidR="00A9203A" w:rsidRPr="008921E2">
        <w:rPr>
          <w:rFonts w:ascii="TH Sarabun New" w:hAnsi="TH Sarabun New" w:cs="TH Sarabun New"/>
          <w:sz w:val="32"/>
          <w:szCs w:val="32"/>
        </w:rPr>
        <w:t>PDF</w:t>
      </w:r>
      <w:r w:rsidR="00A9203A" w:rsidRPr="008921E2">
        <w:rPr>
          <w:rFonts w:ascii="TH Sarabun New" w:hAnsi="TH Sarabun New" w:cs="TH Sarabun New"/>
          <w:sz w:val="32"/>
          <w:szCs w:val="32"/>
          <w:cs/>
        </w:rPr>
        <w:t xml:space="preserve"> จำนวน 1 ชุด</w:t>
      </w:r>
    </w:p>
    <w:p w14:paraId="46704947" w14:textId="77777777" w:rsidR="0081267D" w:rsidRPr="008921E2" w:rsidRDefault="0081267D" w:rsidP="00FE3BD6">
      <w:pPr>
        <w:pStyle w:val="BlockText"/>
        <w:ind w:left="0" w:right="-1"/>
        <w:jc w:val="thaiDistribute"/>
        <w:rPr>
          <w:rFonts w:ascii="TH Sarabun New" w:hAnsi="TH Sarabun New" w:cs="TH Sarabun New"/>
        </w:rPr>
      </w:pPr>
    </w:p>
    <w:p w14:paraId="7DCA9E77" w14:textId="77777777" w:rsidR="00E9615C" w:rsidRPr="006F70E9" w:rsidRDefault="001E31A8" w:rsidP="00E9615C">
      <w:pPr>
        <w:pStyle w:val="Heading1"/>
      </w:pPr>
      <w:bookmarkStart w:id="15" w:name="_Toc150158408"/>
      <w:r w:rsidRPr="006F70E9">
        <w:rPr>
          <w:cs/>
        </w:rPr>
        <w:t>การให้บริการและค่าปรับ</w:t>
      </w:r>
    </w:p>
    <w:p w14:paraId="2D8ACB5B" w14:textId="471512C7" w:rsidR="00E9615C" w:rsidRPr="006F70E9" w:rsidRDefault="00E9615C" w:rsidP="00E9615C">
      <w:pPr>
        <w:pStyle w:val="Heading1"/>
        <w:numPr>
          <w:ilvl w:val="0"/>
          <w:numId w:val="0"/>
        </w:numPr>
        <w:rPr>
          <w:b w:val="0"/>
          <w:bCs w:val="0"/>
        </w:rPr>
      </w:pPr>
      <w:r w:rsidRPr="006F70E9">
        <w:rPr>
          <w:rFonts w:hint="cs"/>
          <w:b w:val="0"/>
          <w:bCs w:val="0"/>
          <w:cs/>
        </w:rPr>
        <w:t xml:space="preserve"> </w:t>
      </w:r>
      <w:r w:rsidRPr="006F70E9">
        <w:rPr>
          <w:b w:val="0"/>
          <w:bCs w:val="0"/>
          <w:cs/>
        </w:rPr>
        <w:tab/>
      </w:r>
      <w:r w:rsidR="001E31A8" w:rsidRPr="006F70E9">
        <w:rPr>
          <w:b w:val="0"/>
          <w:bCs w:val="0"/>
          <w:cs/>
        </w:rPr>
        <w:t>ผู้รับจ้างต้องบริหารจัดการระบบโครงสร้างพื้นฐานด้านเทคโนโลยีดิจิทัล (ซึ่งครอบคลุมถึงระบบเครือข่าย</w:t>
      </w:r>
      <w:r w:rsidR="001E31A8" w:rsidRPr="006F70E9">
        <w:rPr>
          <w:b w:val="0"/>
          <w:bCs w:val="0"/>
        </w:rPr>
        <w:t xml:space="preserve">, </w:t>
      </w:r>
      <w:r w:rsidR="001E31A8" w:rsidRPr="006F70E9">
        <w:rPr>
          <w:b w:val="0"/>
          <w:bCs w:val="0"/>
          <w:cs/>
        </w:rPr>
        <w:t xml:space="preserve">เครื่องแม่ข่ายทั้ง </w:t>
      </w:r>
      <w:r w:rsidR="001E31A8" w:rsidRPr="006F70E9">
        <w:rPr>
          <w:b w:val="0"/>
          <w:bCs w:val="0"/>
        </w:rPr>
        <w:t xml:space="preserve">On-premise </w:t>
      </w:r>
      <w:r w:rsidR="001E31A8" w:rsidRPr="006F70E9">
        <w:rPr>
          <w:b w:val="0"/>
          <w:bCs w:val="0"/>
          <w:cs/>
        </w:rPr>
        <w:t xml:space="preserve">และ </w:t>
      </w:r>
      <w:r w:rsidR="001E31A8" w:rsidRPr="006F70E9">
        <w:rPr>
          <w:b w:val="0"/>
          <w:bCs w:val="0"/>
        </w:rPr>
        <w:t xml:space="preserve">GDCC, </w:t>
      </w:r>
      <w:r w:rsidR="001E31A8" w:rsidRPr="006F70E9">
        <w:rPr>
          <w:b w:val="0"/>
          <w:bCs w:val="0"/>
          <w:cs/>
        </w:rPr>
        <w:t xml:space="preserve">ระบบฐานข้อมูล </w:t>
      </w:r>
      <w:r w:rsidR="001E31A8" w:rsidRPr="006F70E9">
        <w:rPr>
          <w:b w:val="0"/>
          <w:bCs w:val="0"/>
        </w:rPr>
        <w:t xml:space="preserve">MS SQL </w:t>
      </w:r>
      <w:r w:rsidR="001E31A8" w:rsidRPr="006F70E9">
        <w:rPr>
          <w:b w:val="0"/>
          <w:bCs w:val="0"/>
          <w:cs/>
        </w:rPr>
        <w:t xml:space="preserve">และระบบ </w:t>
      </w:r>
      <w:r w:rsidR="001E31A8" w:rsidRPr="006F70E9">
        <w:rPr>
          <w:b w:val="0"/>
          <w:bCs w:val="0"/>
        </w:rPr>
        <w:t xml:space="preserve">Microsoft 365) </w:t>
      </w:r>
      <w:r w:rsidR="001E31A8" w:rsidRPr="006F70E9">
        <w:rPr>
          <w:b w:val="0"/>
          <w:bCs w:val="0"/>
          <w:cs/>
        </w:rPr>
        <w:t>ให้มีประสิทธิภาพ มั่นคงปลอดภัย และพร้อมใช้งานอย่างต่อเนื่อง โดยมีเกณฑ์การให้บริการและความรับผิดดังนี้</w:t>
      </w:r>
      <w:r w:rsidRPr="006F70E9">
        <w:rPr>
          <w:b w:val="0"/>
          <w:bCs w:val="0"/>
          <w:cs/>
        </w:rPr>
        <w:br/>
        <w:t xml:space="preserve"> </w:t>
      </w:r>
      <w:r w:rsidRPr="006F70E9">
        <w:rPr>
          <w:b w:val="0"/>
          <w:bCs w:val="0"/>
          <w:cs/>
        </w:rPr>
        <w:tab/>
        <w:t xml:space="preserve">11.1 </w:t>
      </w:r>
      <w:r w:rsidR="001E31A8" w:rsidRPr="006F70E9">
        <w:rPr>
          <w:b w:val="0"/>
          <w:bCs w:val="0"/>
          <w:cs/>
        </w:rPr>
        <w:t xml:space="preserve">ผู้รับจ้างต้องบริหารจัดการมิให้ระบบขัดข้องรวมเกินกว่า </w:t>
      </w:r>
      <w:r w:rsidR="001E31A8" w:rsidRPr="006F70E9">
        <w:rPr>
          <w:b w:val="0"/>
          <w:bCs w:val="0"/>
        </w:rPr>
        <w:t>4 (</w:t>
      </w:r>
      <w:r w:rsidR="001E31A8" w:rsidRPr="006F70E9">
        <w:rPr>
          <w:b w:val="0"/>
          <w:bCs w:val="0"/>
          <w:cs/>
        </w:rPr>
        <w:t xml:space="preserve">สี่) ชั่วโมงต่อเดือน หรือร้อยละ </w:t>
      </w:r>
      <w:r w:rsidR="001E31A8" w:rsidRPr="006F70E9">
        <w:rPr>
          <w:b w:val="0"/>
          <w:bCs w:val="0"/>
        </w:rPr>
        <w:t>0.55</w:t>
      </w:r>
      <w:r w:rsidR="001E31A8" w:rsidRPr="006F70E9">
        <w:rPr>
          <w:b w:val="0"/>
          <w:bCs w:val="0"/>
          <w:cs/>
        </w:rPr>
        <w:t xml:space="preserve"> ของเวลาใช้งานทั้งหมดในเดือนนั้น (แล้วแต่ตัวเลขใดจะมากกว่ากัน)</w:t>
      </w:r>
      <w:r w:rsidRPr="006F70E9">
        <w:rPr>
          <w:b w:val="0"/>
          <w:bCs w:val="0"/>
          <w:cs/>
        </w:rPr>
        <w:t xml:space="preserve"> </w:t>
      </w:r>
      <w:r w:rsidR="001E31A8" w:rsidRPr="006F70E9">
        <w:rPr>
          <w:b w:val="0"/>
          <w:bCs w:val="0"/>
          <w:cs/>
        </w:rPr>
        <w:t xml:space="preserve">หากระบบขัดข้องเกินกว่ากำหนด ผู้รับจ้างยินยอมให้ สสวท. คิดค่าปรับเป็นรายชั่วโมงในอัตราร้อยละ </w:t>
      </w:r>
      <w:r w:rsidR="001E31A8" w:rsidRPr="006F70E9">
        <w:rPr>
          <w:b w:val="0"/>
          <w:bCs w:val="0"/>
        </w:rPr>
        <w:t>0.025</w:t>
      </w:r>
      <w:r w:rsidR="001E31A8" w:rsidRPr="006F70E9">
        <w:rPr>
          <w:b w:val="0"/>
          <w:bCs w:val="0"/>
          <w:cs/>
        </w:rPr>
        <w:t xml:space="preserve"> ของราคาค่าจ้างรวมตามสัญญาต่อชั่วโมง สำหรับเวลาที่ไม่สามารถใช้งานได้ในส่วนที่เกินกำหนด (เศษของชั่วโมงนับเป็น </w:t>
      </w:r>
      <w:r w:rsidR="001E31A8" w:rsidRPr="006F70E9">
        <w:rPr>
          <w:b w:val="0"/>
          <w:bCs w:val="0"/>
        </w:rPr>
        <w:t>1</w:t>
      </w:r>
      <w:r w:rsidR="001E31A8" w:rsidRPr="006F70E9">
        <w:rPr>
          <w:b w:val="0"/>
          <w:bCs w:val="0"/>
          <w:cs/>
        </w:rPr>
        <w:t xml:space="preserve"> ชั่วโมง)</w:t>
      </w:r>
    </w:p>
    <w:p w14:paraId="114D92E5" w14:textId="3CD41AAC" w:rsidR="001E31A8" w:rsidRPr="00E9615C" w:rsidRDefault="00E9615C" w:rsidP="001E31A8">
      <w:pPr>
        <w:pStyle w:val="Heading1"/>
        <w:numPr>
          <w:ilvl w:val="0"/>
          <w:numId w:val="0"/>
        </w:numPr>
        <w:rPr>
          <w:b w:val="0"/>
          <w:bCs w:val="0"/>
        </w:rPr>
      </w:pPr>
      <w:r w:rsidRPr="006F70E9">
        <w:rPr>
          <w:b w:val="0"/>
          <w:bCs w:val="0"/>
          <w:cs/>
        </w:rPr>
        <w:t xml:space="preserve"> </w:t>
      </w:r>
      <w:r w:rsidRPr="006F70E9">
        <w:rPr>
          <w:b w:val="0"/>
          <w:bCs w:val="0"/>
          <w:cs/>
        </w:rPr>
        <w:tab/>
        <w:t xml:space="preserve">11.2 </w:t>
      </w:r>
      <w:r w:rsidR="001E31A8" w:rsidRPr="006F70E9">
        <w:rPr>
          <w:b w:val="0"/>
          <w:bCs w:val="0"/>
          <w:cs/>
        </w:rPr>
        <w:t>ในกรณีที่เกิดเหตุขัดข้องหรือได้รับการแจ้งซ่อม หากผู้รับจ้างไม่เข้าดำเนินการตรวจสอบหรือแก้ไขภายในเวลาที่กำหนดในขอบเขตงาน (</w:t>
      </w:r>
      <w:r w:rsidR="001E31A8" w:rsidRPr="006F70E9">
        <w:rPr>
          <w:b w:val="0"/>
          <w:bCs w:val="0"/>
        </w:rPr>
        <w:t xml:space="preserve">TOR) </w:t>
      </w:r>
      <w:r w:rsidR="001E31A8" w:rsidRPr="006F70E9">
        <w:rPr>
          <w:b w:val="0"/>
          <w:bCs w:val="0"/>
          <w:cs/>
        </w:rPr>
        <w:t xml:space="preserve">หรือไม่สามารถแก้ไขให้แล้วเสร็จตามกำหนดผู้รับจ้างยินยอมให้คิดค่าปรับเป็นรายชั่วโมงในอัตราร้อยละ </w:t>
      </w:r>
      <w:r w:rsidR="001E31A8" w:rsidRPr="006F70E9">
        <w:rPr>
          <w:b w:val="0"/>
          <w:bCs w:val="0"/>
        </w:rPr>
        <w:t>0.1</w:t>
      </w:r>
      <w:r w:rsidR="001E31A8" w:rsidRPr="006F70E9">
        <w:rPr>
          <w:b w:val="0"/>
          <w:bCs w:val="0"/>
          <w:cs/>
        </w:rPr>
        <w:t xml:space="preserve"> ของค่าจ้างรายงวด นับจากเวลาที่ครบกำหนดจนถึงเวลาที่เริ่มการแก้ไข หรือจนกว่าจะแก้ไขแล้วเสร็จ (เศษของชั่วโมงนับเป็น </w:t>
      </w:r>
      <w:r w:rsidR="001E31A8" w:rsidRPr="006F70E9">
        <w:rPr>
          <w:b w:val="0"/>
          <w:bCs w:val="0"/>
        </w:rPr>
        <w:t>1</w:t>
      </w:r>
      <w:r w:rsidR="001E31A8" w:rsidRPr="006F70E9">
        <w:rPr>
          <w:b w:val="0"/>
          <w:bCs w:val="0"/>
          <w:cs/>
        </w:rPr>
        <w:t xml:space="preserve"> ชั่วโมง)</w:t>
      </w:r>
      <w:r w:rsidR="002C419F" w:rsidRPr="006F70E9">
        <w:rPr>
          <w:rFonts w:hint="cs"/>
          <w:b w:val="0"/>
          <w:bCs w:val="0"/>
          <w:cs/>
        </w:rPr>
        <w:t xml:space="preserve"> </w:t>
      </w:r>
      <w:r w:rsidR="001E31A8" w:rsidRPr="006F70E9">
        <w:rPr>
          <w:b w:val="0"/>
          <w:bCs w:val="0"/>
          <w:cs/>
        </w:rPr>
        <w:t>หากผู้รับจ้างไม่ดำเนินการ สสวท. มีสิทธิ์จ้างบุคคลภายนอกมาดำเนินการแทน โดยผู้รับจ้างต้องรับผิดชอบค่าใช้จ่ายที่เกิดขึ้นจริงทั้งหมด</w:t>
      </w:r>
      <w:r w:rsidRPr="006F70E9">
        <w:rPr>
          <w:b w:val="0"/>
          <w:bCs w:val="0"/>
          <w:cs/>
        </w:rPr>
        <w:br/>
      </w:r>
      <w:r w:rsidRPr="006F70E9">
        <w:rPr>
          <w:b w:val="0"/>
          <w:bCs w:val="0"/>
          <w:cs/>
        </w:rPr>
        <w:lastRenderedPageBreak/>
        <w:t xml:space="preserve"> </w:t>
      </w:r>
      <w:r w:rsidRPr="006F70E9">
        <w:rPr>
          <w:b w:val="0"/>
          <w:bCs w:val="0"/>
          <w:cs/>
        </w:rPr>
        <w:tab/>
        <w:t xml:space="preserve">11.3 </w:t>
      </w:r>
      <w:r w:rsidR="001E31A8" w:rsidRPr="006F70E9">
        <w:rPr>
          <w:b w:val="0"/>
          <w:bCs w:val="0"/>
          <w:cs/>
        </w:rPr>
        <w:t xml:space="preserve">ในกรณีที่ผู้รับจ้างส่งมอบรายงานประจำงวด หรือผลการดำเนินงานล่าช้ากว่าที่กำหนดในสัญญา และ สสวท. ยังไม่บอกเลิกสัญญา ผู้รับจ้างต้องชำระค่าปรับให้แก่ สสวท. เป็นรายวันในอัตราร้อยละ </w:t>
      </w:r>
      <w:r w:rsidR="001E31A8" w:rsidRPr="006F70E9">
        <w:rPr>
          <w:b w:val="0"/>
          <w:bCs w:val="0"/>
        </w:rPr>
        <w:t xml:space="preserve">0.1 </w:t>
      </w:r>
      <w:r w:rsidR="001E31A8" w:rsidRPr="006F70E9">
        <w:rPr>
          <w:b w:val="0"/>
          <w:bCs w:val="0"/>
          <w:cs/>
        </w:rPr>
        <w:t>ของราคาค่าจ้างรวมตามสัญญา นับถัดจากวันที่ครบกำหนดส่งมอบจนถึงวันที่ส่งมอบงานให้แก่ สสวท. ครบถ้วนถูกต้อง</w:t>
      </w:r>
    </w:p>
    <w:p w14:paraId="0DF1D813" w14:textId="77777777" w:rsidR="00E9615C" w:rsidRPr="00E9615C" w:rsidRDefault="00E9615C" w:rsidP="00E9615C">
      <w:pPr>
        <w:rPr>
          <w:lang w:eastAsia="th-TH"/>
        </w:rPr>
      </w:pPr>
    </w:p>
    <w:p w14:paraId="62A5DA87" w14:textId="62C74276" w:rsidR="001E31A8" w:rsidRPr="001E31A8" w:rsidRDefault="0081267D" w:rsidP="001E31A8">
      <w:pPr>
        <w:pStyle w:val="Heading1"/>
        <w:tabs>
          <w:tab w:val="clear" w:pos="720"/>
          <w:tab w:val="num" w:pos="284"/>
        </w:tabs>
        <w:spacing w:before="0" w:after="0"/>
      </w:pPr>
      <w:r>
        <w:rPr>
          <w:rFonts w:hint="cs"/>
          <w:cs/>
        </w:rPr>
        <w:t>ข้อ</w:t>
      </w:r>
      <w:r w:rsidR="000B0F26" w:rsidRPr="008921E2">
        <w:rPr>
          <w:cs/>
        </w:rPr>
        <w:t>สงวนสิทธิ์</w:t>
      </w:r>
      <w:bookmarkStart w:id="16" w:name="_Toc150158409"/>
      <w:bookmarkEnd w:id="15"/>
    </w:p>
    <w:bookmarkEnd w:id="16"/>
    <w:p w14:paraId="0471D7E2" w14:textId="3A4C5EB2" w:rsidR="008921E2" w:rsidRPr="008921E2" w:rsidRDefault="008921E2" w:rsidP="008921E2">
      <w:pPr>
        <w:ind w:firstLine="720"/>
        <w:rPr>
          <w:rFonts w:ascii="TH Sarabun New" w:hAnsi="TH Sarabun New" w:cs="TH Sarabun New"/>
          <w:sz w:val="32"/>
          <w:szCs w:val="32"/>
          <w:lang w:eastAsia="th-TH"/>
        </w:rPr>
      </w:pP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>1</w:t>
      </w:r>
      <w:r w:rsidR="0041498D">
        <w:rPr>
          <w:rFonts w:ascii="TH Sarabun New" w:hAnsi="TH Sarabun New" w:cs="TH Sarabun New" w:hint="cs"/>
          <w:sz w:val="32"/>
          <w:szCs w:val="32"/>
          <w:cs/>
          <w:lang w:eastAsia="th-TH"/>
        </w:rPr>
        <w:t>2</w:t>
      </w: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 xml:space="preserve">.1 </w:t>
      </w:r>
      <w:r w:rsidRPr="008921E2">
        <w:rPr>
          <w:rFonts w:ascii="TH Sarabun New" w:hAnsi="TH Sarabun New" w:cs="TH Sarabun New"/>
          <w:sz w:val="32"/>
          <w:szCs w:val="32"/>
          <w:cs/>
          <w:lang w:eastAsia="th-TH"/>
        </w:rPr>
        <w:t>สสวท. สามารถขอเปลี่ยนแปลงบุคลากรหลัก ตามที่ระบุไว้ในข้อเสนอได้โดยไม่มีเงื่อนไข</w:t>
      </w:r>
    </w:p>
    <w:p w14:paraId="1E739979" w14:textId="764D6ADA" w:rsidR="008921E2" w:rsidRPr="008921E2" w:rsidRDefault="008921E2" w:rsidP="008921E2">
      <w:pPr>
        <w:ind w:firstLine="720"/>
        <w:rPr>
          <w:rFonts w:ascii="TH Sarabun New" w:hAnsi="TH Sarabun New" w:cs="TH Sarabun New"/>
          <w:sz w:val="32"/>
          <w:szCs w:val="32"/>
          <w:lang w:eastAsia="th-TH"/>
        </w:rPr>
      </w:pP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>1</w:t>
      </w:r>
      <w:r w:rsidR="0041498D">
        <w:rPr>
          <w:rFonts w:ascii="TH Sarabun New" w:hAnsi="TH Sarabun New" w:cs="TH Sarabun New" w:hint="cs"/>
          <w:sz w:val="32"/>
          <w:szCs w:val="32"/>
          <w:cs/>
          <w:lang w:eastAsia="th-TH"/>
        </w:rPr>
        <w:t>2</w:t>
      </w: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 xml:space="preserve">.2 </w:t>
      </w:r>
      <w:r w:rsidRPr="008921E2">
        <w:rPr>
          <w:rFonts w:ascii="TH Sarabun New" w:hAnsi="TH Sarabun New" w:cs="TH Sarabun New"/>
          <w:sz w:val="32"/>
          <w:szCs w:val="32"/>
          <w:cs/>
          <w:lang w:eastAsia="th-TH"/>
        </w:rPr>
        <w:t>ผู้รับจ้างไม่มีสิทธิ์เปลี่ยนแปลงบุคลากรหลัก ตลอดระยะเวลาดำเนินการ</w:t>
      </w:r>
      <w:r w:rsidR="0041498D">
        <w:rPr>
          <w:rFonts w:ascii="TH Sarabun New" w:hAnsi="TH Sarabun New" w:cs="TH Sarabun New" w:hint="cs"/>
          <w:sz w:val="32"/>
          <w:szCs w:val="32"/>
          <w:cs/>
          <w:lang w:eastAsia="th-TH"/>
        </w:rPr>
        <w:t xml:space="preserve"> </w:t>
      </w:r>
      <w:r w:rsidRPr="008921E2">
        <w:rPr>
          <w:rFonts w:ascii="TH Sarabun New" w:hAnsi="TH Sarabun New" w:cs="TH Sarabun New"/>
          <w:sz w:val="32"/>
          <w:szCs w:val="32"/>
          <w:cs/>
          <w:lang w:eastAsia="th-TH"/>
        </w:rPr>
        <w:t>โดยไม่ได้รับความเห็นชอบจาก สสวท.</w:t>
      </w:r>
    </w:p>
    <w:p w14:paraId="53D37C6A" w14:textId="63C53CD9" w:rsidR="008921E2" w:rsidRPr="008921E2" w:rsidRDefault="008921E2" w:rsidP="008921E2">
      <w:pPr>
        <w:ind w:firstLine="720"/>
        <w:rPr>
          <w:rFonts w:ascii="TH Sarabun New" w:hAnsi="TH Sarabun New" w:cs="TH Sarabun New"/>
          <w:sz w:val="32"/>
          <w:szCs w:val="32"/>
          <w:lang w:eastAsia="th-TH"/>
        </w:rPr>
      </w:pP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>1</w:t>
      </w:r>
      <w:r w:rsidR="0041498D">
        <w:rPr>
          <w:rFonts w:ascii="TH Sarabun New" w:hAnsi="TH Sarabun New" w:cs="TH Sarabun New" w:hint="cs"/>
          <w:sz w:val="32"/>
          <w:szCs w:val="32"/>
          <w:cs/>
          <w:lang w:eastAsia="th-TH"/>
        </w:rPr>
        <w:t>2</w:t>
      </w: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 xml:space="preserve">.3 </w:t>
      </w:r>
      <w:r w:rsidRPr="008921E2">
        <w:rPr>
          <w:rFonts w:ascii="TH Sarabun New" w:hAnsi="TH Sarabun New" w:cs="TH Sarabun New"/>
          <w:sz w:val="32"/>
          <w:szCs w:val="32"/>
          <w:cs/>
          <w:lang w:eastAsia="th-TH"/>
        </w:rPr>
        <w:t>ข้อมูลและเอกสารใดๆ ที่ สสวท. ได้รับทราบหรือได้รับจากหน่วยงานลูกค้าของ สสวท. และ/หรือ จาก สสวท. รวมทั้งผลงานที่ส่งมอบ ผู้ยื่นข้อเสนอต้องถือเป็นความลับ ไม่นำไปเผยแพร่ให้บุคคลใดทราบเป็นอันขาด เว้นแต่ได้รับการอนุญาตเป็นลายลักษณ์อักษรจาก สสวท.</w:t>
      </w:r>
    </w:p>
    <w:p w14:paraId="5E264930" w14:textId="6DDA98DC" w:rsidR="008921E2" w:rsidRPr="008921E2" w:rsidRDefault="008921E2" w:rsidP="008921E2">
      <w:pPr>
        <w:ind w:firstLine="720"/>
        <w:rPr>
          <w:rFonts w:ascii="TH Sarabun New" w:hAnsi="TH Sarabun New" w:cs="TH Sarabun New"/>
          <w:sz w:val="32"/>
          <w:szCs w:val="32"/>
          <w:lang w:eastAsia="th-TH"/>
        </w:rPr>
      </w:pP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>1</w:t>
      </w:r>
      <w:r w:rsidR="0041498D">
        <w:rPr>
          <w:rFonts w:ascii="TH Sarabun New" w:hAnsi="TH Sarabun New" w:cs="TH Sarabun New" w:hint="cs"/>
          <w:sz w:val="32"/>
          <w:szCs w:val="32"/>
          <w:cs/>
          <w:lang w:eastAsia="th-TH"/>
        </w:rPr>
        <w:t>2</w:t>
      </w: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 xml:space="preserve">.4 </w:t>
      </w:r>
      <w:r w:rsidRPr="008921E2">
        <w:rPr>
          <w:rFonts w:ascii="TH Sarabun New" w:hAnsi="TH Sarabun New" w:cs="TH Sarabun New"/>
          <w:sz w:val="32"/>
          <w:szCs w:val="32"/>
          <w:cs/>
          <w:lang w:eastAsia="th-TH"/>
        </w:rPr>
        <w:t>สสวท. ขอสงวนสิทธิ์ในการยกเลิกการจ่ายเงินทันที และ/หรือเรียกเงินคืน หากผู้ยื่นข้อเสนอไม่สามารถดำเนินการได้ตามข้อกำหนดและเงื่อนไข (</w:t>
      </w:r>
      <w:r w:rsidRPr="008921E2">
        <w:rPr>
          <w:rFonts w:ascii="TH Sarabun New" w:hAnsi="TH Sarabun New" w:cs="TH Sarabun New"/>
          <w:sz w:val="32"/>
          <w:szCs w:val="32"/>
          <w:lang w:eastAsia="th-TH"/>
        </w:rPr>
        <w:t>TOR</w:t>
      </w:r>
      <w:r w:rsidRPr="008921E2">
        <w:rPr>
          <w:rFonts w:ascii="TH Sarabun New" w:hAnsi="TH Sarabun New" w:cs="TH Sarabun New"/>
          <w:sz w:val="32"/>
          <w:szCs w:val="32"/>
          <w:cs/>
          <w:lang w:eastAsia="th-TH"/>
        </w:rPr>
        <w:t>) ข้อหนึ่งข้อใดของสัญญาจ้างในโครงการนี้ โดยที่ผู้ยื่นข้อเสนอจะไม่ขอเรียกร้องสิทธิรวมทั้งค่าใช้จ่ายใดๆ จาก สสวท. ยกเว้นการไม่สามารถดำเนินการได้ดังกล่าวเป็นผลมาจากข้อจำกัดของ สสวท.</w:t>
      </w:r>
    </w:p>
    <w:p w14:paraId="37FF1649" w14:textId="2B624107" w:rsidR="008921E2" w:rsidRPr="008921E2" w:rsidRDefault="008921E2" w:rsidP="008921E2">
      <w:pPr>
        <w:rPr>
          <w:lang w:eastAsia="th-TH"/>
        </w:rPr>
      </w:pPr>
    </w:p>
    <w:p w14:paraId="1B318D65" w14:textId="45E921D3" w:rsidR="009676E2" w:rsidRPr="008921E2" w:rsidRDefault="009676E2" w:rsidP="008921E2">
      <w:pPr>
        <w:pStyle w:val="Heading1"/>
        <w:tabs>
          <w:tab w:val="clear" w:pos="720"/>
          <w:tab w:val="num" w:pos="284"/>
        </w:tabs>
        <w:spacing w:before="0" w:after="0"/>
      </w:pPr>
      <w:r w:rsidRPr="008921E2">
        <w:rPr>
          <w:cs/>
        </w:rPr>
        <w:t>เงื่อนไขอื่นๆ</w:t>
      </w:r>
      <w:r w:rsidR="008921E2">
        <w:rPr>
          <w:rFonts w:hint="cs"/>
          <w:cs/>
        </w:rPr>
        <w:t xml:space="preserve"> </w:t>
      </w:r>
      <w:r w:rsidRPr="008921E2">
        <w:rPr>
          <w:b w:val="0"/>
          <w:bCs w:val="0"/>
          <w:cs/>
        </w:rPr>
        <w:t xml:space="preserve">สสวท. แบ่งสำนักงาน ออกเป็น </w:t>
      </w:r>
      <w:r w:rsidRPr="008921E2">
        <w:rPr>
          <w:b w:val="0"/>
          <w:bCs w:val="0"/>
        </w:rPr>
        <w:t>3</w:t>
      </w:r>
      <w:r w:rsidRPr="008921E2">
        <w:rPr>
          <w:b w:val="0"/>
          <w:bCs w:val="0"/>
          <w:cs/>
        </w:rPr>
        <w:t xml:space="preserve"> ที่ ดังนี้</w:t>
      </w:r>
    </w:p>
    <w:p w14:paraId="725B7580" w14:textId="1099C5FE" w:rsidR="008B1F34" w:rsidRPr="008921E2" w:rsidRDefault="0041498D" w:rsidP="0041498D">
      <w:pPr>
        <w:tabs>
          <w:tab w:val="left" w:pos="567"/>
        </w:tabs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9676E2" w:rsidRPr="008921E2">
        <w:rPr>
          <w:rFonts w:ascii="TH Sarabun New" w:hAnsi="TH Sarabun New" w:cs="TH Sarabun New"/>
          <w:sz w:val="32"/>
          <w:szCs w:val="32"/>
          <w:cs/>
        </w:rPr>
        <w:t>1</w:t>
      </w:r>
      <w:r>
        <w:rPr>
          <w:rFonts w:ascii="TH Sarabun New" w:hAnsi="TH Sarabun New" w:cs="TH Sarabun New"/>
          <w:sz w:val="32"/>
          <w:szCs w:val="32"/>
        </w:rPr>
        <w:t>)</w:t>
      </w:r>
      <w:r w:rsidR="009676E2" w:rsidRPr="008921E2">
        <w:rPr>
          <w:rFonts w:ascii="TH Sarabun New" w:hAnsi="TH Sarabun New" w:cs="TH Sarabun New"/>
          <w:sz w:val="32"/>
          <w:szCs w:val="32"/>
          <w:cs/>
        </w:rPr>
        <w:t xml:space="preserve"> สำนักงานหลัก อาคารสิริภิญโญ เลขที่ 475 ชั้น 9 ถนนศรีอยุธยา แขวงถนนพญาไท เขตราชเทวี กรุงเทพฯ 10400</w:t>
      </w:r>
    </w:p>
    <w:p w14:paraId="2FCA4A8D" w14:textId="160FC2D0" w:rsidR="0041498D" w:rsidRDefault="008B1F34" w:rsidP="00EC5636">
      <w:pPr>
        <w:tabs>
          <w:tab w:val="left" w:pos="567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8921E2">
        <w:rPr>
          <w:rFonts w:ascii="TH Sarabun New" w:hAnsi="TH Sarabun New" w:cs="TH Sarabun New"/>
          <w:sz w:val="32"/>
          <w:szCs w:val="32"/>
        </w:rPr>
        <w:tab/>
      </w:r>
      <w:r w:rsidR="009676E2" w:rsidRPr="008921E2">
        <w:rPr>
          <w:rFonts w:ascii="TH Sarabun New" w:hAnsi="TH Sarabun New" w:cs="TH Sarabun New"/>
          <w:sz w:val="32"/>
          <w:szCs w:val="32"/>
          <w:cs/>
        </w:rPr>
        <w:t>2</w:t>
      </w:r>
      <w:r w:rsidR="0041498D">
        <w:rPr>
          <w:rFonts w:ascii="TH Sarabun New" w:hAnsi="TH Sarabun New" w:cs="TH Sarabun New"/>
          <w:sz w:val="32"/>
          <w:szCs w:val="32"/>
        </w:rPr>
        <w:t>)</w:t>
      </w:r>
      <w:r w:rsidR="009676E2" w:rsidRPr="008921E2">
        <w:rPr>
          <w:rFonts w:ascii="TH Sarabun New" w:hAnsi="TH Sarabun New" w:cs="TH Sarabun New"/>
          <w:sz w:val="32"/>
          <w:szCs w:val="32"/>
          <w:cs/>
        </w:rPr>
        <w:t xml:space="preserve"> สำนักงานย่อย อาคารศูนย์บริการวิทยาศาส</w:t>
      </w:r>
      <w:r w:rsidR="009553C5" w:rsidRPr="008921E2">
        <w:rPr>
          <w:rFonts w:ascii="TH Sarabun New" w:hAnsi="TH Sarabun New" w:cs="TH Sarabun New"/>
          <w:sz w:val="32"/>
          <w:szCs w:val="32"/>
          <w:cs/>
        </w:rPr>
        <w:t>ตร์</w:t>
      </w:r>
      <w:r w:rsidR="009676E2" w:rsidRPr="008921E2">
        <w:rPr>
          <w:rFonts w:ascii="TH Sarabun New" w:hAnsi="TH Sarabun New" w:cs="TH Sarabun New"/>
          <w:sz w:val="32"/>
          <w:szCs w:val="32"/>
          <w:cs/>
        </w:rPr>
        <w:t>เพื่อสุขภาพ (อาคาร 6)</w:t>
      </w:r>
      <w:r w:rsidR="009676E2" w:rsidRPr="008921E2">
        <w:rPr>
          <w:rFonts w:ascii="TH Sarabun New" w:hAnsi="TH Sarabun New" w:cs="TH Sarabun New"/>
          <w:sz w:val="32"/>
          <w:szCs w:val="32"/>
        </w:rPr>
        <w:t> </w:t>
      </w:r>
      <w:r w:rsidR="009676E2" w:rsidRPr="008921E2">
        <w:rPr>
          <w:rFonts w:ascii="TH Sarabun New" w:hAnsi="TH Sarabun New" w:cs="TH Sarabun New"/>
          <w:sz w:val="32"/>
          <w:szCs w:val="32"/>
          <w:cs/>
        </w:rPr>
        <w:t xml:space="preserve"> เลขที่ 928 ถนนสุขุมวิท แขวงพระโขนง เขตค</w:t>
      </w:r>
      <w:r w:rsidRPr="008921E2">
        <w:rPr>
          <w:rFonts w:ascii="TH Sarabun New" w:hAnsi="TH Sarabun New" w:cs="TH Sarabun New"/>
          <w:sz w:val="32"/>
          <w:szCs w:val="32"/>
          <w:cs/>
        </w:rPr>
        <w:t>ลองเตย กรุงเทพฯ 1011</w:t>
      </w:r>
      <w:r w:rsidRPr="008921E2">
        <w:rPr>
          <w:rFonts w:ascii="TH Sarabun New" w:hAnsi="TH Sarabun New" w:cs="TH Sarabun New"/>
          <w:sz w:val="32"/>
          <w:szCs w:val="32"/>
        </w:rPr>
        <w:t>0</w:t>
      </w:r>
    </w:p>
    <w:p w14:paraId="572C3B8D" w14:textId="151FABFF" w:rsidR="009676E2" w:rsidRPr="008921E2" w:rsidRDefault="0041498D" w:rsidP="00EC5636">
      <w:pPr>
        <w:tabs>
          <w:tab w:val="left" w:pos="567"/>
        </w:tabs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="009676E2" w:rsidRPr="008921E2">
        <w:rPr>
          <w:rFonts w:ascii="TH Sarabun New" w:hAnsi="TH Sarabun New" w:cs="TH Sarabun New"/>
          <w:sz w:val="32"/>
          <w:szCs w:val="32"/>
        </w:rPr>
        <w:t>3</w:t>
      </w:r>
      <w:r>
        <w:rPr>
          <w:rFonts w:ascii="TH Sarabun New" w:hAnsi="TH Sarabun New" w:cs="TH Sarabun New"/>
          <w:sz w:val="32"/>
          <w:szCs w:val="32"/>
        </w:rPr>
        <w:t>)</w:t>
      </w:r>
      <w:r w:rsidR="009676E2" w:rsidRPr="008921E2">
        <w:rPr>
          <w:rFonts w:ascii="TH Sarabun New" w:hAnsi="TH Sarabun New" w:cs="TH Sarabun New"/>
          <w:sz w:val="32"/>
          <w:szCs w:val="32"/>
        </w:rPr>
        <w:t xml:space="preserve"> </w:t>
      </w:r>
      <w:r w:rsidR="009676E2" w:rsidRPr="008921E2">
        <w:rPr>
          <w:rFonts w:ascii="TH Sarabun New" w:hAnsi="TH Sarabun New" w:cs="TH Sarabun New"/>
          <w:sz w:val="32"/>
          <w:szCs w:val="32"/>
          <w:cs/>
        </w:rPr>
        <w:t>สำนักงานย่อย องค์การค้าของ สกสค. เลขที่ 2249 อาคาร 19 โรงพิมพ์คุรุสภาลาดพร้าว แขวงสะพานสอง เขตวังทองหลาง กรุงเทพมหานคร 10310</w:t>
      </w:r>
    </w:p>
    <w:p w14:paraId="6D94B972" w14:textId="77777777" w:rsidR="00C34C85" w:rsidRPr="008921E2" w:rsidRDefault="00C34C85" w:rsidP="00EC5636">
      <w:pPr>
        <w:ind w:left="2160" w:firstLine="720"/>
        <w:rPr>
          <w:rFonts w:ascii="TH Sarabun New" w:hAnsi="TH Sarabun New" w:cs="TH Sarabun New"/>
          <w:b/>
          <w:bCs/>
          <w:sz w:val="32"/>
          <w:szCs w:val="32"/>
        </w:rPr>
      </w:pPr>
    </w:p>
    <w:p w14:paraId="3EC72747" w14:textId="5BDDF88A" w:rsidR="000B0F26" w:rsidRPr="008921E2" w:rsidRDefault="000B0F26" w:rsidP="00EC5636">
      <w:pPr>
        <w:ind w:left="2160" w:firstLine="72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8921E2">
        <w:rPr>
          <w:rFonts w:ascii="TH Sarabun New" w:hAnsi="TH Sarabun New" w:cs="TH Sarabun New"/>
          <w:b/>
          <w:bCs/>
          <w:sz w:val="32"/>
          <w:szCs w:val="32"/>
          <w:cs/>
        </w:rPr>
        <w:t>ตัวอย่างตารางเปรียบเทียบข้อกำหนด สสวท.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1843"/>
        <w:gridCol w:w="1701"/>
        <w:gridCol w:w="1133"/>
      </w:tblGrid>
      <w:tr w:rsidR="009A0EE7" w:rsidRPr="008921E2" w14:paraId="611E2B8A" w14:textId="77777777" w:rsidTr="00090B68"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5986CA7B" w14:textId="77777777" w:rsidR="000B0F26" w:rsidRPr="008921E2" w:rsidRDefault="000B0F26" w:rsidP="00EC5636">
            <w:pPr>
              <w:jc w:val="center"/>
              <w:rPr>
                <w:rFonts w:ascii="TH Sarabun New" w:hAnsi="TH Sarabun New" w:cs="TH Sarabun New"/>
                <w:b/>
                <w:bCs/>
                <w:szCs w:val="28"/>
              </w:rPr>
            </w:pPr>
            <w:r w:rsidRPr="008921E2">
              <w:rPr>
                <w:rFonts w:ascii="TH Sarabun New" w:hAnsi="TH Sarabun New" w:cs="TH Sarabun New"/>
                <w:b/>
                <w:bCs/>
                <w:szCs w:val="28"/>
                <w:cs/>
              </w:rPr>
              <w:t>รายละเอียดข้อกำหนดของ สสวท.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312B491" w14:textId="262ADEE8" w:rsidR="000B0F26" w:rsidRPr="008921E2" w:rsidRDefault="000B0F26" w:rsidP="00EC5636">
            <w:pPr>
              <w:jc w:val="center"/>
              <w:rPr>
                <w:rFonts w:ascii="TH Sarabun New" w:hAnsi="TH Sarabun New" w:cs="TH Sarabun New"/>
                <w:b/>
                <w:bCs/>
                <w:szCs w:val="28"/>
                <w:cs/>
              </w:rPr>
            </w:pPr>
            <w:r w:rsidRPr="008921E2">
              <w:rPr>
                <w:rFonts w:ascii="TH Sarabun New" w:hAnsi="TH Sarabun New" w:cs="TH Sarabun New"/>
                <w:b/>
                <w:bCs/>
                <w:szCs w:val="28"/>
                <w:cs/>
              </w:rPr>
              <w:t>ข้อเสนอ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FA5D706" w14:textId="77777777" w:rsidR="000B0F26" w:rsidRPr="008921E2" w:rsidRDefault="000B0F26" w:rsidP="00EC5636">
            <w:pPr>
              <w:jc w:val="center"/>
              <w:rPr>
                <w:rFonts w:ascii="TH Sarabun New" w:hAnsi="TH Sarabun New" w:cs="TH Sarabun New"/>
                <w:b/>
                <w:bCs/>
                <w:szCs w:val="28"/>
              </w:rPr>
            </w:pPr>
            <w:r w:rsidRPr="008921E2">
              <w:rPr>
                <w:rFonts w:ascii="TH Sarabun New" w:hAnsi="TH Sarabun New" w:cs="TH Sarabun New"/>
                <w:b/>
                <w:bCs/>
                <w:szCs w:val="28"/>
                <w:cs/>
              </w:rPr>
              <w:t>เอกสารอ้างอิง</w:t>
            </w:r>
          </w:p>
          <w:p w14:paraId="3836CB6F" w14:textId="77777777" w:rsidR="000B0F26" w:rsidRPr="008921E2" w:rsidRDefault="000B0F26" w:rsidP="00EC5636">
            <w:pPr>
              <w:jc w:val="center"/>
              <w:rPr>
                <w:rFonts w:ascii="TH Sarabun New" w:hAnsi="TH Sarabun New" w:cs="TH Sarabun New"/>
                <w:b/>
                <w:bCs/>
                <w:szCs w:val="28"/>
              </w:rPr>
            </w:pPr>
            <w:r w:rsidRPr="008921E2">
              <w:rPr>
                <w:rFonts w:ascii="TH Sarabun New" w:hAnsi="TH Sarabun New" w:cs="TH Sarabun New"/>
                <w:b/>
                <w:bCs/>
                <w:szCs w:val="28"/>
                <w:cs/>
              </w:rPr>
              <w:t>(ระบุเลขหน้า)</w:t>
            </w: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14:paraId="29273B64" w14:textId="77777777" w:rsidR="000B0F26" w:rsidRPr="008921E2" w:rsidRDefault="000B0F26" w:rsidP="00EC5636">
            <w:pPr>
              <w:jc w:val="center"/>
              <w:rPr>
                <w:rFonts w:ascii="TH Sarabun New" w:hAnsi="TH Sarabun New" w:cs="TH Sarabun New"/>
                <w:b/>
                <w:bCs/>
                <w:szCs w:val="28"/>
                <w:cs/>
              </w:rPr>
            </w:pPr>
            <w:r w:rsidRPr="008921E2">
              <w:rPr>
                <w:rFonts w:ascii="TH Sarabun New" w:hAnsi="TH Sarabun New" w:cs="TH Sarabun New"/>
                <w:b/>
                <w:bCs/>
                <w:szCs w:val="28"/>
                <w:cs/>
              </w:rPr>
              <w:t>หมายเหตุ</w:t>
            </w:r>
          </w:p>
        </w:tc>
      </w:tr>
      <w:tr w:rsidR="009A0EE7" w:rsidRPr="008921E2" w14:paraId="05991303" w14:textId="77777777" w:rsidTr="008921E2">
        <w:tc>
          <w:tcPr>
            <w:tcW w:w="4673" w:type="dxa"/>
          </w:tcPr>
          <w:p w14:paraId="0FAD2408" w14:textId="44736B57" w:rsidR="000B0F26" w:rsidRPr="008921E2" w:rsidRDefault="008921E2" w:rsidP="008921E2">
            <w:pPr>
              <w:rPr>
                <w:rFonts w:ascii="TH Sarabun New" w:hAnsi="TH Sarabun New" w:cs="TH Sarabun New"/>
                <w:szCs w:val="28"/>
                <w:cs/>
              </w:rPr>
            </w:pPr>
            <w:r>
              <w:rPr>
                <w:rFonts w:ascii="TH Sarabun New" w:hAnsi="TH Sarabun New" w:cs="TH Sarabun New"/>
                <w:szCs w:val="28"/>
              </w:rPr>
              <w:t>4</w:t>
            </w:r>
            <w:r>
              <w:rPr>
                <w:rFonts w:ascii="TH Sarabun New" w:hAnsi="TH Sarabun New" w:cs="TH Sarabun New"/>
                <w:szCs w:val="28"/>
                <w:cs/>
              </w:rPr>
              <w:t>.</w:t>
            </w:r>
            <w:r>
              <w:rPr>
                <w:rFonts w:ascii="TH Sarabun New" w:hAnsi="TH Sarabun New" w:cs="TH Sarabun New"/>
                <w:szCs w:val="28"/>
              </w:rPr>
              <w:t>2</w:t>
            </w:r>
            <w:r>
              <w:rPr>
                <w:rFonts w:ascii="TH Sarabun New" w:hAnsi="TH Sarabun New" w:cs="TH Sarabun New" w:hint="cs"/>
                <w:szCs w:val="28"/>
                <w:cs/>
              </w:rPr>
              <w:t xml:space="preserve"> </w:t>
            </w:r>
            <w:r w:rsidRPr="008921E2">
              <w:rPr>
                <w:rFonts w:ascii="TH Sarabun New" w:hAnsi="TH Sarabun New" w:cs="TH Sarabun New"/>
                <w:szCs w:val="28"/>
                <w:cs/>
              </w:rPr>
              <w:t xml:space="preserve">ผู้ยื่นข้อเสนอต้องมีหนังสือรับรองจากทาง </w:t>
            </w:r>
            <w:r w:rsidRPr="008921E2">
              <w:rPr>
                <w:rFonts w:ascii="TH Sarabun New" w:hAnsi="TH Sarabun New" w:cs="TH Sarabun New"/>
                <w:szCs w:val="28"/>
              </w:rPr>
              <w:t xml:space="preserve">Microsoft </w:t>
            </w:r>
            <w:r w:rsidRPr="008921E2">
              <w:rPr>
                <w:rFonts w:ascii="TH Sarabun New" w:hAnsi="TH Sarabun New" w:cs="TH Sarabun New"/>
                <w:szCs w:val="28"/>
                <w:cs/>
              </w:rPr>
              <w:t>ในการรับรองถึงการมีประสิทธิภาพในการให้บริการ (</w:t>
            </w:r>
            <w:r w:rsidRPr="008921E2">
              <w:rPr>
                <w:rFonts w:ascii="TH Sarabun New" w:hAnsi="TH Sarabun New" w:cs="TH Sarabun New"/>
                <w:szCs w:val="28"/>
              </w:rPr>
              <w:t>Solutions Partner Designations</w:t>
            </w:r>
            <w:r w:rsidRPr="008921E2">
              <w:rPr>
                <w:rFonts w:ascii="TH Sarabun New" w:hAnsi="TH Sarabun New" w:cs="TH Sarabun New"/>
                <w:szCs w:val="28"/>
                <w:cs/>
              </w:rPr>
              <w:t xml:space="preserve">) ในด้าน </w:t>
            </w:r>
            <w:r w:rsidRPr="008921E2">
              <w:rPr>
                <w:rFonts w:ascii="TH Sarabun New" w:hAnsi="TH Sarabun New" w:cs="TH Sarabun New"/>
                <w:szCs w:val="28"/>
              </w:rPr>
              <w:t xml:space="preserve">Infrastructure </w:t>
            </w:r>
            <w:r w:rsidRPr="008921E2">
              <w:rPr>
                <w:rFonts w:ascii="TH Sarabun New" w:hAnsi="TH Sarabun New" w:cs="TH Sarabun New"/>
                <w:szCs w:val="28"/>
                <w:cs/>
              </w:rPr>
              <w:t>(</w:t>
            </w:r>
            <w:r w:rsidRPr="008921E2">
              <w:rPr>
                <w:rFonts w:ascii="TH Sarabun New" w:hAnsi="TH Sarabun New" w:cs="TH Sarabun New"/>
                <w:szCs w:val="28"/>
              </w:rPr>
              <w:t>Azure</w:t>
            </w:r>
            <w:r w:rsidRPr="008921E2">
              <w:rPr>
                <w:rFonts w:ascii="TH Sarabun New" w:hAnsi="TH Sarabun New" w:cs="TH Sarabun New"/>
                <w:szCs w:val="28"/>
                <w:cs/>
              </w:rPr>
              <w:t xml:space="preserve">) และ/หรือ </w:t>
            </w:r>
            <w:r w:rsidRPr="008921E2">
              <w:rPr>
                <w:rFonts w:ascii="TH Sarabun New" w:hAnsi="TH Sarabun New" w:cs="TH Sarabun New"/>
                <w:szCs w:val="28"/>
              </w:rPr>
              <w:t>Modern Work</w:t>
            </w:r>
          </w:p>
        </w:tc>
        <w:tc>
          <w:tcPr>
            <w:tcW w:w="1843" w:type="dxa"/>
          </w:tcPr>
          <w:p w14:paraId="004C0819" w14:textId="77777777" w:rsidR="000B0F26" w:rsidRPr="008921E2" w:rsidRDefault="000B0F26" w:rsidP="00EC5636">
            <w:pPr>
              <w:rPr>
                <w:rFonts w:ascii="TH Sarabun New" w:hAnsi="TH Sarabun New" w:cs="TH Sarabun New"/>
                <w:szCs w:val="28"/>
              </w:rPr>
            </w:pPr>
            <w:r w:rsidRPr="008921E2">
              <w:rPr>
                <w:rFonts w:ascii="TH Sarabun New" w:hAnsi="TH Sarabun New" w:cs="TH Sarabun New"/>
                <w:szCs w:val="28"/>
                <w:cs/>
              </w:rPr>
              <w:t>หนังสือหรือจดหมายรับรองจากบริษัทหน่วยงานที่สามารถออกใบรับรองได้</w:t>
            </w:r>
          </w:p>
        </w:tc>
        <w:tc>
          <w:tcPr>
            <w:tcW w:w="1701" w:type="dxa"/>
          </w:tcPr>
          <w:p w14:paraId="7FDF5B9A" w14:textId="7F94FECE" w:rsidR="000B0F26" w:rsidRPr="008921E2" w:rsidRDefault="000B0F26" w:rsidP="008921E2">
            <w:pPr>
              <w:rPr>
                <w:rFonts w:ascii="TH Sarabun New" w:hAnsi="TH Sarabun New" w:cs="TH Sarabun New"/>
                <w:szCs w:val="28"/>
              </w:rPr>
            </w:pPr>
            <w:r w:rsidRPr="008921E2">
              <w:rPr>
                <w:rFonts w:ascii="TH Sarabun New" w:hAnsi="TH Sarabun New" w:cs="TH Sarabun New"/>
                <w:szCs w:val="28"/>
                <w:cs/>
              </w:rPr>
              <w:t>หนังสือรับรองหรือเอกสารรับรอง</w:t>
            </w:r>
            <w:r w:rsidR="008921E2" w:rsidRPr="008921E2">
              <w:rPr>
                <w:rFonts w:ascii="TH Sarabun New" w:hAnsi="TH Sarabun New" w:cs="TH Sarabun New" w:hint="cs"/>
                <w:szCs w:val="28"/>
                <w:cs/>
              </w:rPr>
              <w:t xml:space="preserve"> </w:t>
            </w:r>
            <w:r w:rsidR="008921E2" w:rsidRPr="008921E2">
              <w:rPr>
                <w:rFonts w:ascii="TH Sarabun New" w:hAnsi="TH Sarabun New" w:cs="TH Sarabun New"/>
                <w:szCs w:val="28"/>
                <w:cs/>
              </w:rPr>
              <w:t>ระบุเลขข้อ</w:t>
            </w:r>
            <w:r w:rsidR="008921E2">
              <w:rPr>
                <w:rFonts w:ascii="TH Sarabun New" w:hAnsi="TH Sarabun New" w:cs="TH Sarabun New"/>
                <w:szCs w:val="28"/>
                <w:cs/>
              </w:rPr>
              <w:br/>
            </w:r>
            <w:r w:rsidRPr="008921E2">
              <w:rPr>
                <w:rFonts w:ascii="TH Sarabun New" w:hAnsi="TH Sarabun New" w:cs="TH Sarabun New"/>
                <w:szCs w:val="28"/>
                <w:cs/>
              </w:rPr>
              <w:t>(ทำแถบสี</w:t>
            </w:r>
            <w:r w:rsidR="008921E2">
              <w:rPr>
                <w:rFonts w:ascii="TH Sarabun New" w:hAnsi="TH Sarabun New" w:cs="TH Sarabun New" w:hint="cs"/>
                <w:szCs w:val="28"/>
                <w:cs/>
              </w:rPr>
              <w:t>หรือเครื่องหมาย</w:t>
            </w:r>
            <w:r w:rsidR="008921E2">
              <w:rPr>
                <w:rFonts w:ascii="TH Sarabun New" w:hAnsi="TH Sarabun New" w:cs="TH Sarabun New"/>
                <w:szCs w:val="28"/>
                <w:cs/>
              </w:rPr>
              <w:t>ให้</w:t>
            </w:r>
            <w:r w:rsidRPr="008921E2">
              <w:rPr>
                <w:rFonts w:ascii="TH Sarabun New" w:hAnsi="TH Sarabun New" w:cs="TH Sarabun New"/>
                <w:szCs w:val="28"/>
                <w:cs/>
              </w:rPr>
              <w:t>ชัดเจน)</w:t>
            </w:r>
          </w:p>
        </w:tc>
        <w:tc>
          <w:tcPr>
            <w:tcW w:w="1133" w:type="dxa"/>
          </w:tcPr>
          <w:p w14:paraId="36CA2FD0" w14:textId="77777777" w:rsidR="000B0F26" w:rsidRPr="008921E2" w:rsidRDefault="000B0F26" w:rsidP="00EC5636">
            <w:pPr>
              <w:rPr>
                <w:rFonts w:ascii="TH Sarabun New" w:hAnsi="TH Sarabun New" w:cs="TH Sarabun New"/>
                <w:szCs w:val="28"/>
              </w:rPr>
            </w:pPr>
          </w:p>
        </w:tc>
      </w:tr>
      <w:tr w:rsidR="009A0EE7" w:rsidRPr="008921E2" w14:paraId="0337E4BE" w14:textId="77777777" w:rsidTr="00090B68">
        <w:tc>
          <w:tcPr>
            <w:tcW w:w="4673" w:type="dxa"/>
          </w:tcPr>
          <w:p w14:paraId="552087FA" w14:textId="3DB7066B" w:rsidR="008921E2" w:rsidRPr="008921E2" w:rsidRDefault="00090B68" w:rsidP="008921E2">
            <w:pPr>
              <w:rPr>
                <w:rFonts w:ascii="TH Sarabun New" w:hAnsi="TH Sarabun New" w:cs="TH Sarabun New"/>
                <w:szCs w:val="28"/>
              </w:rPr>
            </w:pPr>
            <w:r w:rsidRPr="008921E2">
              <w:rPr>
                <w:rFonts w:ascii="TH Sarabun New" w:hAnsi="TH Sarabun New" w:cs="TH Sarabun New"/>
                <w:szCs w:val="28"/>
              </w:rPr>
              <w:lastRenderedPageBreak/>
              <w:t>4</w:t>
            </w:r>
            <w:r w:rsidRPr="008921E2">
              <w:rPr>
                <w:rFonts w:ascii="TH Sarabun New" w:hAnsi="TH Sarabun New" w:cs="TH Sarabun New"/>
                <w:szCs w:val="28"/>
                <w:cs/>
              </w:rPr>
              <w:t>.</w:t>
            </w:r>
            <w:r w:rsidR="008921E2">
              <w:rPr>
                <w:rFonts w:ascii="TH Sarabun New" w:hAnsi="TH Sarabun New" w:cs="TH Sarabun New" w:hint="cs"/>
                <w:szCs w:val="28"/>
                <w:cs/>
              </w:rPr>
              <w:t>7</w:t>
            </w:r>
            <w:r w:rsidR="008921E2">
              <w:rPr>
                <w:rFonts w:cs="Angsana New"/>
                <w:szCs w:val="28"/>
                <w:cs/>
              </w:rPr>
              <w:t xml:space="preserve"> </w:t>
            </w:r>
            <w:r w:rsidR="008921E2" w:rsidRPr="008921E2">
              <w:rPr>
                <w:rFonts w:ascii="TH Sarabun New" w:hAnsi="TH Sarabun New" w:cs="TH Sarabun New"/>
                <w:szCs w:val="28"/>
                <w:cs/>
              </w:rPr>
              <w:t xml:space="preserve">ผู้ยื่นข้อเสนอต้องมีผู้เชียวชาญอย่างน้อย 1 คน และมีประสบการณ์อย่างน้อย 3 ปี ในการติดตั้งและบริหารจัดการระบบ </w:t>
            </w:r>
            <w:r w:rsidR="008921E2" w:rsidRPr="008921E2">
              <w:rPr>
                <w:rFonts w:ascii="TH Sarabun New" w:hAnsi="TH Sarabun New" w:cs="TH Sarabun New"/>
                <w:szCs w:val="28"/>
              </w:rPr>
              <w:t xml:space="preserve">Virtualization </w:t>
            </w:r>
            <w:r w:rsidR="008921E2" w:rsidRPr="008921E2">
              <w:rPr>
                <w:rFonts w:ascii="TH Sarabun New" w:hAnsi="TH Sarabun New" w:cs="TH Sarabun New"/>
                <w:szCs w:val="28"/>
                <w:cs/>
              </w:rPr>
              <w:t xml:space="preserve">ของ </w:t>
            </w:r>
            <w:r w:rsidR="008921E2" w:rsidRPr="008921E2">
              <w:rPr>
                <w:rFonts w:ascii="TH Sarabun New" w:hAnsi="TH Sarabun New" w:cs="TH Sarabun New"/>
                <w:szCs w:val="28"/>
              </w:rPr>
              <w:t>VMware</w:t>
            </w:r>
          </w:p>
          <w:p w14:paraId="5A425F18" w14:textId="0462C625" w:rsidR="000B0F26" w:rsidRPr="008921E2" w:rsidRDefault="000B0F26" w:rsidP="00EC5636">
            <w:pPr>
              <w:ind w:left="720"/>
              <w:rPr>
                <w:rFonts w:ascii="TH Sarabun New" w:hAnsi="TH Sarabun New" w:cs="TH Sarabun New"/>
                <w:szCs w:val="28"/>
                <w:cs/>
              </w:rPr>
            </w:pPr>
          </w:p>
        </w:tc>
        <w:tc>
          <w:tcPr>
            <w:tcW w:w="1843" w:type="dxa"/>
          </w:tcPr>
          <w:p w14:paraId="3F470F2F" w14:textId="16B34D29" w:rsidR="000B0F26" w:rsidRPr="008921E2" w:rsidRDefault="000B0F26" w:rsidP="008921E2">
            <w:pPr>
              <w:rPr>
                <w:rFonts w:ascii="TH Sarabun New" w:hAnsi="TH Sarabun New" w:cs="TH Sarabun New"/>
                <w:szCs w:val="28"/>
              </w:rPr>
            </w:pPr>
            <w:r w:rsidRPr="008921E2">
              <w:rPr>
                <w:rFonts w:ascii="TH Sarabun New" w:hAnsi="TH Sarabun New" w:cs="TH Sarabun New"/>
                <w:szCs w:val="28"/>
                <w:cs/>
              </w:rPr>
              <w:t>หนังสือ</w:t>
            </w:r>
            <w:r w:rsidR="008921E2">
              <w:rPr>
                <w:rFonts w:ascii="TH Sarabun New" w:hAnsi="TH Sarabun New" w:cs="TH Sarabun New"/>
                <w:szCs w:val="28"/>
                <w:cs/>
              </w:rPr>
              <w:t>รับรองจากบริษัทผ</w:t>
            </w:r>
            <w:r w:rsidR="008921E2">
              <w:rPr>
                <w:rFonts w:ascii="TH Sarabun New" w:hAnsi="TH Sarabun New" w:cs="TH Sarabun New" w:hint="cs"/>
                <w:szCs w:val="28"/>
                <w:cs/>
              </w:rPr>
              <w:t>ู้ยื่นข้อเสนอ</w:t>
            </w:r>
            <w:r w:rsidRPr="008921E2">
              <w:rPr>
                <w:rFonts w:ascii="TH Sarabun New" w:hAnsi="TH Sarabun New" w:cs="TH Sarabun New"/>
                <w:szCs w:val="28"/>
                <w:cs/>
              </w:rPr>
              <w:t>หรือหน่วยงานที่สามารถออกใบรับรองได้</w:t>
            </w:r>
          </w:p>
        </w:tc>
        <w:tc>
          <w:tcPr>
            <w:tcW w:w="1701" w:type="dxa"/>
          </w:tcPr>
          <w:p w14:paraId="0669C32F" w14:textId="77777777" w:rsidR="008921E2" w:rsidRPr="008921E2" w:rsidRDefault="008921E2" w:rsidP="008921E2">
            <w:pPr>
              <w:rPr>
                <w:rFonts w:ascii="TH Sarabun New" w:hAnsi="TH Sarabun New" w:cs="TH Sarabun New"/>
                <w:szCs w:val="28"/>
              </w:rPr>
            </w:pPr>
            <w:r w:rsidRPr="008921E2">
              <w:rPr>
                <w:rFonts w:ascii="TH Sarabun New" w:hAnsi="TH Sarabun New" w:cs="TH Sarabun New"/>
                <w:szCs w:val="28"/>
                <w:cs/>
              </w:rPr>
              <w:t>หนังสือรับรองหรือเอกสารรับรอง ระบุเลขข้อ</w:t>
            </w:r>
          </w:p>
          <w:p w14:paraId="241E5465" w14:textId="227192EE" w:rsidR="000B0F26" w:rsidRPr="008921E2" w:rsidRDefault="008921E2" w:rsidP="008921E2">
            <w:pPr>
              <w:rPr>
                <w:rFonts w:ascii="TH Sarabun New" w:hAnsi="TH Sarabun New" w:cs="TH Sarabun New"/>
                <w:szCs w:val="28"/>
              </w:rPr>
            </w:pPr>
            <w:r w:rsidRPr="008921E2">
              <w:rPr>
                <w:rFonts w:ascii="TH Sarabun New" w:hAnsi="TH Sarabun New" w:cs="TH Sarabun New"/>
                <w:szCs w:val="28"/>
                <w:cs/>
              </w:rPr>
              <w:t>(ทำแถบสีหรือเครื่องหมายให้ชัดเจน)</w:t>
            </w:r>
          </w:p>
        </w:tc>
        <w:tc>
          <w:tcPr>
            <w:tcW w:w="1133" w:type="dxa"/>
          </w:tcPr>
          <w:p w14:paraId="3A9863C2" w14:textId="77777777" w:rsidR="000B0F26" w:rsidRPr="008921E2" w:rsidRDefault="000B0F26" w:rsidP="00EC5636">
            <w:pPr>
              <w:rPr>
                <w:rFonts w:ascii="TH Sarabun New" w:hAnsi="TH Sarabun New" w:cs="TH Sarabun New"/>
                <w:szCs w:val="28"/>
              </w:rPr>
            </w:pPr>
          </w:p>
        </w:tc>
      </w:tr>
    </w:tbl>
    <w:p w14:paraId="6BEF0CBF" w14:textId="4FF445BD" w:rsidR="004C501E" w:rsidRPr="008921E2" w:rsidRDefault="004C501E" w:rsidP="00EC5636">
      <w:pPr>
        <w:jc w:val="center"/>
        <w:rPr>
          <w:rFonts w:ascii="TH Sarabun New" w:hAnsi="TH Sarabun New" w:cs="TH Sarabun New"/>
          <w:b/>
          <w:bCs/>
          <w:sz w:val="32"/>
          <w:szCs w:val="32"/>
          <w:lang w:eastAsia="th-TH"/>
        </w:rPr>
      </w:pPr>
    </w:p>
    <w:p w14:paraId="692453FA" w14:textId="324D06C9" w:rsidR="0037798C" w:rsidRDefault="0037798C" w:rsidP="00EC5636">
      <w:pPr>
        <w:jc w:val="center"/>
        <w:rPr>
          <w:rFonts w:ascii="TH Sarabun New" w:hAnsi="TH Sarabun New" w:cs="TH Sarabun New"/>
          <w:b/>
          <w:bCs/>
          <w:sz w:val="32"/>
          <w:szCs w:val="32"/>
          <w:lang w:eastAsia="th-TH"/>
        </w:rPr>
      </w:pPr>
    </w:p>
    <w:p w14:paraId="500A0969" w14:textId="0D5BE8C9" w:rsidR="00DC434B" w:rsidRDefault="00DC434B" w:rsidP="00EC5636">
      <w:pPr>
        <w:jc w:val="center"/>
        <w:rPr>
          <w:rFonts w:ascii="TH Sarabun New" w:hAnsi="TH Sarabun New" w:cs="TH Sarabun New"/>
          <w:b/>
          <w:bCs/>
          <w:sz w:val="32"/>
          <w:szCs w:val="32"/>
          <w:lang w:eastAsia="th-TH"/>
        </w:rPr>
      </w:pPr>
    </w:p>
    <w:p w14:paraId="19FE18D9" w14:textId="77777777" w:rsidR="00DC434B" w:rsidRPr="008921E2" w:rsidRDefault="00DC434B" w:rsidP="00EC5636">
      <w:pPr>
        <w:jc w:val="center"/>
        <w:rPr>
          <w:rFonts w:ascii="TH Sarabun New" w:hAnsi="TH Sarabun New" w:cs="TH Sarabun New"/>
          <w:b/>
          <w:bCs/>
          <w:sz w:val="32"/>
          <w:szCs w:val="32"/>
          <w:lang w:eastAsia="th-TH"/>
        </w:rPr>
      </w:pPr>
    </w:p>
    <w:p w14:paraId="05335572" w14:textId="4A40C846" w:rsidR="0037798C" w:rsidRPr="008921E2" w:rsidRDefault="0037798C" w:rsidP="00EC5636">
      <w:pPr>
        <w:jc w:val="center"/>
        <w:rPr>
          <w:rFonts w:ascii="TH Sarabun New" w:hAnsi="TH Sarabun New" w:cs="TH Sarabun New"/>
          <w:b/>
          <w:bCs/>
          <w:sz w:val="32"/>
          <w:szCs w:val="32"/>
          <w:lang w:eastAsia="th-TH"/>
        </w:rPr>
      </w:pPr>
    </w:p>
    <w:p w14:paraId="324FF9F3" w14:textId="1D4066C6" w:rsidR="0037798C" w:rsidRDefault="0037798C" w:rsidP="00EC5636">
      <w:pPr>
        <w:jc w:val="center"/>
        <w:rPr>
          <w:rFonts w:ascii="TH Sarabun New" w:hAnsi="TH Sarabun New" w:cs="TH Sarabun New"/>
          <w:b/>
          <w:bCs/>
          <w:sz w:val="32"/>
          <w:szCs w:val="32"/>
          <w:lang w:eastAsia="th-TH"/>
        </w:rPr>
      </w:pPr>
    </w:p>
    <w:p w14:paraId="4AB38BE7" w14:textId="650AEBD1" w:rsidR="00A603B6" w:rsidRDefault="00A603B6" w:rsidP="00EC5636">
      <w:pPr>
        <w:jc w:val="center"/>
        <w:rPr>
          <w:rFonts w:ascii="TH Sarabun New" w:hAnsi="TH Sarabun New" w:cs="TH Sarabun New"/>
          <w:b/>
          <w:bCs/>
          <w:sz w:val="32"/>
          <w:szCs w:val="32"/>
          <w:lang w:eastAsia="th-TH"/>
        </w:rPr>
      </w:pPr>
    </w:p>
    <w:p w14:paraId="6F059507" w14:textId="44332128" w:rsidR="00A603B6" w:rsidRDefault="00A603B6" w:rsidP="00EC5636">
      <w:pPr>
        <w:jc w:val="center"/>
        <w:rPr>
          <w:rFonts w:ascii="TH Sarabun New" w:hAnsi="TH Sarabun New" w:cs="TH Sarabun New"/>
          <w:b/>
          <w:bCs/>
          <w:sz w:val="32"/>
          <w:szCs w:val="32"/>
          <w:lang w:eastAsia="th-TH"/>
        </w:rPr>
      </w:pPr>
    </w:p>
    <w:p w14:paraId="788BDFDB" w14:textId="2917DD14" w:rsidR="00A603B6" w:rsidRDefault="00A603B6" w:rsidP="00EC5636">
      <w:pPr>
        <w:jc w:val="center"/>
        <w:rPr>
          <w:rFonts w:ascii="TH Sarabun New" w:hAnsi="TH Sarabun New" w:cs="TH Sarabun New"/>
          <w:b/>
          <w:bCs/>
          <w:sz w:val="32"/>
          <w:szCs w:val="32"/>
          <w:lang w:eastAsia="th-TH"/>
        </w:rPr>
      </w:pPr>
    </w:p>
    <w:p w14:paraId="1389204F" w14:textId="0EA93A96" w:rsidR="00A603B6" w:rsidRDefault="00A603B6" w:rsidP="00EC5636">
      <w:pPr>
        <w:jc w:val="center"/>
        <w:rPr>
          <w:rFonts w:ascii="TH Sarabun New" w:hAnsi="TH Sarabun New" w:cs="TH Sarabun New"/>
          <w:b/>
          <w:bCs/>
          <w:sz w:val="32"/>
          <w:szCs w:val="32"/>
          <w:lang w:eastAsia="th-TH"/>
        </w:rPr>
      </w:pPr>
    </w:p>
    <w:p w14:paraId="0D3955B3" w14:textId="6B997942" w:rsidR="00A603B6" w:rsidRDefault="00A603B6" w:rsidP="00EC5636">
      <w:pPr>
        <w:jc w:val="center"/>
        <w:rPr>
          <w:rFonts w:ascii="TH Sarabun New" w:hAnsi="TH Sarabun New" w:cs="TH Sarabun New"/>
          <w:b/>
          <w:bCs/>
          <w:sz w:val="32"/>
          <w:szCs w:val="32"/>
          <w:lang w:eastAsia="th-TH"/>
        </w:rPr>
      </w:pPr>
    </w:p>
    <w:p w14:paraId="79CDD2E2" w14:textId="68201652" w:rsidR="00A603B6" w:rsidRDefault="00A603B6" w:rsidP="00EC5636">
      <w:pPr>
        <w:jc w:val="center"/>
        <w:rPr>
          <w:rFonts w:ascii="TH Sarabun New" w:hAnsi="TH Sarabun New" w:cs="TH Sarabun New"/>
          <w:b/>
          <w:bCs/>
          <w:sz w:val="32"/>
          <w:szCs w:val="32"/>
          <w:lang w:eastAsia="th-TH"/>
        </w:rPr>
      </w:pPr>
    </w:p>
    <w:p w14:paraId="3205291F" w14:textId="0B07623B" w:rsidR="00A603B6" w:rsidRDefault="00A603B6" w:rsidP="00EC5636">
      <w:pPr>
        <w:jc w:val="center"/>
        <w:rPr>
          <w:rFonts w:ascii="TH Sarabun New" w:hAnsi="TH Sarabun New" w:cs="TH Sarabun New"/>
          <w:b/>
          <w:bCs/>
          <w:sz w:val="32"/>
          <w:szCs w:val="32"/>
          <w:lang w:eastAsia="th-TH"/>
        </w:rPr>
      </w:pPr>
    </w:p>
    <w:p w14:paraId="35502E5A" w14:textId="600F0005" w:rsidR="00A603B6" w:rsidRDefault="00A603B6" w:rsidP="00EC5636">
      <w:pPr>
        <w:jc w:val="center"/>
        <w:rPr>
          <w:rFonts w:ascii="TH Sarabun New" w:hAnsi="TH Sarabun New" w:cs="TH Sarabun New"/>
          <w:b/>
          <w:bCs/>
          <w:sz w:val="32"/>
          <w:szCs w:val="32"/>
          <w:lang w:eastAsia="th-TH"/>
        </w:rPr>
      </w:pPr>
    </w:p>
    <w:p w14:paraId="3A80AB0A" w14:textId="752E75B2" w:rsidR="00A603B6" w:rsidRDefault="00A603B6" w:rsidP="00EC5636">
      <w:pPr>
        <w:jc w:val="center"/>
        <w:rPr>
          <w:rFonts w:ascii="TH Sarabun New" w:hAnsi="TH Sarabun New" w:cs="TH Sarabun New"/>
          <w:b/>
          <w:bCs/>
          <w:sz w:val="32"/>
          <w:szCs w:val="32"/>
          <w:lang w:eastAsia="th-TH"/>
        </w:rPr>
      </w:pPr>
    </w:p>
    <w:p w14:paraId="1266306B" w14:textId="77777777" w:rsidR="00A603B6" w:rsidRPr="008921E2" w:rsidRDefault="00A603B6" w:rsidP="00EC5636">
      <w:pPr>
        <w:jc w:val="center"/>
        <w:rPr>
          <w:rFonts w:ascii="TH Sarabun New" w:hAnsi="TH Sarabun New" w:cs="TH Sarabun New"/>
          <w:b/>
          <w:bCs/>
          <w:sz w:val="32"/>
          <w:szCs w:val="32"/>
          <w:lang w:eastAsia="th-TH"/>
        </w:rPr>
      </w:pPr>
    </w:p>
    <w:p w14:paraId="426ED597" w14:textId="413620A1" w:rsidR="0037798C" w:rsidRDefault="0037798C" w:rsidP="00EC5636">
      <w:pPr>
        <w:jc w:val="center"/>
        <w:rPr>
          <w:rFonts w:ascii="TH Sarabun New" w:hAnsi="TH Sarabun New" w:cs="TH Sarabun New"/>
          <w:b/>
          <w:bCs/>
          <w:sz w:val="32"/>
          <w:szCs w:val="32"/>
          <w:lang w:eastAsia="th-TH"/>
        </w:rPr>
      </w:pPr>
    </w:p>
    <w:p w14:paraId="548EA51E" w14:textId="77777777" w:rsidR="002B72C6" w:rsidRDefault="002B72C6" w:rsidP="00EC5636">
      <w:pPr>
        <w:jc w:val="center"/>
        <w:rPr>
          <w:rFonts w:ascii="TH Sarabun New" w:hAnsi="TH Sarabun New" w:cs="TH Sarabun New"/>
          <w:b/>
          <w:bCs/>
          <w:sz w:val="32"/>
          <w:szCs w:val="32"/>
          <w:lang w:eastAsia="th-TH"/>
        </w:rPr>
      </w:pPr>
    </w:p>
    <w:p w14:paraId="1F08A6C0" w14:textId="77777777" w:rsidR="00C72BBA" w:rsidRDefault="00C72BBA" w:rsidP="00EC5636">
      <w:pPr>
        <w:jc w:val="center"/>
        <w:rPr>
          <w:rFonts w:ascii="TH Sarabun New" w:hAnsi="TH Sarabun New" w:cs="TH Sarabun New"/>
          <w:b/>
          <w:bCs/>
          <w:sz w:val="32"/>
          <w:szCs w:val="32"/>
          <w:lang w:eastAsia="th-TH"/>
        </w:rPr>
      </w:pPr>
    </w:p>
    <w:p w14:paraId="3FF859C1" w14:textId="77777777" w:rsidR="00C72BBA" w:rsidRDefault="00C72BBA" w:rsidP="00EC5636">
      <w:pPr>
        <w:jc w:val="center"/>
        <w:rPr>
          <w:rFonts w:ascii="TH Sarabun New" w:hAnsi="TH Sarabun New" w:cs="TH Sarabun New"/>
          <w:b/>
          <w:bCs/>
          <w:sz w:val="32"/>
          <w:szCs w:val="32"/>
          <w:lang w:eastAsia="th-TH"/>
        </w:rPr>
      </w:pPr>
    </w:p>
    <w:p w14:paraId="262F613F" w14:textId="77777777" w:rsidR="00C72BBA" w:rsidRDefault="00C72BBA" w:rsidP="00EC5636">
      <w:pPr>
        <w:jc w:val="center"/>
        <w:rPr>
          <w:rFonts w:ascii="TH Sarabun New" w:hAnsi="TH Sarabun New" w:cs="TH Sarabun New"/>
          <w:b/>
          <w:bCs/>
          <w:sz w:val="32"/>
          <w:szCs w:val="32"/>
          <w:lang w:eastAsia="th-TH"/>
        </w:rPr>
      </w:pPr>
    </w:p>
    <w:p w14:paraId="14810E18" w14:textId="77777777" w:rsidR="00C72BBA" w:rsidRDefault="00C72BBA" w:rsidP="00EC5636">
      <w:pPr>
        <w:jc w:val="center"/>
        <w:rPr>
          <w:rFonts w:ascii="TH Sarabun New" w:hAnsi="TH Sarabun New" w:cs="TH Sarabun New"/>
          <w:b/>
          <w:bCs/>
          <w:sz w:val="32"/>
          <w:szCs w:val="32"/>
          <w:lang w:eastAsia="th-TH"/>
        </w:rPr>
      </w:pPr>
    </w:p>
    <w:p w14:paraId="2CDE0D41" w14:textId="77777777" w:rsidR="00C72BBA" w:rsidRDefault="00C72BBA" w:rsidP="00EC5636">
      <w:pPr>
        <w:jc w:val="center"/>
        <w:rPr>
          <w:rFonts w:ascii="TH Sarabun New" w:hAnsi="TH Sarabun New" w:cs="TH Sarabun New"/>
          <w:b/>
          <w:bCs/>
          <w:sz w:val="32"/>
          <w:szCs w:val="32"/>
          <w:lang w:eastAsia="th-TH"/>
        </w:rPr>
      </w:pPr>
    </w:p>
    <w:p w14:paraId="2A0D1F8C" w14:textId="77777777" w:rsidR="00C72BBA" w:rsidRDefault="00C72BBA" w:rsidP="00EC5636">
      <w:pPr>
        <w:jc w:val="center"/>
        <w:rPr>
          <w:rFonts w:ascii="TH Sarabun New" w:hAnsi="TH Sarabun New" w:cs="TH Sarabun New"/>
          <w:b/>
          <w:bCs/>
          <w:sz w:val="32"/>
          <w:szCs w:val="32"/>
          <w:lang w:eastAsia="th-TH"/>
        </w:rPr>
      </w:pPr>
    </w:p>
    <w:p w14:paraId="4DE6C48E" w14:textId="77777777" w:rsidR="00C72BBA" w:rsidRDefault="00C72BBA" w:rsidP="00EC5636">
      <w:pPr>
        <w:jc w:val="center"/>
        <w:rPr>
          <w:rFonts w:ascii="TH Sarabun New" w:hAnsi="TH Sarabun New" w:cs="TH Sarabun New"/>
          <w:b/>
          <w:bCs/>
          <w:sz w:val="32"/>
          <w:szCs w:val="32"/>
          <w:lang w:eastAsia="th-TH"/>
        </w:rPr>
      </w:pPr>
    </w:p>
    <w:p w14:paraId="4FC5404F" w14:textId="77777777" w:rsidR="00C72BBA" w:rsidRPr="008921E2" w:rsidRDefault="00C72BBA" w:rsidP="00EC5636">
      <w:pPr>
        <w:jc w:val="center"/>
        <w:rPr>
          <w:rFonts w:ascii="TH Sarabun New" w:hAnsi="TH Sarabun New" w:cs="TH Sarabun New"/>
          <w:b/>
          <w:bCs/>
          <w:sz w:val="32"/>
          <w:szCs w:val="32"/>
          <w:lang w:eastAsia="th-TH"/>
        </w:rPr>
      </w:pPr>
    </w:p>
    <w:p w14:paraId="58ED007A" w14:textId="77777777" w:rsidR="00CD596B" w:rsidRPr="008921E2" w:rsidRDefault="00CD596B" w:rsidP="00CD596B">
      <w:pPr>
        <w:jc w:val="center"/>
        <w:rPr>
          <w:rFonts w:ascii="TH Sarabun New" w:hAnsi="TH Sarabun New" w:cs="TH Sarabun New"/>
          <w:b/>
          <w:bCs/>
          <w:sz w:val="32"/>
          <w:szCs w:val="32"/>
          <w:lang w:eastAsia="th-TH"/>
        </w:rPr>
      </w:pPr>
      <w:r w:rsidRPr="008921E2">
        <w:rPr>
          <w:rFonts w:ascii="TH Sarabun New" w:hAnsi="TH Sarabun New" w:cs="TH Sarabun New"/>
          <w:b/>
          <w:bCs/>
          <w:sz w:val="32"/>
          <w:szCs w:val="32"/>
          <w:cs/>
          <w:lang w:eastAsia="th-TH"/>
        </w:rPr>
        <w:lastRenderedPageBreak/>
        <w:t xml:space="preserve">ภาคผนวก </w:t>
      </w:r>
      <w:r w:rsidRPr="008921E2">
        <w:rPr>
          <w:rFonts w:ascii="TH Sarabun New" w:hAnsi="TH Sarabun New" w:cs="TH Sarabun New"/>
          <w:b/>
          <w:bCs/>
          <w:sz w:val="32"/>
          <w:szCs w:val="32"/>
          <w:lang w:eastAsia="th-TH"/>
        </w:rPr>
        <w:t xml:space="preserve">1 </w:t>
      </w:r>
      <w:r w:rsidRPr="008921E2">
        <w:rPr>
          <w:rFonts w:ascii="TH Sarabun New" w:hAnsi="TH Sarabun New" w:cs="TH Sarabun New"/>
          <w:b/>
          <w:bCs/>
          <w:sz w:val="32"/>
          <w:szCs w:val="32"/>
          <w:cs/>
          <w:lang w:eastAsia="th-TH"/>
        </w:rPr>
        <w:t>รายการระบบต่างๆ</w:t>
      </w:r>
    </w:p>
    <w:p w14:paraId="44376E20" w14:textId="77777777" w:rsidR="00CE7166" w:rsidRDefault="00592542" w:rsidP="00CE7166">
      <w:pPr>
        <w:rPr>
          <w:rFonts w:ascii="TH Sarabun New" w:hAnsi="TH Sarabun New" w:cs="TH Sarabun New"/>
          <w:b/>
          <w:bCs/>
        </w:rPr>
      </w:pPr>
      <w:r w:rsidRPr="00592542">
        <w:rPr>
          <w:rFonts w:ascii="TH Sarabun New" w:hAnsi="TH Sarabun New" w:cs="TH Sarabun New" w:hint="cs"/>
          <w:sz w:val="32"/>
          <w:szCs w:val="32"/>
          <w:cs/>
          <w:lang w:eastAsia="th-TH"/>
        </w:rPr>
        <w:t xml:space="preserve"> </w:t>
      </w:r>
      <w:r w:rsidRPr="00592542">
        <w:rPr>
          <w:rFonts w:ascii="TH Sarabun New" w:hAnsi="TH Sarabun New" w:cs="TH Sarabun New"/>
          <w:sz w:val="32"/>
          <w:szCs w:val="32"/>
          <w:cs/>
          <w:lang w:eastAsia="th-TH"/>
        </w:rPr>
        <w:tab/>
      </w: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>ผู้รับจ้าง</w:t>
      </w:r>
      <w:r w:rsidRPr="00592542">
        <w:rPr>
          <w:rFonts w:ascii="TH Sarabun New" w:hAnsi="TH Sarabun New" w:cs="TH Sarabun New"/>
          <w:sz w:val="32"/>
          <w:szCs w:val="32"/>
          <w:cs/>
          <w:lang w:eastAsia="th-TH"/>
        </w:rPr>
        <w:t>ต้องดำเนินการบริหารจัดการ บำรุงรักษา และปรับแต่งประสิทธิภาพ (</w:t>
      </w:r>
      <w:r w:rsidRPr="00592542">
        <w:rPr>
          <w:rFonts w:ascii="TH Sarabun New" w:hAnsi="TH Sarabun New" w:cs="TH Sarabun New"/>
          <w:sz w:val="32"/>
          <w:szCs w:val="32"/>
          <w:lang w:eastAsia="th-TH"/>
        </w:rPr>
        <w:t xml:space="preserve">Tuning) </w:t>
      </w:r>
      <w:r w:rsidRPr="00592542">
        <w:rPr>
          <w:rFonts w:ascii="TH Sarabun New" w:hAnsi="TH Sarabun New" w:cs="TH Sarabun New"/>
          <w:sz w:val="32"/>
          <w:szCs w:val="32"/>
          <w:cs/>
          <w:lang w:eastAsia="th-TH"/>
        </w:rPr>
        <w:t>รวมถึงเสริมความมั่นคงปลอดภัย (</w:t>
      </w:r>
      <w:r w:rsidRPr="00592542">
        <w:rPr>
          <w:rFonts w:ascii="TH Sarabun New" w:hAnsi="TH Sarabun New" w:cs="TH Sarabun New"/>
          <w:sz w:val="32"/>
          <w:szCs w:val="32"/>
          <w:lang w:eastAsia="th-TH"/>
        </w:rPr>
        <w:t xml:space="preserve">Hardening) </w:t>
      </w:r>
      <w:r w:rsidRPr="00592542">
        <w:rPr>
          <w:rFonts w:ascii="TH Sarabun New" w:hAnsi="TH Sarabun New" w:cs="TH Sarabun New"/>
          <w:sz w:val="32"/>
          <w:szCs w:val="32"/>
          <w:cs/>
          <w:lang w:eastAsia="th-TH"/>
        </w:rPr>
        <w:t>ให้แก่ระบบต่างๆ ตามรายการที่กำหนดในภาคผนวกนี้ เพื่อให้ระบบโครงสร้างพื้นฐานดิจิทัลสามารถให้บริการได้อย่างต่อเนื่อง มีเสถียรภาพ และมีประสิทธิภาพสูงสุด</w:t>
      </w:r>
      <w:r w:rsidRPr="00592542">
        <w:rPr>
          <w:rFonts w:ascii="TH Sarabun New" w:hAnsi="TH Sarabun New" w:cs="TH Sarabun New" w:hint="cs"/>
          <w:sz w:val="32"/>
          <w:szCs w:val="32"/>
          <w:cs/>
          <w:lang w:eastAsia="th-TH"/>
        </w:rPr>
        <w:t xml:space="preserve"> </w:t>
      </w:r>
      <w:r w:rsidRPr="00592542">
        <w:rPr>
          <w:rFonts w:ascii="TH Sarabun New" w:hAnsi="TH Sarabun New" w:cs="TH Sarabun New"/>
          <w:sz w:val="32"/>
          <w:szCs w:val="32"/>
          <w:cs/>
          <w:lang w:eastAsia="th-TH"/>
        </w:rPr>
        <w:t>ทั้งนี้ การดำเนินงานต้องสอดคล้องกับนโยบายและแนวปฏิบัติด้านความมั่นคงปลอดภัยสารสนเทศของ สสวท. และเป็นไปตามกฎหมายที่เกี่ยวข้อง</w:t>
      </w:r>
      <w:r>
        <w:rPr>
          <w:rFonts w:ascii="TH Sarabun New" w:hAnsi="TH Sarabun New" w:cs="TH Sarabun New"/>
          <w:sz w:val="32"/>
          <w:szCs w:val="32"/>
          <w:lang w:eastAsia="th-TH"/>
        </w:rPr>
        <w:br/>
      </w:r>
    </w:p>
    <w:p w14:paraId="28B78F36" w14:textId="095CB278" w:rsidR="00592542" w:rsidRPr="00592542" w:rsidRDefault="00592542" w:rsidP="00CE7166">
      <w:pPr>
        <w:jc w:val="center"/>
        <w:rPr>
          <w:rFonts w:ascii="TH Sarabun New" w:hAnsi="TH Sarabun New" w:cs="TH Sarabun New"/>
          <w:b/>
          <w:bCs/>
        </w:rPr>
      </w:pPr>
      <w:r w:rsidRPr="00592542">
        <w:rPr>
          <w:rFonts w:ascii="TH Sarabun New" w:hAnsi="TH Sarabun New" w:cs="TH Sarabun New"/>
          <w:b/>
          <w:bCs/>
          <w:cs/>
        </w:rPr>
        <w:t>ตารางระดับการให้บริการ (</w:t>
      </w:r>
      <w:r w:rsidRPr="00592542">
        <w:rPr>
          <w:rFonts w:ascii="TH Sarabun New" w:hAnsi="TH Sarabun New" w:cs="TH Sarabun New"/>
          <w:b/>
          <w:bCs/>
        </w:rPr>
        <w:t>SLA)</w:t>
      </w:r>
    </w:p>
    <w:tbl>
      <w:tblPr>
        <w:tblW w:w="10065" w:type="dxa"/>
        <w:tblInd w:w="-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6804"/>
        <w:gridCol w:w="1134"/>
      </w:tblGrid>
      <w:tr w:rsidR="005C7354" w:rsidRPr="00DF6895" w14:paraId="159E2DD6" w14:textId="77777777" w:rsidTr="005C7354">
        <w:trPr>
          <w:trHeight w:val="315"/>
        </w:trPr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FDC31E" w14:textId="77777777" w:rsidR="00592542" w:rsidRPr="00DF6895" w:rsidRDefault="00592542" w:rsidP="008B3D14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DF6895">
              <w:rPr>
                <w:rFonts w:ascii="TH Sarabun New" w:hAnsi="TH Sarabun New" w:cs="TH Sarabun New"/>
                <w:b/>
                <w:bCs/>
                <w:cs/>
              </w:rPr>
              <w:t>หมวดหมู่ระบบงาน</w:t>
            </w:r>
          </w:p>
        </w:tc>
        <w:tc>
          <w:tcPr>
            <w:tcW w:w="680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33133A" w14:textId="77777777" w:rsidR="00592542" w:rsidRPr="00DF6895" w:rsidRDefault="00592542" w:rsidP="008B3D14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DF6895">
              <w:rPr>
                <w:rFonts w:ascii="TH Sarabun New" w:hAnsi="TH Sarabun New" w:cs="TH Sarabun New"/>
                <w:b/>
                <w:bCs/>
                <w:cs/>
              </w:rPr>
              <w:t>รายการระบบและกิจกรรมการปฏิบัติงาน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75788A" w14:textId="77777777" w:rsidR="00592542" w:rsidRPr="00DF6895" w:rsidRDefault="00592542" w:rsidP="008B3D14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DF6895">
              <w:rPr>
                <w:rFonts w:ascii="TH Sarabun New" w:hAnsi="TH Sarabun New" w:cs="TH Sarabun New"/>
                <w:b/>
                <w:bCs/>
              </w:rPr>
              <w:t>SLA (</w:t>
            </w:r>
            <w:r w:rsidRPr="00DF6895">
              <w:rPr>
                <w:rFonts w:ascii="TH Sarabun New" w:hAnsi="TH Sarabun New" w:cs="TH Sarabun New"/>
                <w:b/>
                <w:bCs/>
                <w:cs/>
              </w:rPr>
              <w:t>ชั่วโมง)</w:t>
            </w:r>
          </w:p>
        </w:tc>
      </w:tr>
      <w:tr w:rsidR="005C7354" w:rsidRPr="00DF6895" w14:paraId="032AFB11" w14:textId="77777777" w:rsidTr="005C7354">
        <w:trPr>
          <w:trHeight w:val="315"/>
        </w:trPr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512D33" w14:textId="77777777" w:rsidR="00592542" w:rsidRPr="00DF6895" w:rsidRDefault="00592542" w:rsidP="008B3D14">
            <w:pPr>
              <w:rPr>
                <w:rFonts w:ascii="TH Sarabun New" w:hAnsi="TH Sarabun New" w:cs="TH Sarabun New"/>
              </w:rPr>
            </w:pPr>
            <w:r w:rsidRPr="00DF6895">
              <w:rPr>
                <w:rFonts w:ascii="TH Sarabun New" w:hAnsi="TH Sarabun New" w:cs="TH Sarabun New"/>
              </w:rPr>
              <w:t>1. Identity &amp; Directory</w:t>
            </w:r>
          </w:p>
        </w:tc>
        <w:tc>
          <w:tcPr>
            <w:tcW w:w="680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400226" w14:textId="77777777" w:rsidR="00592542" w:rsidRPr="00DF6895" w:rsidRDefault="00592542" w:rsidP="008B3D14">
            <w:pPr>
              <w:rPr>
                <w:rFonts w:ascii="TH Sarabun New" w:hAnsi="TH Sarabun New" w:cs="TH Sarabun New"/>
              </w:rPr>
            </w:pPr>
            <w:r w:rsidRPr="00DF6895">
              <w:rPr>
                <w:rFonts w:ascii="TH Sarabun New" w:hAnsi="TH Sarabun New" w:cs="TH Sarabun New"/>
              </w:rPr>
              <w:t xml:space="preserve">Active Directory (On-premise): </w:t>
            </w:r>
            <w:r w:rsidRPr="00DF6895">
              <w:rPr>
                <w:rFonts w:ascii="TH Sarabun New" w:hAnsi="TH Sarabun New" w:cs="TH Sarabun New"/>
                <w:cs/>
              </w:rPr>
              <w:t>บำรุงรักษา</w:t>
            </w:r>
            <w:r w:rsidRPr="00DF6895">
              <w:rPr>
                <w:rFonts w:ascii="TH Sarabun New" w:hAnsi="TH Sarabun New" w:cs="TH Sarabun New"/>
              </w:rPr>
              <w:t xml:space="preserve">, </w:t>
            </w:r>
            <w:r w:rsidRPr="00DF6895">
              <w:rPr>
                <w:rFonts w:ascii="TH Sarabun New" w:hAnsi="TH Sarabun New" w:cs="TH Sarabun New"/>
                <w:cs/>
              </w:rPr>
              <w:t xml:space="preserve">จัดการ </w:t>
            </w:r>
            <w:r w:rsidRPr="00DF6895">
              <w:rPr>
                <w:rFonts w:ascii="TH Sarabun New" w:hAnsi="TH Sarabun New" w:cs="TH Sarabun New"/>
              </w:rPr>
              <w:t>GPO, Backup, Auditing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9F5920" w14:textId="77777777" w:rsidR="00592542" w:rsidRPr="00DF6895" w:rsidRDefault="00592542" w:rsidP="008B3D14">
            <w:pPr>
              <w:jc w:val="center"/>
              <w:rPr>
                <w:rFonts w:ascii="TH Sarabun New" w:hAnsi="TH Sarabun New" w:cs="TH Sarabun New"/>
              </w:rPr>
            </w:pPr>
            <w:r w:rsidRPr="00DF6895">
              <w:rPr>
                <w:rFonts w:ascii="TH Sarabun New" w:hAnsi="TH Sarabun New" w:cs="TH Sarabun New"/>
              </w:rPr>
              <w:t>4</w:t>
            </w:r>
          </w:p>
        </w:tc>
      </w:tr>
      <w:tr w:rsidR="005C7354" w:rsidRPr="00DF6895" w14:paraId="6C09DE19" w14:textId="77777777" w:rsidTr="005C7354">
        <w:trPr>
          <w:trHeight w:val="315"/>
        </w:trPr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EE77DF" w14:textId="77777777" w:rsidR="00592542" w:rsidRPr="00DF6895" w:rsidRDefault="00592542" w:rsidP="008B3D14">
            <w:pPr>
              <w:jc w:val="right"/>
              <w:rPr>
                <w:rFonts w:ascii="TH Sarabun New" w:hAnsi="TH Sarabun New" w:cs="TH Sarabun New"/>
              </w:rPr>
            </w:pPr>
          </w:p>
        </w:tc>
        <w:tc>
          <w:tcPr>
            <w:tcW w:w="680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795E70" w14:textId="77777777" w:rsidR="00592542" w:rsidRPr="00DF6895" w:rsidRDefault="00592542" w:rsidP="008B3D14">
            <w:pPr>
              <w:rPr>
                <w:rFonts w:ascii="TH Sarabun New" w:hAnsi="TH Sarabun New" w:cs="TH Sarabun New"/>
              </w:rPr>
            </w:pPr>
            <w:r w:rsidRPr="00DF6895">
              <w:rPr>
                <w:rFonts w:ascii="TH Sarabun New" w:hAnsi="TH Sarabun New" w:cs="TH Sarabun New"/>
              </w:rPr>
              <w:t xml:space="preserve">Microsoft Entra ID (Azure AD): </w:t>
            </w:r>
            <w:r w:rsidRPr="00DF6895">
              <w:rPr>
                <w:rFonts w:ascii="TH Sarabun New" w:hAnsi="TH Sarabun New" w:cs="TH Sarabun New"/>
                <w:cs/>
              </w:rPr>
              <w:t xml:space="preserve">บริหารจัดการบัญชี และตรวจสอบสถานะการ </w:t>
            </w:r>
            <w:r w:rsidRPr="00DF6895">
              <w:rPr>
                <w:rFonts w:ascii="TH Sarabun New" w:hAnsi="TH Sarabun New" w:cs="TH Sarabun New"/>
              </w:rPr>
              <w:t>Sync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28B08D" w14:textId="77777777" w:rsidR="00592542" w:rsidRPr="00DF6895" w:rsidRDefault="00592542" w:rsidP="008B3D14">
            <w:pPr>
              <w:jc w:val="center"/>
              <w:rPr>
                <w:rFonts w:ascii="TH Sarabun New" w:hAnsi="TH Sarabun New" w:cs="TH Sarabun New"/>
              </w:rPr>
            </w:pPr>
            <w:r w:rsidRPr="00DF6895">
              <w:rPr>
                <w:rFonts w:ascii="TH Sarabun New" w:hAnsi="TH Sarabun New" w:cs="TH Sarabun New"/>
              </w:rPr>
              <w:t>4</w:t>
            </w:r>
          </w:p>
        </w:tc>
      </w:tr>
      <w:tr w:rsidR="005C7354" w:rsidRPr="00DF6895" w14:paraId="2F9585D1" w14:textId="77777777" w:rsidTr="005C7354">
        <w:trPr>
          <w:trHeight w:val="315"/>
        </w:trPr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9A4CDB" w14:textId="77777777" w:rsidR="00592542" w:rsidRPr="00DF6895" w:rsidRDefault="00592542" w:rsidP="008B3D14">
            <w:pPr>
              <w:jc w:val="right"/>
              <w:rPr>
                <w:rFonts w:ascii="TH Sarabun New" w:hAnsi="TH Sarabun New" w:cs="TH Sarabun New"/>
              </w:rPr>
            </w:pPr>
          </w:p>
        </w:tc>
        <w:tc>
          <w:tcPr>
            <w:tcW w:w="680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835D6E" w14:textId="77777777" w:rsidR="00592542" w:rsidRPr="00DF6895" w:rsidRDefault="00592542" w:rsidP="008B3D14">
            <w:pPr>
              <w:rPr>
                <w:rFonts w:ascii="TH Sarabun New" w:hAnsi="TH Sarabun New" w:cs="TH Sarabun New"/>
              </w:rPr>
            </w:pPr>
            <w:r w:rsidRPr="00DF6895">
              <w:rPr>
                <w:rFonts w:ascii="TH Sarabun New" w:hAnsi="TH Sarabun New" w:cs="TH Sarabun New"/>
              </w:rPr>
              <w:t xml:space="preserve">Core Network Services: </w:t>
            </w:r>
            <w:r w:rsidRPr="00DF6895">
              <w:rPr>
                <w:rFonts w:ascii="TH Sarabun New" w:hAnsi="TH Sarabun New" w:cs="TH Sarabun New"/>
                <w:cs/>
              </w:rPr>
              <w:t xml:space="preserve">บริหารจัดการ </w:t>
            </w:r>
            <w:r w:rsidRPr="00DF6895">
              <w:rPr>
                <w:rFonts w:ascii="TH Sarabun New" w:hAnsi="TH Sarabun New" w:cs="TH Sarabun New"/>
              </w:rPr>
              <w:t xml:space="preserve">DNS (Internal/External) </w:t>
            </w:r>
            <w:r w:rsidRPr="00DF6895">
              <w:rPr>
                <w:rFonts w:ascii="TH Sarabun New" w:hAnsi="TH Sarabun New" w:cs="TH Sarabun New"/>
                <w:cs/>
              </w:rPr>
              <w:t xml:space="preserve">และ </w:t>
            </w:r>
            <w:r w:rsidRPr="00DF6895">
              <w:rPr>
                <w:rFonts w:ascii="TH Sarabun New" w:hAnsi="TH Sarabun New" w:cs="TH Sarabun New"/>
              </w:rPr>
              <w:t>DHCP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A3FFB4" w14:textId="77777777" w:rsidR="00592542" w:rsidRPr="00DF6895" w:rsidRDefault="00592542" w:rsidP="008B3D14">
            <w:pPr>
              <w:jc w:val="center"/>
              <w:rPr>
                <w:rFonts w:ascii="TH Sarabun New" w:hAnsi="TH Sarabun New" w:cs="TH Sarabun New"/>
              </w:rPr>
            </w:pPr>
            <w:r w:rsidRPr="00DF6895">
              <w:rPr>
                <w:rFonts w:ascii="TH Sarabun New" w:hAnsi="TH Sarabun New" w:cs="TH Sarabun New"/>
              </w:rPr>
              <w:t>2</w:t>
            </w:r>
          </w:p>
        </w:tc>
      </w:tr>
      <w:tr w:rsidR="005C7354" w:rsidRPr="00DF6895" w14:paraId="6EC6DED1" w14:textId="77777777" w:rsidTr="005C7354">
        <w:trPr>
          <w:trHeight w:val="315"/>
        </w:trPr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3B6C49" w14:textId="77777777" w:rsidR="00592542" w:rsidRPr="00DF6895" w:rsidRDefault="00592542" w:rsidP="008B3D14">
            <w:pPr>
              <w:rPr>
                <w:rFonts w:ascii="TH Sarabun New" w:hAnsi="TH Sarabun New" w:cs="TH Sarabun New"/>
              </w:rPr>
            </w:pPr>
            <w:r w:rsidRPr="00DF6895">
              <w:rPr>
                <w:rFonts w:ascii="TH Sarabun New" w:hAnsi="TH Sarabun New" w:cs="TH Sarabun New"/>
              </w:rPr>
              <w:t>2. Messaging &amp; Collaboration</w:t>
            </w:r>
          </w:p>
        </w:tc>
        <w:tc>
          <w:tcPr>
            <w:tcW w:w="680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B5D955" w14:textId="77777777" w:rsidR="00592542" w:rsidRPr="00DF6895" w:rsidRDefault="00592542" w:rsidP="008B3D14">
            <w:pPr>
              <w:rPr>
                <w:rFonts w:ascii="TH Sarabun New" w:hAnsi="TH Sarabun New" w:cs="TH Sarabun New"/>
              </w:rPr>
            </w:pPr>
            <w:r w:rsidRPr="00DF6895">
              <w:rPr>
                <w:rFonts w:ascii="TH Sarabun New" w:hAnsi="TH Sarabun New" w:cs="TH Sarabun New"/>
              </w:rPr>
              <w:t>Microsoft Exchange Server 2019: Mail Flow, Storage Management, Database Health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5F36D1" w14:textId="77777777" w:rsidR="00592542" w:rsidRPr="00DF6895" w:rsidRDefault="00592542" w:rsidP="008B3D14">
            <w:pPr>
              <w:jc w:val="center"/>
              <w:rPr>
                <w:rFonts w:ascii="TH Sarabun New" w:hAnsi="TH Sarabun New" w:cs="TH Sarabun New"/>
              </w:rPr>
            </w:pPr>
            <w:r w:rsidRPr="00DF6895">
              <w:rPr>
                <w:rFonts w:ascii="TH Sarabun New" w:hAnsi="TH Sarabun New" w:cs="TH Sarabun New"/>
              </w:rPr>
              <w:t>4</w:t>
            </w:r>
          </w:p>
        </w:tc>
      </w:tr>
      <w:tr w:rsidR="005C7354" w:rsidRPr="00DF6895" w14:paraId="45753993" w14:textId="77777777" w:rsidTr="005C7354">
        <w:trPr>
          <w:trHeight w:val="315"/>
        </w:trPr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5EFCFF" w14:textId="77777777" w:rsidR="00592542" w:rsidRPr="00DF6895" w:rsidRDefault="00592542" w:rsidP="008B3D14">
            <w:pPr>
              <w:jc w:val="right"/>
              <w:rPr>
                <w:rFonts w:ascii="TH Sarabun New" w:hAnsi="TH Sarabun New" w:cs="TH Sarabun New"/>
              </w:rPr>
            </w:pPr>
          </w:p>
        </w:tc>
        <w:tc>
          <w:tcPr>
            <w:tcW w:w="680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1CB340" w14:textId="77777777" w:rsidR="00592542" w:rsidRPr="00DF6895" w:rsidRDefault="00592542" w:rsidP="008B3D14">
            <w:pPr>
              <w:rPr>
                <w:rFonts w:ascii="TH Sarabun New" w:hAnsi="TH Sarabun New" w:cs="TH Sarabun New"/>
              </w:rPr>
            </w:pPr>
            <w:r w:rsidRPr="00DF6895">
              <w:rPr>
                <w:rFonts w:ascii="TH Sarabun New" w:hAnsi="TH Sarabun New" w:cs="TH Sarabun New"/>
              </w:rPr>
              <w:t xml:space="preserve">Microsoft 365 (Exchange Online/Teams): </w:t>
            </w:r>
            <w:r w:rsidRPr="00DF6895">
              <w:rPr>
                <w:rFonts w:ascii="TH Sarabun New" w:hAnsi="TH Sarabun New" w:cs="TH Sarabun New"/>
                <w:cs/>
              </w:rPr>
              <w:t xml:space="preserve">บริหารจัดการสิทธิ์และ </w:t>
            </w:r>
            <w:r w:rsidRPr="00DF6895">
              <w:rPr>
                <w:rFonts w:ascii="TH Sarabun New" w:hAnsi="TH Sarabun New" w:cs="TH Sarabun New"/>
              </w:rPr>
              <w:t>Service Health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159EAD" w14:textId="77777777" w:rsidR="00592542" w:rsidRPr="00DF6895" w:rsidRDefault="00592542" w:rsidP="008B3D14">
            <w:pPr>
              <w:jc w:val="center"/>
              <w:rPr>
                <w:rFonts w:ascii="TH Sarabun New" w:hAnsi="TH Sarabun New" w:cs="TH Sarabun New"/>
              </w:rPr>
            </w:pPr>
            <w:r w:rsidRPr="00DF6895">
              <w:rPr>
                <w:rFonts w:ascii="TH Sarabun New" w:hAnsi="TH Sarabun New" w:cs="TH Sarabun New"/>
              </w:rPr>
              <w:t>4</w:t>
            </w:r>
          </w:p>
        </w:tc>
      </w:tr>
      <w:tr w:rsidR="005C7354" w:rsidRPr="00DF6895" w14:paraId="5C094DDA" w14:textId="77777777" w:rsidTr="005C7354">
        <w:trPr>
          <w:trHeight w:val="315"/>
        </w:trPr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2E975E" w14:textId="77777777" w:rsidR="00592542" w:rsidRPr="00DF6895" w:rsidRDefault="00592542" w:rsidP="008B3D14">
            <w:pPr>
              <w:jc w:val="right"/>
              <w:rPr>
                <w:rFonts w:ascii="TH Sarabun New" w:hAnsi="TH Sarabun New" w:cs="TH Sarabun New"/>
              </w:rPr>
            </w:pPr>
          </w:p>
        </w:tc>
        <w:tc>
          <w:tcPr>
            <w:tcW w:w="680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71B841" w14:textId="77777777" w:rsidR="00592542" w:rsidRPr="00DF6895" w:rsidRDefault="00592542" w:rsidP="008B3D14">
            <w:pPr>
              <w:rPr>
                <w:rFonts w:ascii="TH Sarabun New" w:hAnsi="TH Sarabun New" w:cs="TH Sarabun New"/>
              </w:rPr>
            </w:pPr>
            <w:r w:rsidRPr="00DF6895">
              <w:rPr>
                <w:rFonts w:ascii="TH Sarabun New" w:hAnsi="TH Sarabun New" w:cs="TH Sarabun New"/>
              </w:rPr>
              <w:t xml:space="preserve">Mail Security: </w:t>
            </w:r>
            <w:r w:rsidRPr="00DF6895">
              <w:rPr>
                <w:rFonts w:ascii="TH Sarabun New" w:hAnsi="TH Sarabun New" w:cs="TH Sarabun New"/>
                <w:cs/>
              </w:rPr>
              <w:t xml:space="preserve">บริหารจัดการ </w:t>
            </w:r>
            <w:r w:rsidRPr="00DF6895">
              <w:rPr>
                <w:rFonts w:ascii="TH Sarabun New" w:hAnsi="TH Sarabun New" w:cs="TH Sarabun New"/>
              </w:rPr>
              <w:t xml:space="preserve">Spam Filter, Relay Server </w:t>
            </w:r>
            <w:r w:rsidRPr="00DF6895">
              <w:rPr>
                <w:rFonts w:ascii="TH Sarabun New" w:hAnsi="TH Sarabun New" w:cs="TH Sarabun New"/>
                <w:cs/>
              </w:rPr>
              <w:t xml:space="preserve">และ </w:t>
            </w:r>
            <w:r w:rsidRPr="00DF6895">
              <w:rPr>
                <w:rFonts w:ascii="TH Sarabun New" w:hAnsi="TH Sarabun New" w:cs="TH Sarabun New"/>
              </w:rPr>
              <w:t>Blacklist Monitoring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B67DEB" w14:textId="77777777" w:rsidR="00592542" w:rsidRPr="00DF6895" w:rsidRDefault="00592542" w:rsidP="008B3D14">
            <w:pPr>
              <w:jc w:val="center"/>
              <w:rPr>
                <w:rFonts w:ascii="TH Sarabun New" w:hAnsi="TH Sarabun New" w:cs="TH Sarabun New"/>
              </w:rPr>
            </w:pPr>
            <w:r w:rsidRPr="00DF6895">
              <w:rPr>
                <w:rFonts w:ascii="TH Sarabun New" w:hAnsi="TH Sarabun New" w:cs="TH Sarabun New"/>
              </w:rPr>
              <w:t>2</w:t>
            </w:r>
          </w:p>
        </w:tc>
      </w:tr>
      <w:tr w:rsidR="005C7354" w:rsidRPr="00DF6895" w14:paraId="320DA436" w14:textId="77777777" w:rsidTr="005C7354">
        <w:trPr>
          <w:trHeight w:val="315"/>
        </w:trPr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FC87D9" w14:textId="77777777" w:rsidR="00592542" w:rsidRPr="00DF6895" w:rsidRDefault="00592542" w:rsidP="008B3D14">
            <w:pPr>
              <w:rPr>
                <w:rFonts w:ascii="TH Sarabun New" w:hAnsi="TH Sarabun New" w:cs="TH Sarabun New"/>
              </w:rPr>
            </w:pPr>
            <w:r w:rsidRPr="00DF6895">
              <w:rPr>
                <w:rFonts w:ascii="TH Sarabun New" w:hAnsi="TH Sarabun New" w:cs="TH Sarabun New"/>
              </w:rPr>
              <w:t>3. DevOps &amp; Configuration</w:t>
            </w:r>
          </w:p>
        </w:tc>
        <w:tc>
          <w:tcPr>
            <w:tcW w:w="680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F48000" w14:textId="77777777" w:rsidR="00592542" w:rsidRPr="00DF6895" w:rsidRDefault="00592542" w:rsidP="008B3D14">
            <w:pPr>
              <w:rPr>
                <w:rFonts w:ascii="TH Sarabun New" w:hAnsi="TH Sarabun New" w:cs="TH Sarabun New"/>
              </w:rPr>
            </w:pPr>
            <w:r w:rsidRPr="00DF6895">
              <w:rPr>
                <w:rFonts w:ascii="TH Sarabun New" w:hAnsi="TH Sarabun New" w:cs="TH Sarabun New"/>
              </w:rPr>
              <w:t xml:space="preserve">GitLab Self-Managed: Source Control, User Access, Backup </w:t>
            </w:r>
            <w:r w:rsidRPr="00DF6895">
              <w:rPr>
                <w:rFonts w:ascii="TH Sarabun New" w:hAnsi="TH Sarabun New" w:cs="TH Sarabun New"/>
                <w:cs/>
              </w:rPr>
              <w:t>และการดูแลระบบ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DF56B2" w14:textId="77777777" w:rsidR="00592542" w:rsidRPr="00DF6895" w:rsidRDefault="00592542" w:rsidP="008B3D14">
            <w:pPr>
              <w:jc w:val="center"/>
              <w:rPr>
                <w:rFonts w:ascii="TH Sarabun New" w:hAnsi="TH Sarabun New" w:cs="TH Sarabun New"/>
              </w:rPr>
            </w:pPr>
            <w:r w:rsidRPr="00DF6895">
              <w:rPr>
                <w:rFonts w:ascii="TH Sarabun New" w:hAnsi="TH Sarabun New" w:cs="TH Sarabun New"/>
              </w:rPr>
              <w:t>4</w:t>
            </w:r>
          </w:p>
        </w:tc>
      </w:tr>
      <w:tr w:rsidR="005C7354" w:rsidRPr="00DF6895" w14:paraId="47770AFA" w14:textId="77777777" w:rsidTr="005C7354">
        <w:trPr>
          <w:trHeight w:val="315"/>
        </w:trPr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617246" w14:textId="77777777" w:rsidR="00592542" w:rsidRPr="00DF6895" w:rsidRDefault="00592542" w:rsidP="008B3D14">
            <w:pPr>
              <w:jc w:val="right"/>
              <w:rPr>
                <w:rFonts w:ascii="TH Sarabun New" w:hAnsi="TH Sarabun New" w:cs="TH Sarabun New"/>
              </w:rPr>
            </w:pPr>
          </w:p>
        </w:tc>
        <w:tc>
          <w:tcPr>
            <w:tcW w:w="680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69CC48" w14:textId="77777777" w:rsidR="00592542" w:rsidRPr="00DF6895" w:rsidRDefault="00592542" w:rsidP="008B3D14">
            <w:pPr>
              <w:rPr>
                <w:rFonts w:ascii="TH Sarabun New" w:hAnsi="TH Sarabun New" w:cs="TH Sarabun New"/>
              </w:rPr>
            </w:pPr>
            <w:r w:rsidRPr="00DF6895">
              <w:rPr>
                <w:rFonts w:ascii="TH Sarabun New" w:hAnsi="TH Sarabun New" w:cs="TH Sarabun New"/>
              </w:rPr>
              <w:t xml:space="preserve">Configuration as Code: </w:t>
            </w:r>
            <w:r w:rsidRPr="00DF6895">
              <w:rPr>
                <w:rFonts w:ascii="TH Sarabun New" w:hAnsi="TH Sarabun New" w:cs="TH Sarabun New"/>
                <w:cs/>
              </w:rPr>
              <w:t xml:space="preserve">การจัดเก็บและปรับปรุง </w:t>
            </w:r>
            <w:r w:rsidRPr="00DF6895">
              <w:rPr>
                <w:rFonts w:ascii="TH Sarabun New" w:hAnsi="TH Sarabun New" w:cs="TH Sarabun New"/>
              </w:rPr>
              <w:t xml:space="preserve">Script/Config </w:t>
            </w:r>
            <w:r w:rsidRPr="00DF6895">
              <w:rPr>
                <w:rFonts w:ascii="TH Sarabun New" w:hAnsi="TH Sarabun New" w:cs="TH Sarabun New"/>
                <w:cs/>
              </w:rPr>
              <w:t xml:space="preserve">บน </w:t>
            </w:r>
            <w:r w:rsidRPr="00DF6895">
              <w:rPr>
                <w:rFonts w:ascii="TH Sarabun New" w:hAnsi="TH Sarabun New" w:cs="TH Sarabun New"/>
              </w:rPr>
              <w:t>GitLab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CED2BB" w14:textId="77777777" w:rsidR="00592542" w:rsidRPr="00DF6895" w:rsidRDefault="00592542" w:rsidP="008B3D14">
            <w:pPr>
              <w:jc w:val="center"/>
              <w:rPr>
                <w:rFonts w:ascii="TH Sarabun New" w:hAnsi="TH Sarabun New" w:cs="TH Sarabun New"/>
              </w:rPr>
            </w:pPr>
            <w:r w:rsidRPr="00DF6895">
              <w:rPr>
                <w:rFonts w:ascii="TH Sarabun New" w:hAnsi="TH Sarabun New" w:cs="TH Sarabun New"/>
              </w:rPr>
              <w:t>6</w:t>
            </w:r>
          </w:p>
        </w:tc>
      </w:tr>
      <w:tr w:rsidR="005C7354" w:rsidRPr="00DF6895" w14:paraId="71F24EB0" w14:textId="77777777" w:rsidTr="005C7354">
        <w:trPr>
          <w:trHeight w:val="315"/>
        </w:trPr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ECF7C1" w14:textId="77777777" w:rsidR="00592542" w:rsidRPr="00DF6895" w:rsidRDefault="00592542" w:rsidP="008B3D14">
            <w:pPr>
              <w:rPr>
                <w:rFonts w:ascii="TH Sarabun New" w:hAnsi="TH Sarabun New" w:cs="TH Sarabun New"/>
              </w:rPr>
            </w:pPr>
            <w:r w:rsidRPr="00DF6895">
              <w:rPr>
                <w:rFonts w:ascii="TH Sarabun New" w:hAnsi="TH Sarabun New" w:cs="TH Sarabun New"/>
              </w:rPr>
              <w:t>4. Cloud &amp; Virtualization</w:t>
            </w:r>
          </w:p>
        </w:tc>
        <w:tc>
          <w:tcPr>
            <w:tcW w:w="680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E98645" w14:textId="77777777" w:rsidR="00592542" w:rsidRPr="00DF6895" w:rsidRDefault="00592542" w:rsidP="008B3D14">
            <w:pPr>
              <w:rPr>
                <w:rFonts w:ascii="TH Sarabun New" w:hAnsi="TH Sarabun New" w:cs="TH Sarabun New"/>
              </w:rPr>
            </w:pPr>
            <w:r w:rsidRPr="00DF6895">
              <w:rPr>
                <w:rFonts w:ascii="TH Sarabun New" w:hAnsi="TH Sarabun New" w:cs="TH Sarabun New"/>
              </w:rPr>
              <w:t>VMware vSphere (vCenter/</w:t>
            </w:r>
            <w:proofErr w:type="spellStart"/>
            <w:r w:rsidRPr="00DF6895">
              <w:rPr>
                <w:rFonts w:ascii="TH Sarabun New" w:hAnsi="TH Sarabun New" w:cs="TH Sarabun New"/>
              </w:rPr>
              <w:t>ESXi</w:t>
            </w:r>
            <w:proofErr w:type="spellEnd"/>
            <w:r w:rsidRPr="00DF6895">
              <w:rPr>
                <w:rFonts w:ascii="TH Sarabun New" w:hAnsi="TH Sarabun New" w:cs="TH Sarabun New"/>
              </w:rPr>
              <w:t xml:space="preserve">): </w:t>
            </w:r>
            <w:r w:rsidRPr="00DF6895">
              <w:rPr>
                <w:rFonts w:ascii="TH Sarabun New" w:hAnsi="TH Sarabun New" w:cs="TH Sarabun New"/>
                <w:cs/>
              </w:rPr>
              <w:t xml:space="preserve">การบริหารจัดการ </w:t>
            </w:r>
            <w:r w:rsidRPr="00DF6895">
              <w:rPr>
                <w:rFonts w:ascii="TH Sarabun New" w:hAnsi="TH Sarabun New" w:cs="TH Sarabun New"/>
              </w:rPr>
              <w:t xml:space="preserve">VM </w:t>
            </w:r>
            <w:r w:rsidRPr="00DF6895">
              <w:rPr>
                <w:rFonts w:ascii="TH Sarabun New" w:hAnsi="TH Sarabun New" w:cs="TH Sarabun New"/>
                <w:cs/>
              </w:rPr>
              <w:t xml:space="preserve">และ </w:t>
            </w:r>
            <w:r w:rsidRPr="00DF6895">
              <w:rPr>
                <w:rFonts w:ascii="TH Sarabun New" w:hAnsi="TH Sarabun New" w:cs="TH Sarabun New"/>
              </w:rPr>
              <w:t>Cluster Health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D0F921" w14:textId="77777777" w:rsidR="00592542" w:rsidRPr="00DF6895" w:rsidRDefault="00592542" w:rsidP="008B3D14">
            <w:pPr>
              <w:jc w:val="center"/>
              <w:rPr>
                <w:rFonts w:ascii="TH Sarabun New" w:hAnsi="TH Sarabun New" w:cs="TH Sarabun New"/>
              </w:rPr>
            </w:pPr>
            <w:r w:rsidRPr="00DF6895">
              <w:rPr>
                <w:rFonts w:ascii="TH Sarabun New" w:hAnsi="TH Sarabun New" w:cs="TH Sarabun New"/>
              </w:rPr>
              <w:t>4</w:t>
            </w:r>
          </w:p>
        </w:tc>
      </w:tr>
      <w:tr w:rsidR="005C7354" w:rsidRPr="00DF6895" w14:paraId="3C3574CD" w14:textId="77777777" w:rsidTr="005C7354">
        <w:trPr>
          <w:trHeight w:val="315"/>
        </w:trPr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C19EC2" w14:textId="77777777" w:rsidR="00592542" w:rsidRPr="00DF6895" w:rsidRDefault="00592542" w:rsidP="008B3D14">
            <w:pPr>
              <w:jc w:val="right"/>
              <w:rPr>
                <w:rFonts w:ascii="TH Sarabun New" w:hAnsi="TH Sarabun New" w:cs="TH Sarabun New"/>
              </w:rPr>
            </w:pPr>
          </w:p>
        </w:tc>
        <w:tc>
          <w:tcPr>
            <w:tcW w:w="680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F47D2C" w14:textId="77777777" w:rsidR="00592542" w:rsidRPr="00DF6895" w:rsidRDefault="00592542" w:rsidP="008B3D14">
            <w:pPr>
              <w:rPr>
                <w:rFonts w:ascii="TH Sarabun New" w:hAnsi="TH Sarabun New" w:cs="TH Sarabun New"/>
              </w:rPr>
            </w:pPr>
            <w:r w:rsidRPr="00DF6895">
              <w:rPr>
                <w:rFonts w:ascii="TH Sarabun New" w:hAnsi="TH Sarabun New" w:cs="TH Sarabun New"/>
              </w:rPr>
              <w:t xml:space="preserve">GDCC (Government Cloud): </w:t>
            </w:r>
            <w:r w:rsidRPr="00DF6895">
              <w:rPr>
                <w:rFonts w:ascii="TH Sarabun New" w:hAnsi="TH Sarabun New" w:cs="TH Sarabun New"/>
                <w:cs/>
              </w:rPr>
              <w:t xml:space="preserve">บริหารจัดการทรัพยากรบน </w:t>
            </w:r>
            <w:r w:rsidRPr="00DF6895">
              <w:rPr>
                <w:rFonts w:ascii="TH Sarabun New" w:hAnsi="TH Sarabun New" w:cs="TH Sarabun New"/>
              </w:rPr>
              <w:t xml:space="preserve">Cloud </w:t>
            </w:r>
            <w:r w:rsidRPr="00DF6895">
              <w:rPr>
                <w:rFonts w:ascii="TH Sarabun New" w:hAnsi="TH Sarabun New" w:cs="TH Sarabun New"/>
                <w:cs/>
              </w:rPr>
              <w:t>กลางภาครัฐ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72F534" w14:textId="77777777" w:rsidR="00592542" w:rsidRPr="00DF6895" w:rsidRDefault="00592542" w:rsidP="008B3D14">
            <w:pPr>
              <w:jc w:val="center"/>
              <w:rPr>
                <w:rFonts w:ascii="TH Sarabun New" w:hAnsi="TH Sarabun New" w:cs="TH Sarabun New"/>
              </w:rPr>
            </w:pPr>
            <w:r w:rsidRPr="00DF6895">
              <w:rPr>
                <w:rFonts w:ascii="TH Sarabun New" w:hAnsi="TH Sarabun New" w:cs="TH Sarabun New"/>
              </w:rPr>
              <w:t>4</w:t>
            </w:r>
          </w:p>
        </w:tc>
      </w:tr>
      <w:tr w:rsidR="005C7354" w:rsidRPr="00DF6895" w14:paraId="12697D6A" w14:textId="77777777" w:rsidTr="005C7354">
        <w:trPr>
          <w:trHeight w:val="315"/>
        </w:trPr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CEBD0E" w14:textId="77777777" w:rsidR="00592542" w:rsidRPr="00DF6895" w:rsidRDefault="00592542" w:rsidP="008B3D14">
            <w:pPr>
              <w:rPr>
                <w:rFonts w:ascii="TH Sarabun New" w:hAnsi="TH Sarabun New" w:cs="TH Sarabun New"/>
              </w:rPr>
            </w:pPr>
            <w:r w:rsidRPr="00DF6895">
              <w:rPr>
                <w:rFonts w:ascii="TH Sarabun New" w:hAnsi="TH Sarabun New" w:cs="TH Sarabun New"/>
              </w:rPr>
              <w:t>5. Security &amp; Protection</w:t>
            </w:r>
          </w:p>
        </w:tc>
        <w:tc>
          <w:tcPr>
            <w:tcW w:w="680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37A118" w14:textId="77777777" w:rsidR="00592542" w:rsidRPr="00DF6895" w:rsidRDefault="00592542" w:rsidP="008B3D14">
            <w:pPr>
              <w:rPr>
                <w:rFonts w:ascii="TH Sarabun New" w:hAnsi="TH Sarabun New" w:cs="TH Sarabun New"/>
              </w:rPr>
            </w:pPr>
            <w:r w:rsidRPr="00DF6895">
              <w:rPr>
                <w:rFonts w:ascii="TH Sarabun New" w:hAnsi="TH Sarabun New" w:cs="TH Sarabun New"/>
              </w:rPr>
              <w:t xml:space="preserve">Endpoint Security (Antivirus/EDR): </w:t>
            </w:r>
            <w:r w:rsidRPr="00DF6895">
              <w:rPr>
                <w:rFonts w:ascii="TH Sarabun New" w:hAnsi="TH Sarabun New" w:cs="TH Sarabun New"/>
                <w:cs/>
              </w:rPr>
              <w:t xml:space="preserve">การอัปเดต </w:t>
            </w:r>
            <w:r w:rsidRPr="00DF6895">
              <w:rPr>
                <w:rFonts w:ascii="TH Sarabun New" w:hAnsi="TH Sarabun New" w:cs="TH Sarabun New"/>
              </w:rPr>
              <w:t xml:space="preserve">Signature </w:t>
            </w:r>
            <w:r w:rsidRPr="00DF6895">
              <w:rPr>
                <w:rFonts w:ascii="TH Sarabun New" w:hAnsi="TH Sarabun New" w:cs="TH Sarabun New"/>
                <w:cs/>
              </w:rPr>
              <w:t xml:space="preserve">และ </w:t>
            </w:r>
            <w:r w:rsidRPr="00DF6895">
              <w:rPr>
                <w:rFonts w:ascii="TH Sarabun New" w:hAnsi="TH Sarabun New" w:cs="TH Sarabun New"/>
              </w:rPr>
              <w:t>Remediation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2BFBD8" w14:textId="77777777" w:rsidR="00592542" w:rsidRPr="00DF6895" w:rsidRDefault="00592542" w:rsidP="008B3D14">
            <w:pPr>
              <w:jc w:val="center"/>
              <w:rPr>
                <w:rFonts w:ascii="TH Sarabun New" w:hAnsi="TH Sarabun New" w:cs="TH Sarabun New"/>
              </w:rPr>
            </w:pPr>
            <w:r w:rsidRPr="00DF6895">
              <w:rPr>
                <w:rFonts w:ascii="TH Sarabun New" w:hAnsi="TH Sarabun New" w:cs="TH Sarabun New"/>
              </w:rPr>
              <w:t>4</w:t>
            </w:r>
          </w:p>
        </w:tc>
      </w:tr>
      <w:tr w:rsidR="005C7354" w:rsidRPr="00DF6895" w14:paraId="2DAA9D0D" w14:textId="77777777" w:rsidTr="005C7354">
        <w:trPr>
          <w:trHeight w:val="315"/>
        </w:trPr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FD0D38" w14:textId="77777777" w:rsidR="00592542" w:rsidRPr="00DF6895" w:rsidRDefault="00592542" w:rsidP="008B3D14">
            <w:pPr>
              <w:jc w:val="right"/>
              <w:rPr>
                <w:rFonts w:ascii="TH Sarabun New" w:hAnsi="TH Sarabun New" w:cs="TH Sarabun New"/>
              </w:rPr>
            </w:pPr>
          </w:p>
        </w:tc>
        <w:tc>
          <w:tcPr>
            <w:tcW w:w="680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F102A5" w14:textId="77777777" w:rsidR="00592542" w:rsidRPr="00DF6895" w:rsidRDefault="00592542" w:rsidP="008B3D14">
            <w:pPr>
              <w:rPr>
                <w:rFonts w:ascii="TH Sarabun New" w:hAnsi="TH Sarabun New" w:cs="TH Sarabun New"/>
              </w:rPr>
            </w:pPr>
            <w:r w:rsidRPr="00DF6895">
              <w:rPr>
                <w:rFonts w:ascii="TH Sarabun New" w:hAnsi="TH Sarabun New" w:cs="TH Sarabun New"/>
              </w:rPr>
              <w:t xml:space="preserve">SSL Certificate: </w:t>
            </w:r>
            <w:r w:rsidRPr="00DF6895">
              <w:rPr>
                <w:rFonts w:ascii="TH Sarabun New" w:hAnsi="TH Sarabun New" w:cs="TH Sarabun New"/>
                <w:cs/>
              </w:rPr>
              <w:t xml:space="preserve">การติดตั้งและต่ออายุ </w:t>
            </w:r>
            <w:r w:rsidRPr="00DF6895">
              <w:rPr>
                <w:rFonts w:ascii="TH Sarabun New" w:hAnsi="TH Sarabun New" w:cs="TH Sarabun New"/>
              </w:rPr>
              <w:t>SSL (</w:t>
            </w:r>
            <w:r w:rsidRPr="00DF6895">
              <w:rPr>
                <w:rFonts w:ascii="TH Sarabun New" w:hAnsi="TH Sarabun New" w:cs="TH Sarabun New"/>
                <w:cs/>
              </w:rPr>
              <w:t>เมื่อได้รับไฟล์จาก สสวท.)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FF63F6" w14:textId="77777777" w:rsidR="00592542" w:rsidRPr="00DF6895" w:rsidRDefault="00592542" w:rsidP="008B3D14">
            <w:pPr>
              <w:jc w:val="center"/>
              <w:rPr>
                <w:rFonts w:ascii="TH Sarabun New" w:hAnsi="TH Sarabun New" w:cs="TH Sarabun New"/>
              </w:rPr>
            </w:pPr>
            <w:r w:rsidRPr="00DF6895">
              <w:rPr>
                <w:rFonts w:ascii="TH Sarabun New" w:hAnsi="TH Sarabun New" w:cs="TH Sarabun New"/>
              </w:rPr>
              <w:t>2</w:t>
            </w:r>
          </w:p>
        </w:tc>
      </w:tr>
      <w:tr w:rsidR="005C7354" w:rsidRPr="00DF6895" w14:paraId="00033379" w14:textId="77777777" w:rsidTr="005C7354">
        <w:trPr>
          <w:trHeight w:val="315"/>
        </w:trPr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57B68C" w14:textId="77777777" w:rsidR="00592542" w:rsidRPr="00DF6895" w:rsidRDefault="00592542" w:rsidP="008B3D14">
            <w:pPr>
              <w:jc w:val="right"/>
              <w:rPr>
                <w:rFonts w:ascii="TH Sarabun New" w:hAnsi="TH Sarabun New" w:cs="TH Sarabun New"/>
              </w:rPr>
            </w:pPr>
          </w:p>
        </w:tc>
        <w:tc>
          <w:tcPr>
            <w:tcW w:w="680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02BC87" w14:textId="77777777" w:rsidR="00592542" w:rsidRPr="00DF6895" w:rsidRDefault="00592542" w:rsidP="008B3D14">
            <w:pPr>
              <w:rPr>
                <w:rFonts w:ascii="TH Sarabun New" w:hAnsi="TH Sarabun New" w:cs="TH Sarabun New"/>
              </w:rPr>
            </w:pPr>
            <w:r w:rsidRPr="00DF6895">
              <w:rPr>
                <w:rFonts w:ascii="TH Sarabun New" w:hAnsi="TH Sarabun New" w:cs="TH Sarabun New"/>
              </w:rPr>
              <w:t xml:space="preserve">Network Access Control (NAC): </w:t>
            </w:r>
            <w:r w:rsidRPr="00DF6895">
              <w:rPr>
                <w:rFonts w:ascii="TH Sarabun New" w:hAnsi="TH Sarabun New" w:cs="TH Sarabun New"/>
                <w:cs/>
              </w:rPr>
              <w:t>การควบคุมการเข้าถึงระบบเครือข่าย (</w:t>
            </w:r>
            <w:proofErr w:type="spellStart"/>
            <w:r w:rsidRPr="00DF6895">
              <w:rPr>
                <w:rFonts w:ascii="TH Sarabun New" w:hAnsi="TH Sarabun New" w:cs="TH Sarabun New"/>
              </w:rPr>
              <w:t>Forescout</w:t>
            </w:r>
            <w:proofErr w:type="spellEnd"/>
            <w:r w:rsidRPr="00DF6895">
              <w:rPr>
                <w:rFonts w:ascii="TH Sarabun New" w:hAnsi="TH Sarabun New" w:cs="TH Sarabun New"/>
              </w:rPr>
              <w:t>)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074C34" w14:textId="77777777" w:rsidR="00592542" w:rsidRPr="00DF6895" w:rsidRDefault="00592542" w:rsidP="008B3D14">
            <w:pPr>
              <w:jc w:val="center"/>
              <w:rPr>
                <w:rFonts w:ascii="TH Sarabun New" w:hAnsi="TH Sarabun New" w:cs="TH Sarabun New"/>
              </w:rPr>
            </w:pPr>
            <w:r w:rsidRPr="00DF6895">
              <w:rPr>
                <w:rFonts w:ascii="TH Sarabun New" w:hAnsi="TH Sarabun New" w:cs="TH Sarabun New"/>
              </w:rPr>
              <w:t>4</w:t>
            </w:r>
          </w:p>
        </w:tc>
      </w:tr>
      <w:tr w:rsidR="005C7354" w:rsidRPr="00DF6895" w14:paraId="5BC4D43B" w14:textId="77777777" w:rsidTr="005C7354">
        <w:trPr>
          <w:trHeight w:val="315"/>
        </w:trPr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DA4E80" w14:textId="77777777" w:rsidR="00592542" w:rsidRPr="00DF6895" w:rsidRDefault="00592542" w:rsidP="008B3D14">
            <w:pPr>
              <w:rPr>
                <w:rFonts w:ascii="TH Sarabun New" w:hAnsi="TH Sarabun New" w:cs="TH Sarabun New"/>
              </w:rPr>
            </w:pPr>
            <w:r w:rsidRPr="00DF6895">
              <w:rPr>
                <w:rFonts w:ascii="TH Sarabun New" w:hAnsi="TH Sarabun New" w:cs="TH Sarabun New"/>
              </w:rPr>
              <w:t>6. Infrastructure &amp; Network</w:t>
            </w:r>
          </w:p>
        </w:tc>
        <w:tc>
          <w:tcPr>
            <w:tcW w:w="680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02380D" w14:textId="77777777" w:rsidR="00592542" w:rsidRPr="00DF6895" w:rsidRDefault="00592542" w:rsidP="008B3D14">
            <w:pPr>
              <w:rPr>
                <w:rFonts w:ascii="TH Sarabun New" w:hAnsi="TH Sarabun New" w:cs="TH Sarabun New"/>
              </w:rPr>
            </w:pPr>
            <w:r w:rsidRPr="00DF6895">
              <w:rPr>
                <w:rFonts w:ascii="TH Sarabun New" w:hAnsi="TH Sarabun New" w:cs="TH Sarabun New"/>
              </w:rPr>
              <w:t xml:space="preserve">Network Infrastructure: </w:t>
            </w:r>
            <w:r w:rsidRPr="00DF6895">
              <w:rPr>
                <w:rFonts w:ascii="TH Sarabun New" w:hAnsi="TH Sarabun New" w:cs="TH Sarabun New"/>
                <w:cs/>
              </w:rPr>
              <w:t xml:space="preserve">บำรุงรักษาอุปกรณ์ </w:t>
            </w:r>
            <w:r w:rsidRPr="00DF6895">
              <w:rPr>
                <w:rFonts w:ascii="TH Sarabun New" w:hAnsi="TH Sarabun New" w:cs="TH Sarabun New"/>
              </w:rPr>
              <w:t>Switch, Wireless Controller/AP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2D3130" w14:textId="77777777" w:rsidR="00592542" w:rsidRPr="00DF6895" w:rsidRDefault="00592542" w:rsidP="008B3D14">
            <w:pPr>
              <w:jc w:val="center"/>
              <w:rPr>
                <w:rFonts w:ascii="TH Sarabun New" w:hAnsi="TH Sarabun New" w:cs="TH Sarabun New"/>
              </w:rPr>
            </w:pPr>
            <w:r w:rsidRPr="00DF6895">
              <w:rPr>
                <w:rFonts w:ascii="TH Sarabun New" w:hAnsi="TH Sarabun New" w:cs="TH Sarabun New"/>
              </w:rPr>
              <w:t>6</w:t>
            </w:r>
          </w:p>
        </w:tc>
      </w:tr>
      <w:tr w:rsidR="005C7354" w:rsidRPr="00DF6895" w14:paraId="2D8003BD" w14:textId="77777777" w:rsidTr="005C7354">
        <w:trPr>
          <w:trHeight w:val="315"/>
        </w:trPr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0EB473" w14:textId="77777777" w:rsidR="00592542" w:rsidRPr="00DF6895" w:rsidRDefault="00592542" w:rsidP="008B3D14">
            <w:pPr>
              <w:jc w:val="right"/>
              <w:rPr>
                <w:rFonts w:ascii="TH Sarabun New" w:hAnsi="TH Sarabun New" w:cs="TH Sarabun New"/>
              </w:rPr>
            </w:pPr>
          </w:p>
        </w:tc>
        <w:tc>
          <w:tcPr>
            <w:tcW w:w="680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2D7186" w14:textId="77777777" w:rsidR="00592542" w:rsidRPr="00DF6895" w:rsidRDefault="00592542" w:rsidP="008B3D14">
            <w:pPr>
              <w:rPr>
                <w:rFonts w:ascii="TH Sarabun New" w:hAnsi="TH Sarabun New" w:cs="TH Sarabun New"/>
              </w:rPr>
            </w:pPr>
            <w:r w:rsidRPr="00DF6895">
              <w:rPr>
                <w:rFonts w:ascii="TH Sarabun New" w:hAnsi="TH Sarabun New" w:cs="TH Sarabun New"/>
              </w:rPr>
              <w:t xml:space="preserve">Windows / Linux Server: </w:t>
            </w:r>
            <w:r w:rsidRPr="00DF6895">
              <w:rPr>
                <w:rFonts w:ascii="TH Sarabun New" w:hAnsi="TH Sarabun New" w:cs="TH Sarabun New"/>
                <w:cs/>
              </w:rPr>
              <w:t xml:space="preserve">การ </w:t>
            </w:r>
            <w:r w:rsidRPr="00DF6895">
              <w:rPr>
                <w:rFonts w:ascii="TH Sarabun New" w:hAnsi="TH Sarabun New" w:cs="TH Sarabun New"/>
              </w:rPr>
              <w:t xml:space="preserve">Patching, Hardening </w:t>
            </w:r>
            <w:r w:rsidRPr="00DF6895">
              <w:rPr>
                <w:rFonts w:ascii="TH Sarabun New" w:hAnsi="TH Sarabun New" w:cs="TH Sarabun New"/>
                <w:cs/>
              </w:rPr>
              <w:t xml:space="preserve">และการจัดการ </w:t>
            </w:r>
            <w:r w:rsidRPr="00DF6895">
              <w:rPr>
                <w:rFonts w:ascii="TH Sarabun New" w:hAnsi="TH Sarabun New" w:cs="TH Sarabun New"/>
              </w:rPr>
              <w:t>OS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690209" w14:textId="77777777" w:rsidR="00592542" w:rsidRPr="00DF6895" w:rsidRDefault="00592542" w:rsidP="008B3D14">
            <w:pPr>
              <w:jc w:val="center"/>
              <w:rPr>
                <w:rFonts w:ascii="TH Sarabun New" w:hAnsi="TH Sarabun New" w:cs="TH Sarabun New"/>
              </w:rPr>
            </w:pPr>
            <w:r w:rsidRPr="00DF6895">
              <w:rPr>
                <w:rFonts w:ascii="TH Sarabun New" w:hAnsi="TH Sarabun New" w:cs="TH Sarabun New"/>
              </w:rPr>
              <w:t>6</w:t>
            </w:r>
          </w:p>
        </w:tc>
      </w:tr>
      <w:tr w:rsidR="005C7354" w:rsidRPr="00DF6895" w14:paraId="616937FE" w14:textId="77777777" w:rsidTr="005C7354">
        <w:trPr>
          <w:trHeight w:val="315"/>
        </w:trPr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1C35CA" w14:textId="77777777" w:rsidR="00592542" w:rsidRPr="00DF6895" w:rsidRDefault="00592542" w:rsidP="008B3D14">
            <w:pPr>
              <w:rPr>
                <w:rFonts w:ascii="TH Sarabun New" w:hAnsi="TH Sarabun New" w:cs="TH Sarabun New"/>
              </w:rPr>
            </w:pPr>
            <w:r w:rsidRPr="00DF6895">
              <w:rPr>
                <w:rFonts w:ascii="TH Sarabun New" w:hAnsi="TH Sarabun New" w:cs="TH Sarabun New"/>
              </w:rPr>
              <w:t>7. Data &amp; Storage</w:t>
            </w:r>
          </w:p>
        </w:tc>
        <w:tc>
          <w:tcPr>
            <w:tcW w:w="680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484ED8" w14:textId="77777777" w:rsidR="00592542" w:rsidRPr="00DF6895" w:rsidRDefault="00592542" w:rsidP="008B3D14">
            <w:pPr>
              <w:rPr>
                <w:rFonts w:ascii="TH Sarabun New" w:hAnsi="TH Sarabun New" w:cs="TH Sarabun New"/>
              </w:rPr>
            </w:pPr>
            <w:r w:rsidRPr="00DF6895">
              <w:rPr>
                <w:rFonts w:ascii="TH Sarabun New" w:hAnsi="TH Sarabun New" w:cs="TH Sarabun New"/>
              </w:rPr>
              <w:t xml:space="preserve">File Server &amp; SAN Storage: </w:t>
            </w:r>
            <w:r w:rsidRPr="00DF6895">
              <w:rPr>
                <w:rFonts w:ascii="TH Sarabun New" w:hAnsi="TH Sarabun New" w:cs="TH Sarabun New"/>
                <w:cs/>
              </w:rPr>
              <w:t xml:space="preserve">การจัดการ </w:t>
            </w:r>
            <w:r w:rsidRPr="00DF6895">
              <w:rPr>
                <w:rFonts w:ascii="TH Sarabun New" w:hAnsi="TH Sarabun New" w:cs="TH Sarabun New"/>
              </w:rPr>
              <w:t xml:space="preserve">Quota, Permission </w:t>
            </w:r>
            <w:r w:rsidRPr="00DF6895">
              <w:rPr>
                <w:rFonts w:ascii="TH Sarabun New" w:hAnsi="TH Sarabun New" w:cs="TH Sarabun New"/>
                <w:cs/>
              </w:rPr>
              <w:t xml:space="preserve">และ </w:t>
            </w:r>
            <w:r w:rsidRPr="00DF6895">
              <w:rPr>
                <w:rFonts w:ascii="TH Sarabun New" w:hAnsi="TH Sarabun New" w:cs="TH Sarabun New"/>
              </w:rPr>
              <w:t>Shadow Copy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055A62" w14:textId="77777777" w:rsidR="00592542" w:rsidRPr="00DF6895" w:rsidRDefault="00592542" w:rsidP="008B3D14">
            <w:pPr>
              <w:jc w:val="center"/>
              <w:rPr>
                <w:rFonts w:ascii="TH Sarabun New" w:hAnsi="TH Sarabun New" w:cs="TH Sarabun New"/>
              </w:rPr>
            </w:pPr>
            <w:r w:rsidRPr="00DF6895">
              <w:rPr>
                <w:rFonts w:ascii="TH Sarabun New" w:hAnsi="TH Sarabun New" w:cs="TH Sarabun New"/>
              </w:rPr>
              <w:t>6</w:t>
            </w:r>
          </w:p>
        </w:tc>
      </w:tr>
      <w:tr w:rsidR="005C7354" w:rsidRPr="00DF6895" w14:paraId="0BE199FB" w14:textId="77777777" w:rsidTr="005C7354">
        <w:trPr>
          <w:trHeight w:val="315"/>
        </w:trPr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95F5AD" w14:textId="77777777" w:rsidR="00592542" w:rsidRPr="00DF6895" w:rsidRDefault="00592542" w:rsidP="008B3D14">
            <w:pPr>
              <w:jc w:val="right"/>
              <w:rPr>
                <w:rFonts w:ascii="TH Sarabun New" w:hAnsi="TH Sarabun New" w:cs="TH Sarabun New"/>
              </w:rPr>
            </w:pPr>
          </w:p>
        </w:tc>
        <w:tc>
          <w:tcPr>
            <w:tcW w:w="680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FE9EA0" w14:textId="77777777" w:rsidR="00592542" w:rsidRPr="00DF6895" w:rsidRDefault="00592542" w:rsidP="008B3D14">
            <w:pPr>
              <w:rPr>
                <w:rFonts w:ascii="TH Sarabun New" w:hAnsi="TH Sarabun New" w:cs="TH Sarabun New"/>
              </w:rPr>
            </w:pPr>
            <w:r w:rsidRPr="00DF6895">
              <w:rPr>
                <w:rFonts w:ascii="TH Sarabun New" w:hAnsi="TH Sarabun New" w:cs="TH Sarabun New"/>
              </w:rPr>
              <w:t xml:space="preserve">Backup &amp; Recovery: </w:t>
            </w:r>
            <w:r w:rsidRPr="00DF6895">
              <w:rPr>
                <w:rFonts w:ascii="TH Sarabun New" w:hAnsi="TH Sarabun New" w:cs="TH Sarabun New"/>
                <w:cs/>
              </w:rPr>
              <w:t>การสำรองข้อมูลตามรอบ และการทดสอบกู้คืน (</w:t>
            </w:r>
            <w:r w:rsidRPr="00DF6895">
              <w:rPr>
                <w:rFonts w:ascii="TH Sarabun New" w:hAnsi="TH Sarabun New" w:cs="TH Sarabun New"/>
              </w:rPr>
              <w:t>Restore Test)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18437B" w14:textId="77777777" w:rsidR="00592542" w:rsidRPr="00DF6895" w:rsidRDefault="00592542" w:rsidP="008B3D14">
            <w:pPr>
              <w:jc w:val="center"/>
              <w:rPr>
                <w:rFonts w:ascii="TH Sarabun New" w:hAnsi="TH Sarabun New" w:cs="TH Sarabun New"/>
              </w:rPr>
            </w:pPr>
            <w:r w:rsidRPr="00DF6895">
              <w:rPr>
                <w:rFonts w:ascii="TH Sarabun New" w:hAnsi="TH Sarabun New" w:cs="TH Sarabun New"/>
              </w:rPr>
              <w:t>6</w:t>
            </w:r>
          </w:p>
        </w:tc>
      </w:tr>
      <w:tr w:rsidR="005C7354" w:rsidRPr="00DF6895" w14:paraId="73F833F0" w14:textId="77777777" w:rsidTr="005C7354">
        <w:trPr>
          <w:trHeight w:val="315"/>
        </w:trPr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DCF2EB" w14:textId="77777777" w:rsidR="00592542" w:rsidRPr="00DF6895" w:rsidRDefault="00592542" w:rsidP="008B3D14">
            <w:pPr>
              <w:rPr>
                <w:rFonts w:ascii="TH Sarabun New" w:hAnsi="TH Sarabun New" w:cs="TH Sarabun New"/>
              </w:rPr>
            </w:pPr>
            <w:r w:rsidRPr="00DF6895">
              <w:rPr>
                <w:rFonts w:ascii="TH Sarabun New" w:hAnsi="TH Sarabun New" w:cs="TH Sarabun New"/>
              </w:rPr>
              <w:t>8. Monitoring &amp; Support</w:t>
            </w:r>
          </w:p>
        </w:tc>
        <w:tc>
          <w:tcPr>
            <w:tcW w:w="680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601F2C" w14:textId="77777777" w:rsidR="00592542" w:rsidRPr="00DF6895" w:rsidRDefault="00592542" w:rsidP="008B3D14">
            <w:pPr>
              <w:rPr>
                <w:rFonts w:ascii="TH Sarabun New" w:hAnsi="TH Sarabun New" w:cs="TH Sarabun New"/>
              </w:rPr>
            </w:pPr>
            <w:r w:rsidRPr="00DF6895">
              <w:rPr>
                <w:rFonts w:ascii="TH Sarabun New" w:hAnsi="TH Sarabun New" w:cs="TH Sarabun New"/>
              </w:rPr>
              <w:t xml:space="preserve">Monitoring Tools: </w:t>
            </w:r>
            <w:r w:rsidRPr="00DF6895">
              <w:rPr>
                <w:rFonts w:ascii="TH Sarabun New" w:hAnsi="TH Sarabun New" w:cs="TH Sarabun New"/>
                <w:cs/>
              </w:rPr>
              <w:t>การตั้งค่าระบบเฝ้าระวัง (</w:t>
            </w:r>
            <w:proofErr w:type="spellStart"/>
            <w:r w:rsidRPr="00DF6895">
              <w:rPr>
                <w:rFonts w:ascii="TH Sarabun New" w:hAnsi="TH Sarabun New" w:cs="TH Sarabun New"/>
              </w:rPr>
              <w:t>Solarwinds</w:t>
            </w:r>
            <w:proofErr w:type="spellEnd"/>
            <w:r w:rsidRPr="00DF6895">
              <w:rPr>
                <w:rFonts w:ascii="TH Sarabun New" w:hAnsi="TH Sarabun New" w:cs="TH Sarabun New"/>
              </w:rPr>
              <w:t xml:space="preserve">/Zabbix) </w:t>
            </w:r>
            <w:r w:rsidRPr="00DF6895">
              <w:rPr>
                <w:rFonts w:ascii="TH Sarabun New" w:hAnsi="TH Sarabun New" w:cs="TH Sarabun New"/>
                <w:cs/>
              </w:rPr>
              <w:t>และระบบแจ้งเตือน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98DA37" w14:textId="77777777" w:rsidR="00592542" w:rsidRPr="00DF6895" w:rsidRDefault="00592542" w:rsidP="008B3D14">
            <w:pPr>
              <w:jc w:val="center"/>
              <w:rPr>
                <w:rFonts w:ascii="TH Sarabun New" w:hAnsi="TH Sarabun New" w:cs="TH Sarabun New"/>
              </w:rPr>
            </w:pPr>
            <w:r w:rsidRPr="00DF6895">
              <w:rPr>
                <w:rFonts w:ascii="TH Sarabun New" w:hAnsi="TH Sarabun New" w:cs="TH Sarabun New"/>
              </w:rPr>
              <w:t>4</w:t>
            </w:r>
          </w:p>
        </w:tc>
      </w:tr>
      <w:tr w:rsidR="005C7354" w:rsidRPr="00DF6895" w14:paraId="54133D2D" w14:textId="77777777" w:rsidTr="005C7354">
        <w:trPr>
          <w:trHeight w:val="315"/>
        </w:trPr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ED74BA" w14:textId="77777777" w:rsidR="00592542" w:rsidRPr="00DF6895" w:rsidRDefault="00592542" w:rsidP="008B3D14">
            <w:pPr>
              <w:jc w:val="right"/>
              <w:rPr>
                <w:rFonts w:ascii="TH Sarabun New" w:hAnsi="TH Sarabun New" w:cs="TH Sarabun New"/>
              </w:rPr>
            </w:pPr>
          </w:p>
        </w:tc>
        <w:tc>
          <w:tcPr>
            <w:tcW w:w="680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A3C4D6" w14:textId="77777777" w:rsidR="00592542" w:rsidRPr="00DF6895" w:rsidRDefault="00592542" w:rsidP="008B3D14">
            <w:pPr>
              <w:rPr>
                <w:rFonts w:ascii="TH Sarabun New" w:hAnsi="TH Sarabun New" w:cs="TH Sarabun New"/>
              </w:rPr>
            </w:pPr>
            <w:r w:rsidRPr="00DF6895">
              <w:rPr>
                <w:rFonts w:ascii="TH Sarabun New" w:hAnsi="TH Sarabun New" w:cs="TH Sarabun New"/>
              </w:rPr>
              <w:t>ITSM (</w:t>
            </w:r>
            <w:proofErr w:type="spellStart"/>
            <w:r w:rsidRPr="00DF6895">
              <w:rPr>
                <w:rFonts w:ascii="TH Sarabun New" w:hAnsi="TH Sarabun New" w:cs="TH Sarabun New"/>
              </w:rPr>
              <w:t>iTop</w:t>
            </w:r>
            <w:proofErr w:type="spellEnd"/>
            <w:r w:rsidRPr="00DF6895">
              <w:rPr>
                <w:rFonts w:ascii="TH Sarabun New" w:hAnsi="TH Sarabun New" w:cs="TH Sarabun New"/>
              </w:rPr>
              <w:t xml:space="preserve">): </w:t>
            </w:r>
            <w:r w:rsidRPr="00DF6895">
              <w:rPr>
                <w:rFonts w:ascii="TH Sarabun New" w:hAnsi="TH Sarabun New" w:cs="TH Sarabun New"/>
                <w:cs/>
              </w:rPr>
              <w:t xml:space="preserve">การจัดการ </w:t>
            </w:r>
            <w:r w:rsidRPr="00DF6895">
              <w:rPr>
                <w:rFonts w:ascii="TH Sarabun New" w:hAnsi="TH Sarabun New" w:cs="TH Sarabun New"/>
              </w:rPr>
              <w:t xml:space="preserve">Asset Inventory (CMDB) </w:t>
            </w:r>
            <w:r w:rsidRPr="00DF6895">
              <w:rPr>
                <w:rFonts w:ascii="TH Sarabun New" w:hAnsi="TH Sarabun New" w:cs="TH Sarabun New"/>
                <w:cs/>
              </w:rPr>
              <w:t xml:space="preserve">และบันทึก </w:t>
            </w:r>
            <w:r w:rsidRPr="00DF6895">
              <w:rPr>
                <w:rFonts w:ascii="TH Sarabun New" w:hAnsi="TH Sarabun New" w:cs="TH Sarabun New"/>
              </w:rPr>
              <w:t>Ticket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C3013D" w14:textId="77777777" w:rsidR="00592542" w:rsidRPr="00DF6895" w:rsidRDefault="00592542" w:rsidP="008B3D14">
            <w:pPr>
              <w:jc w:val="center"/>
              <w:rPr>
                <w:rFonts w:ascii="TH Sarabun New" w:hAnsi="TH Sarabun New" w:cs="TH Sarabun New"/>
              </w:rPr>
            </w:pPr>
            <w:r w:rsidRPr="00DF6895">
              <w:rPr>
                <w:rFonts w:ascii="TH Sarabun New" w:hAnsi="TH Sarabun New" w:cs="TH Sarabun New"/>
              </w:rPr>
              <w:t>8</w:t>
            </w:r>
          </w:p>
        </w:tc>
      </w:tr>
    </w:tbl>
    <w:p w14:paraId="2F5D0CB1" w14:textId="2A7BE953" w:rsidR="00E54B5D" w:rsidRPr="00592542" w:rsidRDefault="000B0F26" w:rsidP="00E54B5D">
      <w:pPr>
        <w:rPr>
          <w:rFonts w:ascii="TH Sarabun New" w:hAnsi="TH Sarabun New" w:cs="TH Sarabun New"/>
        </w:rPr>
      </w:pPr>
      <w:r w:rsidRPr="00592542">
        <w:rPr>
          <w:rFonts w:ascii="TH Sarabun New" w:hAnsi="TH Sarabun New" w:cs="TH Sarabun New"/>
          <w:b/>
          <w:bCs/>
          <w:cs/>
        </w:rPr>
        <w:lastRenderedPageBreak/>
        <w:t>หมายเหตุ</w:t>
      </w:r>
      <w:r w:rsidRPr="00592542">
        <w:rPr>
          <w:rFonts w:ascii="TH Sarabun New" w:hAnsi="TH Sarabun New" w:cs="TH Sarabun New"/>
          <w:cs/>
        </w:rPr>
        <w:t xml:space="preserve"> </w:t>
      </w:r>
      <w:r w:rsidR="00E54B5D" w:rsidRPr="00592542">
        <w:rPr>
          <w:rFonts w:ascii="TH Sarabun New" w:hAnsi="TH Sarabun New" w:cs="TH Sarabun New"/>
          <w:cs/>
        </w:rPr>
        <w:t>รายการเครื่องมือและซอฟต์แวร์สนับสนุนที่ สสวท. มีอยู่ (</w:t>
      </w:r>
      <w:r w:rsidR="00E54B5D" w:rsidRPr="00592542">
        <w:rPr>
          <w:rFonts w:ascii="TH Sarabun New" w:hAnsi="TH Sarabun New" w:cs="TH Sarabun New"/>
        </w:rPr>
        <w:t xml:space="preserve">Existing Tools)   </w:t>
      </w:r>
    </w:p>
    <w:p w14:paraId="274DF9F5" w14:textId="016180DE" w:rsidR="00E54B5D" w:rsidRPr="00592542" w:rsidRDefault="00E54B5D" w:rsidP="002164BA">
      <w:pPr>
        <w:pStyle w:val="ListParagraph"/>
        <w:numPr>
          <w:ilvl w:val="0"/>
          <w:numId w:val="8"/>
        </w:numPr>
        <w:rPr>
          <w:rFonts w:ascii="TH Sarabun New" w:hAnsi="TH Sarabun New" w:cs="TH Sarabun New"/>
          <w:szCs w:val="28"/>
        </w:rPr>
      </w:pPr>
      <w:r w:rsidRPr="00592542">
        <w:rPr>
          <w:rFonts w:ascii="TH Sarabun New" w:hAnsi="TH Sarabun New" w:cs="TH Sarabun New"/>
          <w:szCs w:val="28"/>
        </w:rPr>
        <w:t xml:space="preserve">Virtualization: VMware vCenter Server </w:t>
      </w:r>
      <w:r w:rsidRPr="00592542">
        <w:rPr>
          <w:rFonts w:ascii="TH Sarabun New" w:hAnsi="TH Sarabun New" w:cs="TH Sarabun New"/>
          <w:szCs w:val="28"/>
          <w:cs/>
        </w:rPr>
        <w:t xml:space="preserve">เวอร์ชัน </w:t>
      </w:r>
      <w:r w:rsidRPr="00592542">
        <w:rPr>
          <w:rFonts w:ascii="TH Sarabun New" w:hAnsi="TH Sarabun New" w:cs="TH Sarabun New"/>
          <w:szCs w:val="28"/>
        </w:rPr>
        <w:t>6</w:t>
      </w:r>
      <w:r w:rsidRPr="00592542">
        <w:rPr>
          <w:rFonts w:ascii="TH Sarabun New" w:hAnsi="TH Sarabun New" w:cs="TH Sarabun New"/>
          <w:szCs w:val="28"/>
          <w:cs/>
        </w:rPr>
        <w:t xml:space="preserve"> และ </w:t>
      </w:r>
      <w:r w:rsidRPr="00592542">
        <w:rPr>
          <w:rFonts w:ascii="TH Sarabun New" w:hAnsi="TH Sarabun New" w:cs="TH Sarabun New"/>
          <w:szCs w:val="28"/>
        </w:rPr>
        <w:t xml:space="preserve">7   </w:t>
      </w:r>
    </w:p>
    <w:p w14:paraId="09CA5618" w14:textId="14996937" w:rsidR="00E54B5D" w:rsidRPr="00592542" w:rsidRDefault="00E54B5D" w:rsidP="002164BA">
      <w:pPr>
        <w:pStyle w:val="ListParagraph"/>
        <w:numPr>
          <w:ilvl w:val="0"/>
          <w:numId w:val="8"/>
        </w:numPr>
        <w:rPr>
          <w:rFonts w:ascii="TH Sarabun New" w:hAnsi="TH Sarabun New" w:cs="TH Sarabun New"/>
          <w:szCs w:val="28"/>
        </w:rPr>
      </w:pPr>
      <w:r w:rsidRPr="00592542">
        <w:rPr>
          <w:rFonts w:ascii="TH Sarabun New" w:hAnsi="TH Sarabun New" w:cs="TH Sarabun New"/>
          <w:szCs w:val="28"/>
        </w:rPr>
        <w:t xml:space="preserve">Security &amp; EDR: Trend Micro Smart Protection, </w:t>
      </w:r>
      <w:proofErr w:type="spellStart"/>
      <w:r w:rsidRPr="00592542">
        <w:rPr>
          <w:rFonts w:ascii="TH Sarabun New" w:hAnsi="TH Sarabun New" w:cs="TH Sarabun New"/>
          <w:szCs w:val="28"/>
        </w:rPr>
        <w:t>Crowdstrike</w:t>
      </w:r>
      <w:proofErr w:type="spellEnd"/>
      <w:r w:rsidRPr="00592542">
        <w:rPr>
          <w:rFonts w:ascii="TH Sarabun New" w:hAnsi="TH Sarabun New" w:cs="TH Sarabun New"/>
          <w:szCs w:val="28"/>
        </w:rPr>
        <w:t xml:space="preserve"> EDR </w:t>
      </w:r>
      <w:r w:rsidRPr="00592542">
        <w:rPr>
          <w:rFonts w:ascii="TH Sarabun New" w:hAnsi="TH Sarabun New" w:cs="TH Sarabun New"/>
          <w:szCs w:val="28"/>
          <w:cs/>
        </w:rPr>
        <w:t xml:space="preserve">และ </w:t>
      </w:r>
      <w:proofErr w:type="spellStart"/>
      <w:r w:rsidRPr="00592542">
        <w:rPr>
          <w:rFonts w:ascii="TH Sarabun New" w:hAnsi="TH Sarabun New" w:cs="TH Sarabun New"/>
          <w:szCs w:val="28"/>
        </w:rPr>
        <w:t>Forescout</w:t>
      </w:r>
      <w:proofErr w:type="spellEnd"/>
      <w:r w:rsidRPr="00592542">
        <w:rPr>
          <w:rFonts w:ascii="TH Sarabun New" w:hAnsi="TH Sarabun New" w:cs="TH Sarabun New"/>
          <w:szCs w:val="28"/>
        </w:rPr>
        <w:t xml:space="preserve"> Network Access Control   </w:t>
      </w:r>
    </w:p>
    <w:p w14:paraId="18E257F9" w14:textId="5C662F08" w:rsidR="00E54B5D" w:rsidRPr="00592542" w:rsidRDefault="00E54B5D" w:rsidP="002164BA">
      <w:pPr>
        <w:pStyle w:val="ListParagraph"/>
        <w:numPr>
          <w:ilvl w:val="0"/>
          <w:numId w:val="8"/>
        </w:numPr>
        <w:rPr>
          <w:rFonts w:ascii="TH Sarabun New" w:hAnsi="TH Sarabun New" w:cs="TH Sarabun New"/>
          <w:szCs w:val="28"/>
        </w:rPr>
      </w:pPr>
      <w:r w:rsidRPr="00592542">
        <w:rPr>
          <w:rFonts w:ascii="TH Sarabun New" w:hAnsi="TH Sarabun New" w:cs="TH Sarabun New"/>
          <w:szCs w:val="28"/>
        </w:rPr>
        <w:t xml:space="preserve">Backup Solutions: CA Arcserve (Disk to Tape), Arcserve UDP (Disk to Disk), Windows Server Backup </w:t>
      </w:r>
      <w:r w:rsidRPr="00592542">
        <w:rPr>
          <w:rFonts w:ascii="TH Sarabun New" w:hAnsi="TH Sarabun New" w:cs="TH Sarabun New"/>
          <w:szCs w:val="28"/>
          <w:cs/>
        </w:rPr>
        <w:t xml:space="preserve">และ </w:t>
      </w:r>
      <w:r w:rsidRPr="00592542">
        <w:rPr>
          <w:rFonts w:ascii="TH Sarabun New" w:hAnsi="TH Sarabun New" w:cs="TH Sarabun New"/>
          <w:szCs w:val="28"/>
        </w:rPr>
        <w:t xml:space="preserve">Veeam Backup   </w:t>
      </w:r>
    </w:p>
    <w:p w14:paraId="78A4A720" w14:textId="57273942" w:rsidR="00E54B5D" w:rsidRPr="00592542" w:rsidRDefault="00E54B5D" w:rsidP="002164BA">
      <w:pPr>
        <w:pStyle w:val="ListParagraph"/>
        <w:numPr>
          <w:ilvl w:val="0"/>
          <w:numId w:val="8"/>
        </w:numPr>
        <w:rPr>
          <w:rFonts w:ascii="TH Sarabun New" w:hAnsi="TH Sarabun New" w:cs="TH Sarabun New"/>
          <w:szCs w:val="28"/>
        </w:rPr>
      </w:pPr>
      <w:r w:rsidRPr="00592542">
        <w:rPr>
          <w:rFonts w:ascii="TH Sarabun New" w:hAnsi="TH Sarabun New" w:cs="TH Sarabun New"/>
          <w:szCs w:val="28"/>
        </w:rPr>
        <w:t>Monitoring Tools: Manage Engine (</w:t>
      </w:r>
      <w:proofErr w:type="spellStart"/>
      <w:r w:rsidRPr="00592542">
        <w:rPr>
          <w:rFonts w:ascii="TH Sarabun New" w:hAnsi="TH Sarabun New" w:cs="TH Sarabun New"/>
          <w:szCs w:val="28"/>
        </w:rPr>
        <w:t>EventLog</w:t>
      </w:r>
      <w:proofErr w:type="spellEnd"/>
      <w:r w:rsidRPr="00592542">
        <w:rPr>
          <w:rFonts w:ascii="TH Sarabun New" w:hAnsi="TH Sarabun New" w:cs="TH Sarabun New"/>
          <w:szCs w:val="28"/>
        </w:rPr>
        <w:t xml:space="preserve"> Analyzer, Exchange Reporter Plus), </w:t>
      </w:r>
      <w:proofErr w:type="spellStart"/>
      <w:r w:rsidRPr="00592542">
        <w:rPr>
          <w:rFonts w:ascii="TH Sarabun New" w:hAnsi="TH Sarabun New" w:cs="TH Sarabun New"/>
          <w:szCs w:val="28"/>
        </w:rPr>
        <w:t>Solarwinds</w:t>
      </w:r>
      <w:proofErr w:type="spellEnd"/>
      <w:r w:rsidRPr="00592542">
        <w:rPr>
          <w:rFonts w:ascii="TH Sarabun New" w:hAnsi="TH Sarabun New" w:cs="TH Sarabun New"/>
          <w:szCs w:val="28"/>
        </w:rPr>
        <w:t xml:space="preserve"> </w:t>
      </w:r>
      <w:r w:rsidRPr="00592542">
        <w:rPr>
          <w:rFonts w:ascii="TH Sarabun New" w:hAnsi="TH Sarabun New" w:cs="TH Sarabun New"/>
          <w:szCs w:val="28"/>
          <w:cs/>
        </w:rPr>
        <w:t xml:space="preserve">และ </w:t>
      </w:r>
      <w:r w:rsidRPr="00592542">
        <w:rPr>
          <w:rFonts w:ascii="TH Sarabun New" w:hAnsi="TH Sarabun New" w:cs="TH Sarabun New"/>
          <w:szCs w:val="28"/>
        </w:rPr>
        <w:t xml:space="preserve">Zabbix   </w:t>
      </w:r>
    </w:p>
    <w:p w14:paraId="7F6D6137" w14:textId="16CC77FD" w:rsidR="00E54B5D" w:rsidRPr="00592542" w:rsidRDefault="00E54B5D" w:rsidP="002164BA">
      <w:pPr>
        <w:pStyle w:val="ListParagraph"/>
        <w:numPr>
          <w:ilvl w:val="0"/>
          <w:numId w:val="8"/>
        </w:numPr>
        <w:rPr>
          <w:rFonts w:ascii="TH Sarabun New" w:hAnsi="TH Sarabun New" w:cs="TH Sarabun New"/>
          <w:szCs w:val="28"/>
        </w:rPr>
      </w:pPr>
      <w:r w:rsidRPr="00592542">
        <w:rPr>
          <w:rFonts w:ascii="TH Sarabun New" w:hAnsi="TH Sarabun New" w:cs="TH Sarabun New"/>
          <w:szCs w:val="28"/>
        </w:rPr>
        <w:t xml:space="preserve">Management &amp; Source Control: Aruba Wireless Controller Management, </w:t>
      </w:r>
      <w:proofErr w:type="spellStart"/>
      <w:r w:rsidRPr="00592542">
        <w:rPr>
          <w:rFonts w:ascii="TH Sarabun New" w:hAnsi="TH Sarabun New" w:cs="TH Sarabun New"/>
          <w:szCs w:val="28"/>
        </w:rPr>
        <w:t>iTop</w:t>
      </w:r>
      <w:proofErr w:type="spellEnd"/>
      <w:r w:rsidRPr="00592542">
        <w:rPr>
          <w:rFonts w:ascii="TH Sarabun New" w:hAnsi="TH Sarabun New" w:cs="TH Sarabun New"/>
          <w:szCs w:val="28"/>
        </w:rPr>
        <w:t xml:space="preserve"> </w:t>
      </w:r>
      <w:r w:rsidRPr="00592542">
        <w:rPr>
          <w:rFonts w:ascii="TH Sarabun New" w:hAnsi="TH Sarabun New" w:cs="TH Sarabun New"/>
          <w:szCs w:val="28"/>
          <w:cs/>
        </w:rPr>
        <w:t xml:space="preserve">และ </w:t>
      </w:r>
      <w:r w:rsidRPr="00592542">
        <w:rPr>
          <w:rFonts w:ascii="TH Sarabun New" w:hAnsi="TH Sarabun New" w:cs="TH Sarabun New"/>
          <w:szCs w:val="28"/>
        </w:rPr>
        <w:t>GitLab</w:t>
      </w:r>
    </w:p>
    <w:p w14:paraId="1376A4A6" w14:textId="6F55310A" w:rsidR="007B0DCE" w:rsidRPr="007B0DCE" w:rsidRDefault="000B0F26" w:rsidP="007B0DCE">
      <w:pPr>
        <w:jc w:val="center"/>
        <w:rPr>
          <w:rFonts w:ascii="TH Sarabun New" w:hAnsi="TH Sarabun New" w:cs="TH Sarabun New"/>
          <w:b/>
          <w:bCs/>
          <w:sz w:val="32"/>
          <w:szCs w:val="32"/>
          <w:lang w:eastAsia="th-TH"/>
        </w:rPr>
      </w:pPr>
      <w:r w:rsidRPr="008921E2">
        <w:rPr>
          <w:rFonts w:ascii="TH Sarabun New" w:hAnsi="TH Sarabun New" w:cs="TH Sarabun New"/>
          <w:sz w:val="32"/>
          <w:szCs w:val="32"/>
          <w:cs/>
        </w:rPr>
        <w:br w:type="page"/>
      </w:r>
      <w:r w:rsidR="007B0DCE" w:rsidRPr="007B0DCE">
        <w:rPr>
          <w:rFonts w:ascii="TH Sarabun New" w:hAnsi="TH Sarabun New" w:cs="TH Sarabun New"/>
          <w:b/>
          <w:bCs/>
          <w:sz w:val="32"/>
          <w:szCs w:val="32"/>
          <w:cs/>
          <w:lang w:eastAsia="th-TH"/>
        </w:rPr>
        <w:lastRenderedPageBreak/>
        <w:t xml:space="preserve">ภาคผนวก </w:t>
      </w:r>
      <w:r w:rsidR="007B0DCE" w:rsidRPr="007B0DCE">
        <w:rPr>
          <w:rFonts w:ascii="TH Sarabun New" w:hAnsi="TH Sarabun New" w:cs="TH Sarabun New"/>
          <w:b/>
          <w:bCs/>
          <w:sz w:val="32"/>
          <w:szCs w:val="32"/>
          <w:lang w:eastAsia="th-TH"/>
        </w:rPr>
        <w:t xml:space="preserve">2 </w:t>
      </w:r>
      <w:r w:rsidR="007B0DCE" w:rsidRPr="007B0DCE">
        <w:rPr>
          <w:rFonts w:ascii="TH Sarabun New" w:hAnsi="TH Sarabun New" w:cs="TH Sarabun New"/>
          <w:b/>
          <w:bCs/>
          <w:sz w:val="32"/>
          <w:szCs w:val="32"/>
          <w:cs/>
          <w:lang w:eastAsia="th-TH"/>
        </w:rPr>
        <w:t>นโยบายและแนวปฏิบัติในการรักษาความมั่นคงปลอดภัยดิจิทัล</w:t>
      </w:r>
    </w:p>
    <w:p w14:paraId="45C721DF" w14:textId="65649E94" w:rsidR="007B0DCE" w:rsidRPr="00592542" w:rsidRDefault="007B0DCE" w:rsidP="007B0DCE">
      <w:pPr>
        <w:rPr>
          <w:rFonts w:ascii="TH Sarabun New" w:hAnsi="TH Sarabun New" w:cs="TH Sarabun New"/>
          <w:lang w:eastAsia="th-TH"/>
        </w:rPr>
      </w:pPr>
      <w:r>
        <w:rPr>
          <w:rFonts w:ascii="TH Sarabun New" w:hAnsi="TH Sarabun New" w:cs="TH Sarabun New" w:hint="cs"/>
          <w:sz w:val="32"/>
          <w:szCs w:val="32"/>
          <w:cs/>
          <w:lang w:eastAsia="th-TH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eastAsia="th-TH"/>
        </w:rPr>
        <w:tab/>
      </w:r>
      <w:r w:rsidRPr="00592542">
        <w:rPr>
          <w:rFonts w:ascii="TH Sarabun New" w:hAnsi="TH Sarabun New" w:cs="TH Sarabun New"/>
          <w:cs/>
          <w:lang w:eastAsia="th-TH"/>
        </w:rPr>
        <w:t>ผู้รับจ้างต้องศึกษา ทำความเข้าใจ และถือปฏิบัติงานให้สอดคล้องกับกฎหมาย ระเบียบ ประกาศ และนโยบายที่เกี่ยวข้องอย่างเคร่งครัด ดังนี้</w:t>
      </w:r>
    </w:p>
    <w:p w14:paraId="4722DED7" w14:textId="77777777" w:rsidR="007B0DCE" w:rsidRPr="00592542" w:rsidRDefault="007B0DCE" w:rsidP="007B0DCE">
      <w:pPr>
        <w:ind w:firstLine="720"/>
        <w:rPr>
          <w:rFonts w:ascii="TH Sarabun New" w:hAnsi="TH Sarabun New" w:cs="TH Sarabun New"/>
          <w:b/>
          <w:bCs/>
          <w:lang w:eastAsia="th-TH"/>
        </w:rPr>
      </w:pPr>
      <w:r w:rsidRPr="00592542">
        <w:rPr>
          <w:rFonts w:ascii="TH Sarabun New" w:hAnsi="TH Sarabun New" w:cs="TH Sarabun New"/>
          <w:b/>
          <w:bCs/>
          <w:lang w:eastAsia="th-TH"/>
        </w:rPr>
        <w:t xml:space="preserve">1. </w:t>
      </w:r>
      <w:r w:rsidRPr="00592542">
        <w:rPr>
          <w:rFonts w:ascii="TH Sarabun New" w:hAnsi="TH Sarabun New" w:cs="TH Sarabun New"/>
          <w:b/>
          <w:bCs/>
          <w:cs/>
          <w:lang w:eastAsia="th-TH"/>
        </w:rPr>
        <w:t>กฎหมายและประกาศระดับกระทรวง</w:t>
      </w:r>
    </w:p>
    <w:p w14:paraId="62B34F3C" w14:textId="5415DA4D" w:rsidR="007B0DCE" w:rsidRPr="00592542" w:rsidRDefault="007B0DCE" w:rsidP="007B0DCE">
      <w:pPr>
        <w:ind w:left="720" w:firstLine="720"/>
        <w:rPr>
          <w:rFonts w:ascii="TH Sarabun New" w:hAnsi="TH Sarabun New" w:cs="TH Sarabun New"/>
          <w:lang w:eastAsia="th-TH"/>
        </w:rPr>
      </w:pPr>
      <w:r w:rsidRPr="00592542">
        <w:rPr>
          <w:rFonts w:ascii="TH Sarabun New" w:hAnsi="TH Sarabun New" w:cs="TH Sarabun New"/>
          <w:lang w:eastAsia="th-TH"/>
        </w:rPr>
        <w:t>1.1</w:t>
      </w:r>
      <w:r w:rsidRPr="00592542">
        <w:rPr>
          <w:rFonts w:ascii="TH Sarabun New" w:hAnsi="TH Sarabun New" w:cs="TH Sarabun New"/>
          <w:cs/>
          <w:lang w:eastAsia="th-TH"/>
        </w:rPr>
        <w:t xml:space="preserve"> พระราชบัญญัติคุ้มครองข้อมูลส่วนบุคคล พ.ศ. </w:t>
      </w:r>
      <w:r w:rsidRPr="00592542">
        <w:rPr>
          <w:rFonts w:ascii="TH Sarabun New" w:hAnsi="TH Sarabun New" w:cs="TH Sarabun New"/>
          <w:lang w:eastAsia="th-TH"/>
        </w:rPr>
        <w:t xml:space="preserve">2562 (PDPA) </w:t>
      </w:r>
      <w:r w:rsidRPr="00592542">
        <w:rPr>
          <w:rFonts w:ascii="TH Sarabun New" w:hAnsi="TH Sarabun New" w:cs="TH Sarabun New"/>
          <w:cs/>
          <w:lang w:eastAsia="th-TH"/>
        </w:rPr>
        <w:t>การบริหารจัดการข้อมูลส่วนบุคคลที่อยู่ในระบบสารสนเทศของ สสวท.</w:t>
      </w:r>
    </w:p>
    <w:p w14:paraId="03ACA346" w14:textId="60246F1A" w:rsidR="007B0DCE" w:rsidRPr="00592542" w:rsidRDefault="007B0DCE" w:rsidP="007B0DCE">
      <w:pPr>
        <w:ind w:left="720" w:firstLine="720"/>
        <w:rPr>
          <w:rFonts w:ascii="TH Sarabun New" w:hAnsi="TH Sarabun New" w:cs="TH Sarabun New"/>
          <w:lang w:eastAsia="th-TH"/>
        </w:rPr>
      </w:pPr>
      <w:r w:rsidRPr="00592542">
        <w:rPr>
          <w:rFonts w:ascii="TH Sarabun New" w:hAnsi="TH Sarabun New" w:cs="TH Sarabun New"/>
          <w:lang w:eastAsia="th-TH"/>
        </w:rPr>
        <w:t>1.2</w:t>
      </w:r>
      <w:r w:rsidRPr="00592542">
        <w:rPr>
          <w:rFonts w:ascii="TH Sarabun New" w:hAnsi="TH Sarabun New" w:cs="TH Sarabun New"/>
          <w:cs/>
          <w:lang w:eastAsia="th-TH"/>
        </w:rPr>
        <w:t xml:space="preserve"> พระราชบัญญัติว่าด้วยการกระทำความผิดเกี่ยวกับคอมพิวเตอร์ (ฉบับที่ </w:t>
      </w:r>
      <w:r w:rsidRPr="00592542">
        <w:rPr>
          <w:rFonts w:ascii="TH Sarabun New" w:hAnsi="TH Sarabun New" w:cs="TH Sarabun New"/>
          <w:lang w:eastAsia="th-TH"/>
        </w:rPr>
        <w:t xml:space="preserve">2) </w:t>
      </w:r>
      <w:r w:rsidRPr="00592542">
        <w:rPr>
          <w:rFonts w:ascii="TH Sarabun New" w:hAnsi="TH Sarabun New" w:cs="TH Sarabun New"/>
          <w:cs/>
          <w:lang w:eastAsia="th-TH"/>
        </w:rPr>
        <w:t xml:space="preserve">พ.ศ. </w:t>
      </w:r>
      <w:r w:rsidRPr="00592542">
        <w:rPr>
          <w:rFonts w:ascii="TH Sarabun New" w:hAnsi="TH Sarabun New" w:cs="TH Sarabun New"/>
          <w:lang w:eastAsia="th-TH"/>
        </w:rPr>
        <w:t xml:space="preserve">2560 </w:t>
      </w:r>
      <w:r w:rsidRPr="00592542">
        <w:rPr>
          <w:rFonts w:ascii="TH Sarabun New" w:hAnsi="TH Sarabun New" w:cs="TH Sarabun New"/>
          <w:cs/>
          <w:lang w:eastAsia="th-TH"/>
        </w:rPr>
        <w:t xml:space="preserve">และประกาศกระทรวงดิจิทัลเพื่อเศรษฐกิจและสังคม เรื่อง หลักเกณฑ์การเก็บรักษาข้อมูลจราจรทางคอมพิวเตอร์ของผู้ให้บริการ พ.ศ. </w:t>
      </w:r>
      <w:r w:rsidRPr="00592542">
        <w:rPr>
          <w:rFonts w:ascii="TH Sarabun New" w:hAnsi="TH Sarabun New" w:cs="TH Sarabun New"/>
          <w:lang w:eastAsia="th-TH"/>
        </w:rPr>
        <w:t>2564</w:t>
      </w:r>
    </w:p>
    <w:p w14:paraId="59DB0737" w14:textId="77777777" w:rsidR="007B0DCE" w:rsidRPr="00592542" w:rsidRDefault="007B0DCE" w:rsidP="007B0DCE">
      <w:pPr>
        <w:ind w:firstLine="720"/>
        <w:rPr>
          <w:rFonts w:ascii="TH Sarabun New" w:hAnsi="TH Sarabun New" w:cs="TH Sarabun New"/>
          <w:b/>
          <w:bCs/>
          <w:lang w:eastAsia="th-TH"/>
        </w:rPr>
      </w:pPr>
      <w:r w:rsidRPr="00592542">
        <w:rPr>
          <w:rFonts w:ascii="TH Sarabun New" w:hAnsi="TH Sarabun New" w:cs="TH Sarabun New"/>
          <w:b/>
          <w:bCs/>
          <w:lang w:eastAsia="th-TH"/>
        </w:rPr>
        <w:t xml:space="preserve">2. </w:t>
      </w:r>
      <w:r w:rsidRPr="00592542">
        <w:rPr>
          <w:rFonts w:ascii="TH Sarabun New" w:hAnsi="TH Sarabun New" w:cs="TH Sarabun New"/>
          <w:b/>
          <w:bCs/>
          <w:cs/>
          <w:lang w:eastAsia="th-TH"/>
        </w:rPr>
        <w:t>ประกาศคณะกรรมการการรักษาความมั่นคงปลอดภัยไซเบอร์แห่งชาติ (กมช.) และ สกมช.</w:t>
      </w:r>
    </w:p>
    <w:p w14:paraId="42B0BA46" w14:textId="70C72264" w:rsidR="007B0DCE" w:rsidRPr="00592542" w:rsidRDefault="007B0DCE" w:rsidP="007B0DCE">
      <w:pPr>
        <w:ind w:firstLine="720"/>
        <w:rPr>
          <w:rFonts w:ascii="TH Sarabun New" w:hAnsi="TH Sarabun New" w:cs="TH Sarabun New"/>
          <w:lang w:eastAsia="th-TH"/>
        </w:rPr>
      </w:pPr>
      <w:r w:rsidRPr="00592542">
        <w:rPr>
          <w:rFonts w:ascii="TH Sarabun New" w:hAnsi="TH Sarabun New" w:cs="TH Sarabun New"/>
          <w:cs/>
          <w:lang w:eastAsia="th-TH"/>
        </w:rPr>
        <w:t>ผู้รับจ้างต้องปฏิบัติตามมาตรฐานขั้นต่ำและแนวทางที่ สกมช. กำหนด ได้แก่</w:t>
      </w:r>
    </w:p>
    <w:p w14:paraId="037EE58A" w14:textId="227F5063" w:rsidR="007B0DCE" w:rsidRPr="00592542" w:rsidRDefault="007B0DCE" w:rsidP="007B0DCE">
      <w:pPr>
        <w:ind w:left="720" w:firstLine="720"/>
        <w:rPr>
          <w:rFonts w:ascii="TH Sarabun New" w:hAnsi="TH Sarabun New" w:cs="TH Sarabun New"/>
          <w:lang w:eastAsia="th-TH"/>
        </w:rPr>
      </w:pPr>
      <w:r w:rsidRPr="00592542">
        <w:rPr>
          <w:rFonts w:ascii="TH Sarabun New" w:hAnsi="TH Sarabun New" w:cs="TH Sarabun New"/>
          <w:lang w:eastAsia="th-TH"/>
        </w:rPr>
        <w:t>2.1</w:t>
      </w:r>
      <w:r w:rsidRPr="00592542">
        <w:rPr>
          <w:rFonts w:ascii="TH Sarabun New" w:hAnsi="TH Sarabun New" w:cs="TH Sarabun New"/>
          <w:cs/>
          <w:lang w:eastAsia="th-TH"/>
        </w:rPr>
        <w:t xml:space="preserve"> มาตรฐานขั้นต่ำของข้อมูลหรือระบบสารสนเทศ พ.ศ. </w:t>
      </w:r>
      <w:r w:rsidRPr="00592542">
        <w:rPr>
          <w:rFonts w:ascii="TH Sarabun New" w:hAnsi="TH Sarabun New" w:cs="TH Sarabun New"/>
          <w:lang w:eastAsia="th-TH"/>
        </w:rPr>
        <w:t xml:space="preserve">2566 </w:t>
      </w:r>
      <w:r w:rsidRPr="00592542">
        <w:rPr>
          <w:rFonts w:ascii="TH Sarabun New" w:hAnsi="TH Sarabun New" w:cs="TH Sarabun New"/>
          <w:cs/>
          <w:lang w:eastAsia="th-TH"/>
        </w:rPr>
        <w:t>เพื่อวางรากฐานความปลอดภัยพื้นฐาน</w:t>
      </w:r>
    </w:p>
    <w:p w14:paraId="31F30CA4" w14:textId="3EE1FFAD" w:rsidR="007B0DCE" w:rsidRPr="00592542" w:rsidRDefault="007B0DCE" w:rsidP="007B0DCE">
      <w:pPr>
        <w:ind w:left="720" w:firstLine="720"/>
        <w:rPr>
          <w:rFonts w:ascii="TH Sarabun New" w:hAnsi="TH Sarabun New" w:cs="TH Sarabun New"/>
          <w:lang w:eastAsia="th-TH"/>
        </w:rPr>
      </w:pPr>
      <w:r w:rsidRPr="00592542">
        <w:rPr>
          <w:rFonts w:ascii="TH Sarabun New" w:hAnsi="TH Sarabun New" w:cs="TH Sarabun New"/>
          <w:lang w:eastAsia="th-TH"/>
        </w:rPr>
        <w:t>2.2</w:t>
      </w:r>
      <w:r w:rsidRPr="00592542">
        <w:rPr>
          <w:rFonts w:ascii="TH Sarabun New" w:hAnsi="TH Sarabun New" w:cs="TH Sarabun New"/>
          <w:cs/>
          <w:lang w:eastAsia="th-TH"/>
        </w:rPr>
        <w:t xml:space="preserve"> มาตรฐานการกำหนดคุณลักษณะความมั่นคงปลอดภัยไซเบอร์ให้แก่ข้อมูลหรือระบบสารสนเทศ พ.ศ. </w:t>
      </w:r>
      <w:r w:rsidRPr="00592542">
        <w:rPr>
          <w:rFonts w:ascii="TH Sarabun New" w:hAnsi="TH Sarabun New" w:cs="TH Sarabun New"/>
          <w:lang w:eastAsia="th-TH"/>
        </w:rPr>
        <w:t>2566</w:t>
      </w:r>
    </w:p>
    <w:p w14:paraId="1ED67F1A" w14:textId="1BB90176" w:rsidR="007B0DCE" w:rsidRPr="00592542" w:rsidRDefault="007B0DCE" w:rsidP="007B0DCE">
      <w:pPr>
        <w:ind w:left="720" w:firstLine="720"/>
        <w:rPr>
          <w:rFonts w:ascii="TH Sarabun New" w:hAnsi="TH Sarabun New" w:cs="TH Sarabun New"/>
          <w:lang w:eastAsia="th-TH"/>
        </w:rPr>
      </w:pPr>
      <w:r w:rsidRPr="00592542">
        <w:rPr>
          <w:rFonts w:ascii="TH Sarabun New" w:hAnsi="TH Sarabun New" w:cs="TH Sarabun New"/>
          <w:lang w:eastAsia="th-TH"/>
        </w:rPr>
        <w:t>2.3</w:t>
      </w:r>
      <w:r w:rsidRPr="00592542">
        <w:rPr>
          <w:rFonts w:ascii="TH Sarabun New" w:hAnsi="TH Sarabun New" w:cs="TH Sarabun New"/>
          <w:cs/>
          <w:lang w:eastAsia="th-TH"/>
        </w:rPr>
        <w:t xml:space="preserve"> มาตรฐานด้านการรักษาความมั่นคงปลอดภัยไซเบอร์ระบบคลาวด์ พ.ศ. </w:t>
      </w:r>
      <w:r w:rsidRPr="00592542">
        <w:rPr>
          <w:rFonts w:ascii="TH Sarabun New" w:hAnsi="TH Sarabun New" w:cs="TH Sarabun New"/>
          <w:lang w:eastAsia="th-TH"/>
        </w:rPr>
        <w:t xml:space="preserve">2567 (Cloud Cybersecurity Standard) </w:t>
      </w:r>
      <w:r w:rsidRPr="00592542">
        <w:rPr>
          <w:rFonts w:ascii="TH Sarabun New" w:hAnsi="TH Sarabun New" w:cs="TH Sarabun New"/>
          <w:cs/>
          <w:lang w:eastAsia="th-TH"/>
        </w:rPr>
        <w:t xml:space="preserve">เพื่อการดูแลระบบ </w:t>
      </w:r>
      <w:r w:rsidRPr="00592542">
        <w:rPr>
          <w:rFonts w:ascii="TH Sarabun New" w:hAnsi="TH Sarabun New" w:cs="TH Sarabun New"/>
          <w:lang w:eastAsia="th-TH"/>
        </w:rPr>
        <w:t xml:space="preserve">GDCC </w:t>
      </w:r>
      <w:r w:rsidRPr="00592542">
        <w:rPr>
          <w:rFonts w:ascii="TH Sarabun New" w:hAnsi="TH Sarabun New" w:cs="TH Sarabun New"/>
          <w:cs/>
          <w:lang w:eastAsia="th-TH"/>
        </w:rPr>
        <w:t>และ</w:t>
      </w:r>
      <w:r w:rsidRPr="00592542">
        <w:rPr>
          <w:rFonts w:ascii="TH Sarabun New" w:hAnsi="TH Sarabun New" w:cs="TH Sarabun New" w:hint="cs"/>
          <w:cs/>
          <w:lang w:eastAsia="th-TH"/>
        </w:rPr>
        <w:t xml:space="preserve"> </w:t>
      </w:r>
      <w:r w:rsidRPr="00592542">
        <w:rPr>
          <w:rFonts w:ascii="TH Sarabun New" w:hAnsi="TH Sarabun New" w:cs="TH Sarabun New"/>
          <w:cs/>
          <w:lang w:eastAsia="th-TH"/>
        </w:rPr>
        <w:t>คลาวด์อื่นๆ</w:t>
      </w:r>
    </w:p>
    <w:p w14:paraId="3B195137" w14:textId="06A6779A" w:rsidR="007B0DCE" w:rsidRPr="00592542" w:rsidRDefault="007B0DCE" w:rsidP="007B0DCE">
      <w:pPr>
        <w:ind w:left="720" w:firstLine="720"/>
        <w:rPr>
          <w:rFonts w:ascii="TH Sarabun New" w:hAnsi="TH Sarabun New" w:cs="TH Sarabun New"/>
          <w:lang w:eastAsia="th-TH"/>
        </w:rPr>
      </w:pPr>
      <w:r w:rsidRPr="00592542">
        <w:rPr>
          <w:rFonts w:ascii="TH Sarabun New" w:hAnsi="TH Sarabun New" w:cs="TH Sarabun New"/>
          <w:lang w:eastAsia="th-TH"/>
        </w:rPr>
        <w:t>2.4</w:t>
      </w:r>
      <w:r w:rsidRPr="00592542">
        <w:rPr>
          <w:rFonts w:ascii="TH Sarabun New" w:hAnsi="TH Sarabun New" w:cs="TH Sarabun New"/>
          <w:cs/>
          <w:lang w:eastAsia="th-TH"/>
        </w:rPr>
        <w:t xml:space="preserve"> มาตรฐานและแนวทางส่งเสริมพัฒนาระบบการให้บริการเกี่ยวกับการรักษาความมั่นคงปลอดภัยไซเบอร์ พ.ศ. </w:t>
      </w:r>
      <w:r w:rsidRPr="00592542">
        <w:rPr>
          <w:rFonts w:ascii="TH Sarabun New" w:hAnsi="TH Sarabun New" w:cs="TH Sarabun New"/>
          <w:lang w:eastAsia="th-TH"/>
        </w:rPr>
        <w:t>2566</w:t>
      </w:r>
    </w:p>
    <w:p w14:paraId="21D57E02" w14:textId="2379BC0C" w:rsidR="007B0DCE" w:rsidRPr="00592542" w:rsidRDefault="007B0DCE" w:rsidP="007B0DCE">
      <w:pPr>
        <w:ind w:left="720" w:firstLine="720"/>
        <w:rPr>
          <w:rFonts w:ascii="TH Sarabun New" w:hAnsi="TH Sarabun New" w:cs="TH Sarabun New"/>
          <w:lang w:eastAsia="th-TH"/>
        </w:rPr>
      </w:pPr>
      <w:r w:rsidRPr="00592542">
        <w:rPr>
          <w:rFonts w:ascii="TH Sarabun New" w:hAnsi="TH Sarabun New" w:cs="TH Sarabun New"/>
          <w:lang w:eastAsia="th-TH"/>
        </w:rPr>
        <w:t>2.5</w:t>
      </w:r>
      <w:r w:rsidRPr="00592542">
        <w:rPr>
          <w:rFonts w:ascii="TH Sarabun New" w:hAnsi="TH Sarabun New" w:cs="TH Sarabun New"/>
          <w:cs/>
          <w:lang w:eastAsia="th-TH"/>
        </w:rPr>
        <w:t xml:space="preserve"> แนวปฏิบัติการรักษาความมั่นคงปลอดภัยเว็บไซต์ (</w:t>
      </w:r>
      <w:r w:rsidRPr="00592542">
        <w:rPr>
          <w:rFonts w:ascii="TH Sarabun New" w:hAnsi="TH Sarabun New" w:cs="TH Sarabun New"/>
          <w:lang w:eastAsia="th-TH"/>
        </w:rPr>
        <w:t xml:space="preserve">Website Security Guideline) </w:t>
      </w:r>
      <w:r w:rsidRPr="00592542">
        <w:rPr>
          <w:rFonts w:ascii="TH Sarabun New" w:hAnsi="TH Sarabun New" w:cs="TH Sarabun New"/>
          <w:cs/>
          <w:lang w:eastAsia="th-TH"/>
        </w:rPr>
        <w:t>สำหรับการดูแลเว็บไซต์ภายใต้ความรับผิดชอบของ สสวท.</w:t>
      </w:r>
    </w:p>
    <w:p w14:paraId="164FE6F3" w14:textId="77777777" w:rsidR="007B0DCE" w:rsidRPr="00592542" w:rsidRDefault="007B0DCE" w:rsidP="007B0DCE">
      <w:pPr>
        <w:ind w:firstLine="720"/>
        <w:rPr>
          <w:rFonts w:ascii="TH Sarabun New" w:hAnsi="TH Sarabun New" w:cs="TH Sarabun New"/>
          <w:b/>
          <w:bCs/>
          <w:lang w:eastAsia="th-TH"/>
        </w:rPr>
      </w:pPr>
      <w:r w:rsidRPr="00592542">
        <w:rPr>
          <w:rFonts w:ascii="TH Sarabun New" w:hAnsi="TH Sarabun New" w:cs="TH Sarabun New"/>
          <w:b/>
          <w:bCs/>
          <w:lang w:eastAsia="th-TH"/>
        </w:rPr>
        <w:t xml:space="preserve">3. </w:t>
      </w:r>
      <w:r w:rsidRPr="00592542">
        <w:rPr>
          <w:rFonts w:ascii="TH Sarabun New" w:hAnsi="TH Sarabun New" w:cs="TH Sarabun New"/>
          <w:b/>
          <w:bCs/>
          <w:cs/>
          <w:lang w:eastAsia="th-TH"/>
        </w:rPr>
        <w:t>แผนและแนวทางปฏิบัติงานด้านไซเบอร์ (</w:t>
      </w:r>
      <w:r w:rsidRPr="00592542">
        <w:rPr>
          <w:rFonts w:ascii="TH Sarabun New" w:hAnsi="TH Sarabun New" w:cs="TH Sarabun New"/>
          <w:b/>
          <w:bCs/>
          <w:lang w:eastAsia="th-TH"/>
        </w:rPr>
        <w:t>Cybersecurity Framework)</w:t>
      </w:r>
    </w:p>
    <w:p w14:paraId="62CA51EC" w14:textId="6974EF65" w:rsidR="007B0DCE" w:rsidRPr="00592542" w:rsidRDefault="007B0DCE" w:rsidP="007B0DCE">
      <w:pPr>
        <w:ind w:left="720" w:firstLine="720"/>
        <w:rPr>
          <w:rFonts w:ascii="TH Sarabun New" w:hAnsi="TH Sarabun New" w:cs="TH Sarabun New"/>
          <w:lang w:eastAsia="th-TH"/>
        </w:rPr>
      </w:pPr>
      <w:r w:rsidRPr="00592542">
        <w:rPr>
          <w:rFonts w:ascii="TH Sarabun New" w:hAnsi="TH Sarabun New" w:cs="TH Sarabun New"/>
          <w:lang w:eastAsia="th-TH"/>
        </w:rPr>
        <w:t>3.1</w:t>
      </w:r>
      <w:r w:rsidRPr="00592542">
        <w:rPr>
          <w:rFonts w:ascii="TH Sarabun New" w:hAnsi="TH Sarabun New" w:cs="TH Sarabun New"/>
          <w:cs/>
          <w:lang w:eastAsia="th-TH"/>
        </w:rPr>
        <w:t xml:space="preserve"> แผนการรักษาความมั่นคงปลอดภัยไซเบอร์ พ.ศ. </w:t>
      </w:r>
      <w:r w:rsidRPr="00592542">
        <w:rPr>
          <w:rFonts w:ascii="TH Sarabun New" w:hAnsi="TH Sarabun New" w:cs="TH Sarabun New"/>
          <w:lang w:eastAsia="th-TH"/>
        </w:rPr>
        <w:t xml:space="preserve">2567 </w:t>
      </w:r>
      <w:r w:rsidRPr="00592542">
        <w:rPr>
          <w:rFonts w:ascii="TH Sarabun New" w:hAnsi="TH Sarabun New" w:cs="TH Sarabun New"/>
          <w:cs/>
          <w:lang w:eastAsia="th-TH"/>
        </w:rPr>
        <w:t>และแผนการตรวจสอบด้านการรักษาความมั่นคงปลอดภัยไซเบอร์</w:t>
      </w:r>
    </w:p>
    <w:p w14:paraId="0143AF68" w14:textId="4610E94E" w:rsidR="007B0DCE" w:rsidRPr="00592542" w:rsidRDefault="007B0DCE" w:rsidP="007B0DCE">
      <w:pPr>
        <w:ind w:left="720" w:firstLine="720"/>
        <w:rPr>
          <w:rFonts w:ascii="TH Sarabun New" w:hAnsi="TH Sarabun New" w:cs="TH Sarabun New"/>
          <w:lang w:eastAsia="th-TH"/>
        </w:rPr>
      </w:pPr>
      <w:r w:rsidRPr="00592542">
        <w:rPr>
          <w:rFonts w:ascii="TH Sarabun New" w:hAnsi="TH Sarabun New" w:cs="TH Sarabun New"/>
          <w:lang w:eastAsia="th-TH"/>
        </w:rPr>
        <w:t>3.2</w:t>
      </w:r>
      <w:r w:rsidRPr="00592542">
        <w:rPr>
          <w:rFonts w:ascii="TH Sarabun New" w:hAnsi="TH Sarabun New" w:cs="TH Sarabun New"/>
          <w:cs/>
          <w:lang w:eastAsia="th-TH"/>
        </w:rPr>
        <w:t xml:space="preserve"> การประเมินความเสี่ยงด้านการรักษาความมั่นคงปลอดภัยไซเบอร์ (</w:t>
      </w:r>
      <w:r w:rsidRPr="00592542">
        <w:rPr>
          <w:rFonts w:ascii="TH Sarabun New" w:hAnsi="TH Sarabun New" w:cs="TH Sarabun New"/>
          <w:lang w:eastAsia="th-TH"/>
        </w:rPr>
        <w:t xml:space="preserve">Cyber Risk Assessment) </w:t>
      </w:r>
      <w:r w:rsidRPr="00592542">
        <w:rPr>
          <w:rFonts w:ascii="TH Sarabun New" w:hAnsi="TH Sarabun New" w:cs="TH Sarabun New"/>
          <w:cs/>
          <w:lang w:eastAsia="th-TH"/>
        </w:rPr>
        <w:t>ตามวงรอบที่กำหนด</w:t>
      </w:r>
    </w:p>
    <w:p w14:paraId="2E17A6D3" w14:textId="11D33998" w:rsidR="007B0DCE" w:rsidRPr="00592542" w:rsidRDefault="007B0DCE" w:rsidP="007B0DCE">
      <w:pPr>
        <w:ind w:left="720" w:firstLine="720"/>
        <w:rPr>
          <w:rFonts w:ascii="TH Sarabun New" w:hAnsi="TH Sarabun New" w:cs="TH Sarabun New"/>
          <w:lang w:eastAsia="th-TH"/>
        </w:rPr>
      </w:pPr>
      <w:r w:rsidRPr="00592542">
        <w:rPr>
          <w:rFonts w:ascii="TH Sarabun New" w:hAnsi="TH Sarabun New" w:cs="TH Sarabun New"/>
          <w:lang w:eastAsia="th-TH"/>
        </w:rPr>
        <w:t>3.3</w:t>
      </w:r>
      <w:r w:rsidRPr="00592542">
        <w:rPr>
          <w:rFonts w:ascii="TH Sarabun New" w:hAnsi="TH Sarabun New" w:cs="TH Sarabun New"/>
          <w:cs/>
          <w:lang w:eastAsia="th-TH"/>
        </w:rPr>
        <w:t xml:space="preserve"> แผนการรับมือภัยคุกคามทางไซเบอร์ (</w:t>
      </w:r>
      <w:r w:rsidRPr="00592542">
        <w:rPr>
          <w:rFonts w:ascii="TH Sarabun New" w:hAnsi="TH Sarabun New" w:cs="TH Sarabun New"/>
          <w:lang w:eastAsia="th-TH"/>
        </w:rPr>
        <w:t xml:space="preserve">Cyber Incident Response Plan) </w:t>
      </w:r>
      <w:r w:rsidRPr="00592542">
        <w:rPr>
          <w:rFonts w:ascii="TH Sarabun New" w:hAnsi="TH Sarabun New" w:cs="TH Sarabun New"/>
          <w:cs/>
          <w:lang w:eastAsia="th-TH"/>
        </w:rPr>
        <w:t>และขั้นตอนการปฏิบัติงานมาตรฐาน (</w:t>
      </w:r>
      <w:r w:rsidRPr="00592542">
        <w:rPr>
          <w:rFonts w:ascii="TH Sarabun New" w:hAnsi="TH Sarabun New" w:cs="TH Sarabun New"/>
          <w:lang w:eastAsia="th-TH"/>
        </w:rPr>
        <w:t>SOP/Playbook)</w:t>
      </w:r>
    </w:p>
    <w:p w14:paraId="11D3CCEE" w14:textId="77777777" w:rsidR="007B0DCE" w:rsidRPr="00592542" w:rsidRDefault="007B0DCE" w:rsidP="007B0DCE">
      <w:pPr>
        <w:ind w:firstLine="720"/>
        <w:rPr>
          <w:rFonts w:ascii="TH Sarabun New" w:hAnsi="TH Sarabun New" w:cs="TH Sarabun New"/>
          <w:b/>
          <w:bCs/>
          <w:lang w:eastAsia="th-TH"/>
        </w:rPr>
      </w:pPr>
      <w:r w:rsidRPr="00592542">
        <w:rPr>
          <w:rFonts w:ascii="TH Sarabun New" w:hAnsi="TH Sarabun New" w:cs="TH Sarabun New"/>
          <w:b/>
          <w:bCs/>
          <w:lang w:eastAsia="th-TH"/>
        </w:rPr>
        <w:t xml:space="preserve">4. </w:t>
      </w:r>
      <w:r w:rsidRPr="00592542">
        <w:rPr>
          <w:rFonts w:ascii="TH Sarabun New" w:hAnsi="TH Sarabun New" w:cs="TH Sarabun New"/>
          <w:b/>
          <w:bCs/>
          <w:cs/>
          <w:lang w:eastAsia="th-TH"/>
        </w:rPr>
        <w:t>นโยบายและแนวปฏิบัติภายใน สสวท.</w:t>
      </w:r>
    </w:p>
    <w:p w14:paraId="3C46890A" w14:textId="1E4CC00F" w:rsidR="007B0DCE" w:rsidRPr="00592542" w:rsidRDefault="007B0DCE" w:rsidP="007B0DCE">
      <w:pPr>
        <w:ind w:left="720" w:firstLine="720"/>
        <w:rPr>
          <w:rFonts w:ascii="TH Sarabun New" w:hAnsi="TH Sarabun New" w:cs="TH Sarabun New"/>
          <w:lang w:eastAsia="th-TH"/>
        </w:rPr>
      </w:pPr>
      <w:r w:rsidRPr="00592542">
        <w:rPr>
          <w:rFonts w:ascii="TH Sarabun New" w:hAnsi="TH Sarabun New" w:cs="TH Sarabun New"/>
          <w:lang w:eastAsia="th-TH"/>
        </w:rPr>
        <w:t>4.1</w:t>
      </w:r>
      <w:r w:rsidRPr="00592542">
        <w:rPr>
          <w:rFonts w:ascii="TH Sarabun New" w:hAnsi="TH Sarabun New" w:cs="TH Sarabun New"/>
          <w:cs/>
          <w:lang w:eastAsia="th-TH"/>
        </w:rPr>
        <w:t xml:space="preserve"> นโยบายและแนวปฏิบัติในการรักษาความมั่นคงปลอดภัยด้านสารสนเทศ พ.ศ. </w:t>
      </w:r>
      <w:r w:rsidRPr="00592542">
        <w:rPr>
          <w:rFonts w:ascii="TH Sarabun New" w:hAnsi="TH Sarabun New" w:cs="TH Sarabun New"/>
          <w:lang w:eastAsia="th-TH"/>
        </w:rPr>
        <w:t xml:space="preserve">2565 </w:t>
      </w:r>
      <w:r w:rsidRPr="00592542">
        <w:rPr>
          <w:rFonts w:ascii="TH Sarabun New" w:hAnsi="TH Sarabun New" w:cs="TH Sarabun New"/>
          <w:cs/>
          <w:lang w:eastAsia="th-TH"/>
        </w:rPr>
        <w:t>ของ สสวท.</w:t>
      </w:r>
    </w:p>
    <w:p w14:paraId="2C4E8DEF" w14:textId="0FC001E8" w:rsidR="007B0DCE" w:rsidRPr="00592542" w:rsidRDefault="007B0DCE" w:rsidP="007B0DCE">
      <w:pPr>
        <w:ind w:left="720" w:firstLine="720"/>
        <w:rPr>
          <w:rFonts w:ascii="TH Sarabun New" w:hAnsi="TH Sarabun New" w:cs="TH Sarabun New"/>
          <w:lang w:eastAsia="th-TH"/>
        </w:rPr>
      </w:pPr>
      <w:r w:rsidRPr="00592542">
        <w:rPr>
          <w:rFonts w:ascii="TH Sarabun New" w:hAnsi="TH Sarabun New" w:cs="TH Sarabun New"/>
          <w:lang w:eastAsia="th-TH"/>
        </w:rPr>
        <w:t>4.2</w:t>
      </w:r>
      <w:r w:rsidRPr="00592542">
        <w:rPr>
          <w:rFonts w:ascii="TH Sarabun New" w:hAnsi="TH Sarabun New" w:cs="TH Sarabun New"/>
          <w:cs/>
          <w:lang w:eastAsia="th-TH"/>
        </w:rPr>
        <w:t xml:space="preserve"> นโยบายการสำรองข้อมูลและการเตรียมความพร้อมในกรณีฉุกเฉิน</w:t>
      </w:r>
      <w:r w:rsidRPr="00592542">
        <w:rPr>
          <w:rFonts w:ascii="TH Sarabun New" w:hAnsi="TH Sarabun New" w:cs="TH Sarabun New" w:hint="cs"/>
          <w:cs/>
          <w:lang w:eastAsia="th-TH"/>
        </w:rPr>
        <w:t xml:space="preserve"> </w:t>
      </w:r>
      <w:r w:rsidRPr="00592542">
        <w:rPr>
          <w:rFonts w:ascii="TH Sarabun New" w:hAnsi="TH Sarabun New" w:cs="TH Sarabun New"/>
          <w:cs/>
          <w:lang w:eastAsia="th-TH"/>
        </w:rPr>
        <w:t>เพื่อความต่อเนื่องทางธุรกิจ (</w:t>
      </w:r>
      <w:r w:rsidRPr="00592542">
        <w:rPr>
          <w:rFonts w:ascii="TH Sarabun New" w:hAnsi="TH Sarabun New" w:cs="TH Sarabun New"/>
          <w:lang w:eastAsia="th-TH"/>
        </w:rPr>
        <w:t>BCP)</w:t>
      </w:r>
    </w:p>
    <w:p w14:paraId="2F010C00" w14:textId="77777777" w:rsidR="007B0DCE" w:rsidRPr="00592542" w:rsidRDefault="007B0DCE" w:rsidP="007B0DCE">
      <w:pPr>
        <w:ind w:firstLine="720"/>
        <w:rPr>
          <w:rFonts w:ascii="TH Sarabun New" w:hAnsi="TH Sarabun New" w:cs="TH Sarabun New"/>
          <w:b/>
          <w:bCs/>
          <w:lang w:eastAsia="th-TH"/>
        </w:rPr>
      </w:pPr>
      <w:r w:rsidRPr="00592542">
        <w:rPr>
          <w:rFonts w:ascii="TH Sarabun New" w:hAnsi="TH Sarabun New" w:cs="TH Sarabun New"/>
          <w:b/>
          <w:bCs/>
          <w:lang w:eastAsia="th-TH"/>
        </w:rPr>
        <w:t xml:space="preserve">5. </w:t>
      </w:r>
      <w:r w:rsidRPr="00592542">
        <w:rPr>
          <w:rFonts w:ascii="TH Sarabun New" w:hAnsi="TH Sarabun New" w:cs="TH Sarabun New"/>
          <w:b/>
          <w:bCs/>
          <w:cs/>
          <w:lang w:eastAsia="th-TH"/>
        </w:rPr>
        <w:t>การเปลี่ยนแปลงกฎหมายและประกาศในอนาคต</w:t>
      </w:r>
    </w:p>
    <w:p w14:paraId="0F693452" w14:textId="7EF87FD3" w:rsidR="00AC6555" w:rsidRPr="00592542" w:rsidRDefault="007B0DCE" w:rsidP="007B0DCE">
      <w:pPr>
        <w:ind w:left="720" w:firstLine="720"/>
        <w:rPr>
          <w:rFonts w:ascii="TH Sarabun New" w:hAnsi="TH Sarabun New" w:cs="TH Sarabun New"/>
          <w:lang w:eastAsia="th-TH"/>
        </w:rPr>
      </w:pPr>
      <w:r w:rsidRPr="00592542">
        <w:rPr>
          <w:rFonts w:ascii="TH Sarabun New" w:hAnsi="TH Sarabun New" w:cs="TH Sarabun New"/>
          <w:cs/>
          <w:lang w:eastAsia="th-TH"/>
        </w:rPr>
        <w:t>ผู้รับจ้างมีหน้าที่ติดตาม ปรับปรุงกระบวนการทำงาน และปฏิบัติตามกฎหมาย ประกาศ หรือหลักเกณฑ์ใหม่ๆ ที่เกี่ยวข้องกับการรักษาความมั่นคงปลอดภัยไซเบอร์และการคุ้มครองข้อมูลส่วนบุคคล ที่มีการประกาศใช้ระหว่างอายุสัญญาจ้าง โดยไม่มีค่าใช้จ่ายเพิ่มเติม</w:t>
      </w:r>
    </w:p>
    <w:sectPr w:rsidR="00AC6555" w:rsidRPr="00592542" w:rsidSect="008048DB">
      <w:footerReference w:type="default" r:id="rId8"/>
      <w:pgSz w:w="12240" w:h="15840"/>
      <w:pgMar w:top="1134" w:right="1185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063A5" w14:textId="77777777" w:rsidR="0035145F" w:rsidRDefault="0035145F" w:rsidP="00BC0499">
      <w:r>
        <w:separator/>
      </w:r>
    </w:p>
  </w:endnote>
  <w:endnote w:type="continuationSeparator" w:id="0">
    <w:p w14:paraId="7EF94241" w14:textId="77777777" w:rsidR="0035145F" w:rsidRDefault="0035145F" w:rsidP="00BC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ly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 New" w:hAnsi="TH Sarabun New" w:cs="TH Sarabun New"/>
        <w:szCs w:val="28"/>
      </w:rPr>
      <w:id w:val="-1769616900"/>
      <w:docPartObj>
        <w:docPartGallery w:val="Page Numbers (Top of Page)"/>
        <w:docPartUnique/>
      </w:docPartObj>
    </w:sdtPr>
    <w:sdtContent>
      <w:p w14:paraId="212E70ED" w14:textId="5F54A28E" w:rsidR="00E54B5D" w:rsidRPr="003C2088" w:rsidRDefault="00E54B5D" w:rsidP="00BC0499">
        <w:pPr>
          <w:pStyle w:val="Footer"/>
          <w:jc w:val="right"/>
          <w:rPr>
            <w:rFonts w:ascii="TH Sarabun New" w:hAnsi="TH Sarabun New" w:cs="TH Sarabun New"/>
            <w:szCs w:val="28"/>
          </w:rPr>
        </w:pPr>
        <w:r>
          <w:rPr>
            <w:rFonts w:ascii="TH Sarabun New" w:hAnsi="TH Sarabun New" w:cs="TH Sarabun New"/>
            <w:szCs w:val="28"/>
            <w:cs/>
          </w:rPr>
          <w:t xml:space="preserve">        </w:t>
        </w:r>
        <w:r w:rsidRPr="003C2088">
          <w:rPr>
            <w:rFonts w:ascii="TH Sarabun New" w:hAnsi="TH Sarabun New" w:cs="TH Sarabun New"/>
            <w:szCs w:val="28"/>
          </w:rPr>
          <w:fldChar w:fldCharType="begin"/>
        </w:r>
        <w:r w:rsidRPr="003C2088">
          <w:rPr>
            <w:rFonts w:ascii="TH Sarabun New" w:hAnsi="TH Sarabun New" w:cs="TH Sarabun New"/>
            <w:szCs w:val="28"/>
          </w:rPr>
          <w:instrText xml:space="preserve"> PAGE </w:instrText>
        </w:r>
        <w:r w:rsidRPr="003C2088">
          <w:rPr>
            <w:rFonts w:ascii="TH Sarabun New" w:hAnsi="TH Sarabun New" w:cs="TH Sarabun New"/>
            <w:szCs w:val="28"/>
          </w:rPr>
          <w:fldChar w:fldCharType="separate"/>
        </w:r>
        <w:r>
          <w:rPr>
            <w:rFonts w:ascii="TH Sarabun New" w:hAnsi="TH Sarabun New" w:cs="TH Sarabun New"/>
            <w:noProof/>
            <w:szCs w:val="28"/>
          </w:rPr>
          <w:t>20</w:t>
        </w:r>
        <w:r w:rsidRPr="003C2088">
          <w:rPr>
            <w:rFonts w:ascii="TH Sarabun New" w:hAnsi="TH Sarabun New" w:cs="TH Sarabun New"/>
            <w:szCs w:val="28"/>
          </w:rPr>
          <w:fldChar w:fldCharType="end"/>
        </w:r>
        <w:r w:rsidRPr="003C2088">
          <w:rPr>
            <w:rFonts w:ascii="TH Sarabun New" w:hAnsi="TH Sarabun New" w:cs="TH Sarabun New"/>
            <w:szCs w:val="28"/>
            <w:cs/>
          </w:rPr>
          <w:t>/</w:t>
        </w:r>
        <w:r w:rsidRPr="003C2088">
          <w:rPr>
            <w:rFonts w:ascii="TH Sarabun New" w:hAnsi="TH Sarabun New" w:cs="TH Sarabun New"/>
            <w:szCs w:val="28"/>
          </w:rPr>
          <w:fldChar w:fldCharType="begin"/>
        </w:r>
        <w:r w:rsidRPr="003C2088">
          <w:rPr>
            <w:rFonts w:ascii="TH Sarabun New" w:hAnsi="TH Sarabun New" w:cs="TH Sarabun New"/>
            <w:szCs w:val="28"/>
          </w:rPr>
          <w:instrText xml:space="preserve"> NUMPAGES  </w:instrText>
        </w:r>
        <w:r w:rsidRPr="003C2088">
          <w:rPr>
            <w:rFonts w:ascii="TH Sarabun New" w:hAnsi="TH Sarabun New" w:cs="TH Sarabun New"/>
            <w:szCs w:val="28"/>
          </w:rPr>
          <w:fldChar w:fldCharType="separate"/>
        </w:r>
        <w:r>
          <w:rPr>
            <w:rFonts w:ascii="TH Sarabun New" w:hAnsi="TH Sarabun New" w:cs="TH Sarabun New"/>
            <w:noProof/>
            <w:szCs w:val="28"/>
          </w:rPr>
          <w:t>20</w:t>
        </w:r>
        <w:r w:rsidRPr="003C2088">
          <w:rPr>
            <w:rFonts w:ascii="TH Sarabun New" w:hAnsi="TH Sarabun New" w:cs="TH Sarabun New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2F2A5" w14:textId="77777777" w:rsidR="0035145F" w:rsidRDefault="0035145F" w:rsidP="00BC0499">
      <w:r>
        <w:separator/>
      </w:r>
    </w:p>
  </w:footnote>
  <w:footnote w:type="continuationSeparator" w:id="0">
    <w:p w14:paraId="724B672B" w14:textId="77777777" w:rsidR="0035145F" w:rsidRDefault="0035145F" w:rsidP="00BC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96386"/>
    <w:multiLevelType w:val="multilevel"/>
    <w:tmpl w:val="271E17F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TH Sarabun New" w:hAnsi="TH Sarabun New" w:cs="TH Sarabun New" w:hint="default"/>
        <w:b/>
        <w:bCs/>
        <w:i w:val="0"/>
        <w:iCs w:val="0"/>
        <w:caps w:val="0"/>
        <w:strike w:val="0"/>
        <w:dstrike w:val="0"/>
        <w:vanish w:val="0"/>
        <w:sz w:val="32"/>
        <w:szCs w:val="32"/>
        <w:vertAlign w:val="baseli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1440" w:hanging="720"/>
      </w:pPr>
      <w:rPr>
        <w:rFonts w:ascii="TH Sarabun New" w:hAnsi="TH Sarabun New" w:cs="TH Sarabun New" w:hint="default"/>
        <w:b w:val="0"/>
        <w:bCs/>
        <w:lang w:bidi="th-TH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2232" w:hanging="792"/>
      </w:pPr>
      <w:rPr>
        <w:rFonts w:ascii="TH Sarabun New" w:hAnsi="TH Sarabun New" w:cs="TH Sarabun New" w:hint="default"/>
        <w:sz w:val="28"/>
        <w:szCs w:val="28"/>
        <w:lang w:bidi="th-TH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3168" w:hanging="1008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15547667"/>
    <w:multiLevelType w:val="singleLevel"/>
    <w:tmpl w:val="C3728F06"/>
    <w:lvl w:ilvl="0">
      <w:start w:val="1"/>
      <w:numFmt w:val="bullet"/>
      <w:pStyle w:val="Bullet"/>
      <w:lvlText w:val=""/>
      <w:lvlJc w:val="left"/>
      <w:pPr>
        <w:tabs>
          <w:tab w:val="num" w:pos="432"/>
        </w:tabs>
        <w:ind w:left="432" w:hanging="432"/>
      </w:pPr>
      <w:rPr>
        <w:rFonts w:ascii="Times New Roman" w:hAnsi="Symbol" w:hint="default"/>
        <w:sz w:val="20"/>
        <w:szCs w:val="20"/>
      </w:rPr>
    </w:lvl>
  </w:abstractNum>
  <w:abstractNum w:abstractNumId="2" w15:restartNumberingAfterBreak="0">
    <w:nsid w:val="260C5CD6"/>
    <w:multiLevelType w:val="multilevel"/>
    <w:tmpl w:val="296C67DE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1" w:hanging="435"/>
      </w:pPr>
      <w:rPr>
        <w:rFonts w:hint="default"/>
      </w:rPr>
    </w:lvl>
    <w:lvl w:ilvl="2">
      <w:start w:val="1"/>
      <w:numFmt w:val="decimal"/>
      <w:pStyle w:val="111"/>
      <w:lvlText w:val="%1.%2.%3"/>
      <w:lvlJc w:val="left"/>
      <w:pPr>
        <w:ind w:left="1512" w:hanging="720"/>
      </w:pPr>
      <w:rPr>
        <w:rFonts w:hint="default"/>
        <w:b/>
        <w:bCs/>
        <w:sz w:val="22"/>
        <w:szCs w:val="22"/>
        <w:lang w:bidi="th-TH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3" w15:restartNumberingAfterBreak="0">
    <w:nsid w:val="31E7312A"/>
    <w:multiLevelType w:val="multilevel"/>
    <w:tmpl w:val="82BE3C6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TH Sarabun New" w:hAnsi="TH Sarabun New" w:cs="TH Sarabun New" w:hint="default"/>
        <w:b w:val="0"/>
        <w:bCs/>
        <w:i w:val="0"/>
        <w:iCs w:val="0"/>
        <w:caps w:val="0"/>
        <w:strike w:val="0"/>
        <w:dstrike w:val="0"/>
        <w:vanish w:val="0"/>
        <w:sz w:val="32"/>
        <w:szCs w:val="3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  <w:b w:val="0"/>
        <w:bCs/>
        <w:lang w:bidi="th-TH"/>
      </w:rPr>
    </w:lvl>
    <w:lvl w:ilvl="2">
      <w:start w:val="1"/>
      <w:numFmt w:val="decimal"/>
      <w:suff w:val="space"/>
      <w:lvlText w:val="%1.%2.%3"/>
      <w:lvlJc w:val="left"/>
      <w:pPr>
        <w:ind w:left="2952" w:hanging="792"/>
      </w:pPr>
      <w:rPr>
        <w:rFonts w:ascii="TH Sarabun New" w:hAnsi="TH Sarabun New" w:cs="TH Sarabun New" w:hint="default"/>
        <w:sz w:val="28"/>
        <w:szCs w:val="28"/>
        <w:lang w:bidi="th-TH"/>
      </w:rPr>
    </w:lvl>
    <w:lvl w:ilvl="3">
      <w:start w:val="1"/>
      <w:numFmt w:val="decimal"/>
      <w:suff w:val="space"/>
      <w:lvlText w:val="%1.%2.%3.%4"/>
      <w:lvlJc w:val="left"/>
      <w:pPr>
        <w:ind w:left="3888" w:hanging="1008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4" w15:restartNumberingAfterBreak="0">
    <w:nsid w:val="3D232508"/>
    <w:multiLevelType w:val="hybridMultilevel"/>
    <w:tmpl w:val="A7644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E25D42"/>
    <w:multiLevelType w:val="multilevel"/>
    <w:tmpl w:val="838C207C"/>
    <w:lvl w:ilvl="0">
      <w:start w:val="1"/>
      <w:numFmt w:val="decimal"/>
      <w:pStyle w:val="ListNumber2"/>
      <w:lvlText w:val="%1)"/>
      <w:lvlJc w:val="left"/>
      <w:pPr>
        <w:tabs>
          <w:tab w:val="num" w:pos="2016"/>
        </w:tabs>
        <w:ind w:left="2016" w:hanging="576"/>
      </w:pPr>
    </w:lvl>
    <w:lvl w:ilvl="1">
      <w:start w:val="1"/>
      <w:numFmt w:val="decimal"/>
      <w:lvlText w:val="%1.%2)"/>
      <w:lvlJc w:val="left"/>
      <w:pPr>
        <w:tabs>
          <w:tab w:val="num" w:pos="2592"/>
        </w:tabs>
        <w:ind w:left="2592" w:hanging="576"/>
      </w:pPr>
    </w:lvl>
    <w:lvl w:ilvl="2">
      <w:start w:val="1"/>
      <w:numFmt w:val="decimal"/>
      <w:lvlText w:val="%1.%2.%3)"/>
      <w:lvlJc w:val="left"/>
      <w:pPr>
        <w:tabs>
          <w:tab w:val="num" w:pos="3312"/>
        </w:tabs>
        <w:ind w:left="3168" w:hanging="576"/>
      </w:pPr>
    </w:lvl>
    <w:lvl w:ilvl="3">
      <w:start w:val="1"/>
      <w:numFmt w:val="decimal"/>
      <w:suff w:val="space"/>
      <w:lvlText w:val="%1.%2.%3.%4)"/>
      <w:lvlJc w:val="left"/>
      <w:pPr>
        <w:ind w:left="3744" w:hanging="576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72B553DD"/>
    <w:multiLevelType w:val="multilevel"/>
    <w:tmpl w:val="40C2E3BA"/>
    <w:lvl w:ilvl="0">
      <w:start w:val="1"/>
      <w:numFmt w:val="decimal"/>
      <w:pStyle w:val="TORHEADER1"/>
      <w:lvlText w:val="%1"/>
      <w:lvlJc w:val="left"/>
      <w:pPr>
        <w:tabs>
          <w:tab w:val="num" w:pos="360"/>
        </w:tabs>
        <w:ind w:left="360" w:hanging="360"/>
      </w:pPr>
      <w:rPr>
        <w:bCs w:val="0"/>
        <w:iCs w:val="0"/>
        <w:szCs w:val="28"/>
      </w:rPr>
    </w:lvl>
    <w:lvl w:ilvl="1">
      <w:start w:val="1"/>
      <w:numFmt w:val="decimal"/>
      <w:pStyle w:val="TORHEADER2"/>
      <w:lvlText w:val="%1"/>
      <w:lvlJc w:val="left"/>
      <w:pPr>
        <w:tabs>
          <w:tab w:val="num" w:pos="357"/>
        </w:tabs>
        <w:ind w:left="1080" w:hanging="360"/>
      </w:pPr>
    </w:lvl>
    <w:lvl w:ilvl="2">
      <w:start w:val="1"/>
      <w:numFmt w:val="decimal"/>
      <w:pStyle w:val="TORHEADER3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7" w15:restartNumberingAfterBreak="0">
    <w:nsid w:val="73AB443B"/>
    <w:multiLevelType w:val="hybridMultilevel"/>
    <w:tmpl w:val="2040A150"/>
    <w:lvl w:ilvl="0" w:tplc="C62C09C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051426">
    <w:abstractNumId w:val="6"/>
  </w:num>
  <w:num w:numId="2" w16cid:durableId="947856552">
    <w:abstractNumId w:val="1"/>
  </w:num>
  <w:num w:numId="3" w16cid:durableId="375275395">
    <w:abstractNumId w:val="5"/>
  </w:num>
  <w:num w:numId="4" w16cid:durableId="1424491086">
    <w:abstractNumId w:val="2"/>
  </w:num>
  <w:num w:numId="5" w16cid:durableId="2004163292">
    <w:abstractNumId w:val="0"/>
  </w:num>
  <w:num w:numId="6" w16cid:durableId="1452046636">
    <w:abstractNumId w:val="7"/>
  </w:num>
  <w:num w:numId="7" w16cid:durableId="1878156139">
    <w:abstractNumId w:val="3"/>
  </w:num>
  <w:num w:numId="8" w16cid:durableId="8435292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F26"/>
    <w:rsid w:val="00003839"/>
    <w:rsid w:val="00006E0C"/>
    <w:rsid w:val="00031F54"/>
    <w:rsid w:val="0003203A"/>
    <w:rsid w:val="00034113"/>
    <w:rsid w:val="00035710"/>
    <w:rsid w:val="00037435"/>
    <w:rsid w:val="0005149D"/>
    <w:rsid w:val="000526B3"/>
    <w:rsid w:val="00052BA9"/>
    <w:rsid w:val="0005467C"/>
    <w:rsid w:val="00055FBA"/>
    <w:rsid w:val="00065929"/>
    <w:rsid w:val="000729AA"/>
    <w:rsid w:val="000835F9"/>
    <w:rsid w:val="000876DC"/>
    <w:rsid w:val="00090B68"/>
    <w:rsid w:val="000A6FE3"/>
    <w:rsid w:val="000B053E"/>
    <w:rsid w:val="000B0F26"/>
    <w:rsid w:val="000B1857"/>
    <w:rsid w:val="000C7BAF"/>
    <w:rsid w:val="000D4793"/>
    <w:rsid w:val="000D561C"/>
    <w:rsid w:val="000E0551"/>
    <w:rsid w:val="000E0D02"/>
    <w:rsid w:val="000E213A"/>
    <w:rsid w:val="000F217E"/>
    <w:rsid w:val="000F43CE"/>
    <w:rsid w:val="000F49D6"/>
    <w:rsid w:val="000F507A"/>
    <w:rsid w:val="001142B4"/>
    <w:rsid w:val="00116470"/>
    <w:rsid w:val="001271DA"/>
    <w:rsid w:val="00130869"/>
    <w:rsid w:val="00133834"/>
    <w:rsid w:val="001461DD"/>
    <w:rsid w:val="001521AE"/>
    <w:rsid w:val="00155E65"/>
    <w:rsid w:val="00157013"/>
    <w:rsid w:val="00174223"/>
    <w:rsid w:val="001756F5"/>
    <w:rsid w:val="001765F5"/>
    <w:rsid w:val="0018146E"/>
    <w:rsid w:val="0018608C"/>
    <w:rsid w:val="00194CB1"/>
    <w:rsid w:val="001967F0"/>
    <w:rsid w:val="001B4925"/>
    <w:rsid w:val="001B66C1"/>
    <w:rsid w:val="001C4077"/>
    <w:rsid w:val="001E1DD5"/>
    <w:rsid w:val="001E31A8"/>
    <w:rsid w:val="001F40F3"/>
    <w:rsid w:val="001F4CD5"/>
    <w:rsid w:val="001F7D95"/>
    <w:rsid w:val="00203281"/>
    <w:rsid w:val="002147DB"/>
    <w:rsid w:val="00215079"/>
    <w:rsid w:val="002164BA"/>
    <w:rsid w:val="00217EE6"/>
    <w:rsid w:val="00220134"/>
    <w:rsid w:val="00225D52"/>
    <w:rsid w:val="0023537B"/>
    <w:rsid w:val="00250E52"/>
    <w:rsid w:val="00257FEC"/>
    <w:rsid w:val="0027170C"/>
    <w:rsid w:val="002903F3"/>
    <w:rsid w:val="00291DD0"/>
    <w:rsid w:val="00296435"/>
    <w:rsid w:val="002A0023"/>
    <w:rsid w:val="002B06F0"/>
    <w:rsid w:val="002B3B8E"/>
    <w:rsid w:val="002B72C6"/>
    <w:rsid w:val="002C07B0"/>
    <w:rsid w:val="002C0D47"/>
    <w:rsid w:val="002C1364"/>
    <w:rsid w:val="002C419F"/>
    <w:rsid w:val="002C5F70"/>
    <w:rsid w:val="002E12D6"/>
    <w:rsid w:val="002E1C8A"/>
    <w:rsid w:val="002E4678"/>
    <w:rsid w:val="002E6F54"/>
    <w:rsid w:val="002F05AA"/>
    <w:rsid w:val="002F38AD"/>
    <w:rsid w:val="002F5179"/>
    <w:rsid w:val="002F5FF3"/>
    <w:rsid w:val="003032F6"/>
    <w:rsid w:val="003043F3"/>
    <w:rsid w:val="00305356"/>
    <w:rsid w:val="0030610F"/>
    <w:rsid w:val="00314A7E"/>
    <w:rsid w:val="003375FE"/>
    <w:rsid w:val="003509D3"/>
    <w:rsid w:val="0035145F"/>
    <w:rsid w:val="00360038"/>
    <w:rsid w:val="0036386F"/>
    <w:rsid w:val="003652A6"/>
    <w:rsid w:val="00372805"/>
    <w:rsid w:val="00372FA9"/>
    <w:rsid w:val="003732A9"/>
    <w:rsid w:val="0037626D"/>
    <w:rsid w:val="0037798C"/>
    <w:rsid w:val="00391341"/>
    <w:rsid w:val="00391787"/>
    <w:rsid w:val="003A13FF"/>
    <w:rsid w:val="003A5B52"/>
    <w:rsid w:val="003B1CBE"/>
    <w:rsid w:val="003B294E"/>
    <w:rsid w:val="003B480A"/>
    <w:rsid w:val="003C2088"/>
    <w:rsid w:val="003C73B9"/>
    <w:rsid w:val="003C7DCB"/>
    <w:rsid w:val="003D256B"/>
    <w:rsid w:val="003D4292"/>
    <w:rsid w:val="003F27F6"/>
    <w:rsid w:val="0040795C"/>
    <w:rsid w:val="00411E77"/>
    <w:rsid w:val="0041498D"/>
    <w:rsid w:val="0042105B"/>
    <w:rsid w:val="0042561C"/>
    <w:rsid w:val="004275B1"/>
    <w:rsid w:val="004373A4"/>
    <w:rsid w:val="004474DA"/>
    <w:rsid w:val="00451A0D"/>
    <w:rsid w:val="0045669F"/>
    <w:rsid w:val="00457012"/>
    <w:rsid w:val="00460179"/>
    <w:rsid w:val="00481A9E"/>
    <w:rsid w:val="00485705"/>
    <w:rsid w:val="00496454"/>
    <w:rsid w:val="00496942"/>
    <w:rsid w:val="004A6A92"/>
    <w:rsid w:val="004C501E"/>
    <w:rsid w:val="004E7A7D"/>
    <w:rsid w:val="00503CAD"/>
    <w:rsid w:val="00510513"/>
    <w:rsid w:val="00512611"/>
    <w:rsid w:val="005206C3"/>
    <w:rsid w:val="0052392D"/>
    <w:rsid w:val="00534073"/>
    <w:rsid w:val="00551A9B"/>
    <w:rsid w:val="00563137"/>
    <w:rsid w:val="00563E2F"/>
    <w:rsid w:val="005741A8"/>
    <w:rsid w:val="00592542"/>
    <w:rsid w:val="005C581F"/>
    <w:rsid w:val="005C7354"/>
    <w:rsid w:val="005D2724"/>
    <w:rsid w:val="005E5EBB"/>
    <w:rsid w:val="00613039"/>
    <w:rsid w:val="00613FB0"/>
    <w:rsid w:val="0061475E"/>
    <w:rsid w:val="00623E7B"/>
    <w:rsid w:val="00627A65"/>
    <w:rsid w:val="006535C8"/>
    <w:rsid w:val="006613A1"/>
    <w:rsid w:val="006737F8"/>
    <w:rsid w:val="00674182"/>
    <w:rsid w:val="006771D8"/>
    <w:rsid w:val="00680F46"/>
    <w:rsid w:val="0068226D"/>
    <w:rsid w:val="00685ED2"/>
    <w:rsid w:val="00695F21"/>
    <w:rsid w:val="00696CCB"/>
    <w:rsid w:val="006A7E90"/>
    <w:rsid w:val="006B057E"/>
    <w:rsid w:val="006B35F1"/>
    <w:rsid w:val="006B405B"/>
    <w:rsid w:val="006C0BB9"/>
    <w:rsid w:val="006C4910"/>
    <w:rsid w:val="006D4E7D"/>
    <w:rsid w:val="006D5F3E"/>
    <w:rsid w:val="006E4A8E"/>
    <w:rsid w:val="006E4A94"/>
    <w:rsid w:val="006E72D1"/>
    <w:rsid w:val="006F0A16"/>
    <w:rsid w:val="006F70E9"/>
    <w:rsid w:val="00711C1E"/>
    <w:rsid w:val="0071371D"/>
    <w:rsid w:val="00726AFC"/>
    <w:rsid w:val="007310FA"/>
    <w:rsid w:val="00762A4F"/>
    <w:rsid w:val="00764747"/>
    <w:rsid w:val="00765864"/>
    <w:rsid w:val="00766A73"/>
    <w:rsid w:val="0077012D"/>
    <w:rsid w:val="00773000"/>
    <w:rsid w:val="00774B19"/>
    <w:rsid w:val="00776D5C"/>
    <w:rsid w:val="00786A15"/>
    <w:rsid w:val="00792B1C"/>
    <w:rsid w:val="007A41A8"/>
    <w:rsid w:val="007A64AE"/>
    <w:rsid w:val="007B0DCE"/>
    <w:rsid w:val="007B3B43"/>
    <w:rsid w:val="007D23FA"/>
    <w:rsid w:val="007D526E"/>
    <w:rsid w:val="007E7BB5"/>
    <w:rsid w:val="007F0796"/>
    <w:rsid w:val="007F7472"/>
    <w:rsid w:val="00800F76"/>
    <w:rsid w:val="00802C4C"/>
    <w:rsid w:val="008048DB"/>
    <w:rsid w:val="00805222"/>
    <w:rsid w:val="00807526"/>
    <w:rsid w:val="0081267D"/>
    <w:rsid w:val="00817490"/>
    <w:rsid w:val="008207B6"/>
    <w:rsid w:val="00820D3E"/>
    <w:rsid w:val="008219CA"/>
    <w:rsid w:val="00822B18"/>
    <w:rsid w:val="00851101"/>
    <w:rsid w:val="00851EEA"/>
    <w:rsid w:val="0086239D"/>
    <w:rsid w:val="008807C2"/>
    <w:rsid w:val="0088522A"/>
    <w:rsid w:val="00886EDE"/>
    <w:rsid w:val="008921E2"/>
    <w:rsid w:val="008B1F34"/>
    <w:rsid w:val="008B3648"/>
    <w:rsid w:val="008B4FF4"/>
    <w:rsid w:val="008C4BEA"/>
    <w:rsid w:val="008D743F"/>
    <w:rsid w:val="008E112D"/>
    <w:rsid w:val="008E20D0"/>
    <w:rsid w:val="008F7E7D"/>
    <w:rsid w:val="00925B6B"/>
    <w:rsid w:val="009422B4"/>
    <w:rsid w:val="00952152"/>
    <w:rsid w:val="009553C5"/>
    <w:rsid w:val="009676E2"/>
    <w:rsid w:val="00967F19"/>
    <w:rsid w:val="00974AB3"/>
    <w:rsid w:val="00974E8E"/>
    <w:rsid w:val="009771D2"/>
    <w:rsid w:val="009843CE"/>
    <w:rsid w:val="00991046"/>
    <w:rsid w:val="00992DD6"/>
    <w:rsid w:val="009A0EE7"/>
    <w:rsid w:val="009A3DCD"/>
    <w:rsid w:val="009A7223"/>
    <w:rsid w:val="009B52A8"/>
    <w:rsid w:val="009C028E"/>
    <w:rsid w:val="009C1340"/>
    <w:rsid w:val="009C36DE"/>
    <w:rsid w:val="009D0102"/>
    <w:rsid w:val="009D5F3E"/>
    <w:rsid w:val="009F0930"/>
    <w:rsid w:val="009F1C61"/>
    <w:rsid w:val="009F4D56"/>
    <w:rsid w:val="00A05CF8"/>
    <w:rsid w:val="00A1150D"/>
    <w:rsid w:val="00A13137"/>
    <w:rsid w:val="00A1624E"/>
    <w:rsid w:val="00A16347"/>
    <w:rsid w:val="00A2210A"/>
    <w:rsid w:val="00A27DB1"/>
    <w:rsid w:val="00A34A8E"/>
    <w:rsid w:val="00A40FA8"/>
    <w:rsid w:val="00A56731"/>
    <w:rsid w:val="00A603B6"/>
    <w:rsid w:val="00A6123E"/>
    <w:rsid w:val="00A72895"/>
    <w:rsid w:val="00A81CB1"/>
    <w:rsid w:val="00A9203A"/>
    <w:rsid w:val="00A92BCD"/>
    <w:rsid w:val="00A9573B"/>
    <w:rsid w:val="00AA0695"/>
    <w:rsid w:val="00AA07E5"/>
    <w:rsid w:val="00AB2FBE"/>
    <w:rsid w:val="00AB4AA9"/>
    <w:rsid w:val="00AC6555"/>
    <w:rsid w:val="00AD16FD"/>
    <w:rsid w:val="00AD504C"/>
    <w:rsid w:val="00AE3601"/>
    <w:rsid w:val="00AE5510"/>
    <w:rsid w:val="00AE640B"/>
    <w:rsid w:val="00AF0280"/>
    <w:rsid w:val="00AF774D"/>
    <w:rsid w:val="00B02081"/>
    <w:rsid w:val="00B04CB3"/>
    <w:rsid w:val="00B20394"/>
    <w:rsid w:val="00B21E72"/>
    <w:rsid w:val="00B259E0"/>
    <w:rsid w:val="00B467A0"/>
    <w:rsid w:val="00B513C0"/>
    <w:rsid w:val="00B65879"/>
    <w:rsid w:val="00B71D1F"/>
    <w:rsid w:val="00B72838"/>
    <w:rsid w:val="00B73390"/>
    <w:rsid w:val="00B75C2E"/>
    <w:rsid w:val="00B8076B"/>
    <w:rsid w:val="00B82B72"/>
    <w:rsid w:val="00B82BA8"/>
    <w:rsid w:val="00B976B0"/>
    <w:rsid w:val="00BA0898"/>
    <w:rsid w:val="00BA2F43"/>
    <w:rsid w:val="00BB153D"/>
    <w:rsid w:val="00BB1542"/>
    <w:rsid w:val="00BB269D"/>
    <w:rsid w:val="00BB5206"/>
    <w:rsid w:val="00BC0499"/>
    <w:rsid w:val="00BD25B7"/>
    <w:rsid w:val="00BD3C0E"/>
    <w:rsid w:val="00BD6BCF"/>
    <w:rsid w:val="00BD7260"/>
    <w:rsid w:val="00C1333A"/>
    <w:rsid w:val="00C146A6"/>
    <w:rsid w:val="00C263DC"/>
    <w:rsid w:val="00C27A61"/>
    <w:rsid w:val="00C34C85"/>
    <w:rsid w:val="00C36A54"/>
    <w:rsid w:val="00C40D49"/>
    <w:rsid w:val="00C430BC"/>
    <w:rsid w:val="00C473E0"/>
    <w:rsid w:val="00C52F0E"/>
    <w:rsid w:val="00C654E9"/>
    <w:rsid w:val="00C72BBA"/>
    <w:rsid w:val="00C730FF"/>
    <w:rsid w:val="00C74B53"/>
    <w:rsid w:val="00C75AC0"/>
    <w:rsid w:val="00C77F54"/>
    <w:rsid w:val="00C82827"/>
    <w:rsid w:val="00CB07E3"/>
    <w:rsid w:val="00CD43A3"/>
    <w:rsid w:val="00CD596B"/>
    <w:rsid w:val="00CE5FC7"/>
    <w:rsid w:val="00CE7166"/>
    <w:rsid w:val="00CE71FB"/>
    <w:rsid w:val="00CF7A69"/>
    <w:rsid w:val="00D00B19"/>
    <w:rsid w:val="00D04A39"/>
    <w:rsid w:val="00D1040C"/>
    <w:rsid w:val="00D138BD"/>
    <w:rsid w:val="00D22A29"/>
    <w:rsid w:val="00D302AC"/>
    <w:rsid w:val="00D36C29"/>
    <w:rsid w:val="00D43DD9"/>
    <w:rsid w:val="00D451FF"/>
    <w:rsid w:val="00D454FE"/>
    <w:rsid w:val="00D47BFC"/>
    <w:rsid w:val="00D47DCA"/>
    <w:rsid w:val="00D5223D"/>
    <w:rsid w:val="00D564DD"/>
    <w:rsid w:val="00D6587D"/>
    <w:rsid w:val="00D7197F"/>
    <w:rsid w:val="00D76A46"/>
    <w:rsid w:val="00D80646"/>
    <w:rsid w:val="00D926F0"/>
    <w:rsid w:val="00D9358D"/>
    <w:rsid w:val="00DB1FF3"/>
    <w:rsid w:val="00DB7826"/>
    <w:rsid w:val="00DC30D2"/>
    <w:rsid w:val="00DC434B"/>
    <w:rsid w:val="00DD16CA"/>
    <w:rsid w:val="00DD5DB4"/>
    <w:rsid w:val="00DD6DC9"/>
    <w:rsid w:val="00DF1854"/>
    <w:rsid w:val="00DF696E"/>
    <w:rsid w:val="00DF732D"/>
    <w:rsid w:val="00E0353F"/>
    <w:rsid w:val="00E116C2"/>
    <w:rsid w:val="00E4124F"/>
    <w:rsid w:val="00E43756"/>
    <w:rsid w:val="00E46264"/>
    <w:rsid w:val="00E46AE4"/>
    <w:rsid w:val="00E52DF7"/>
    <w:rsid w:val="00E54B5D"/>
    <w:rsid w:val="00E66DF5"/>
    <w:rsid w:val="00E718D4"/>
    <w:rsid w:val="00E871FA"/>
    <w:rsid w:val="00E878D0"/>
    <w:rsid w:val="00E9615C"/>
    <w:rsid w:val="00EA78C2"/>
    <w:rsid w:val="00EB408B"/>
    <w:rsid w:val="00EB5943"/>
    <w:rsid w:val="00EB62C9"/>
    <w:rsid w:val="00EB6F08"/>
    <w:rsid w:val="00EC1AC3"/>
    <w:rsid w:val="00EC5636"/>
    <w:rsid w:val="00EF6965"/>
    <w:rsid w:val="00F0255E"/>
    <w:rsid w:val="00F05D26"/>
    <w:rsid w:val="00F06197"/>
    <w:rsid w:val="00F15F41"/>
    <w:rsid w:val="00F21D52"/>
    <w:rsid w:val="00F24B10"/>
    <w:rsid w:val="00F30602"/>
    <w:rsid w:val="00F310BC"/>
    <w:rsid w:val="00F32FE3"/>
    <w:rsid w:val="00F355B2"/>
    <w:rsid w:val="00F43BA6"/>
    <w:rsid w:val="00F57CF9"/>
    <w:rsid w:val="00F617B3"/>
    <w:rsid w:val="00F90B03"/>
    <w:rsid w:val="00FA462E"/>
    <w:rsid w:val="00FA7FC9"/>
    <w:rsid w:val="00FB567C"/>
    <w:rsid w:val="00FB5D5F"/>
    <w:rsid w:val="00FB62E8"/>
    <w:rsid w:val="00FC2ECF"/>
    <w:rsid w:val="00FD1903"/>
    <w:rsid w:val="00FD580E"/>
    <w:rsid w:val="00FD74E7"/>
    <w:rsid w:val="00FE393F"/>
    <w:rsid w:val="00FE3BD6"/>
    <w:rsid w:val="00FF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743F18"/>
  <w15:chartTrackingRefBased/>
  <w15:docId w15:val="{4A3B4CF9-6073-42CF-BA85-7331F9A39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5FE"/>
    <w:pPr>
      <w:spacing w:after="0" w:line="240" w:lineRule="auto"/>
    </w:pPr>
    <w:rPr>
      <w:rFonts w:ascii="Times New Roman" w:eastAsia="Times New Roman" w:hAnsi="Times New Roman" w:cs="CordiaUPC"/>
      <w:sz w:val="28"/>
    </w:rPr>
  </w:style>
  <w:style w:type="paragraph" w:styleId="Heading1">
    <w:name w:val="heading 1"/>
    <w:basedOn w:val="Normal"/>
    <w:next w:val="Normal"/>
    <w:link w:val="Heading1Char"/>
    <w:qFormat/>
    <w:rsid w:val="000B0F26"/>
    <w:pPr>
      <w:keepNext/>
      <w:numPr>
        <w:numId w:val="5"/>
      </w:numPr>
      <w:spacing w:before="120" w:after="120"/>
      <w:outlineLvl w:val="0"/>
    </w:pPr>
    <w:rPr>
      <w:rFonts w:ascii="TH Sarabun New" w:eastAsia="Cordia New" w:hAnsi="TH Sarabun New" w:cs="TH Sarabun New"/>
      <w:b/>
      <w:bCs/>
      <w:sz w:val="32"/>
      <w:szCs w:val="32"/>
      <w:lang w:eastAsia="th-TH"/>
    </w:rPr>
  </w:style>
  <w:style w:type="paragraph" w:styleId="Heading2">
    <w:name w:val="heading 2"/>
    <w:basedOn w:val="Normal"/>
    <w:next w:val="Normal"/>
    <w:link w:val="Heading2Char"/>
    <w:qFormat/>
    <w:rsid w:val="000B0F26"/>
    <w:pPr>
      <w:keepNext/>
      <w:numPr>
        <w:ilvl w:val="1"/>
        <w:numId w:val="5"/>
      </w:numPr>
      <w:spacing w:before="60" w:after="60" w:line="360" w:lineRule="exact"/>
      <w:ind w:right="-1051"/>
      <w:jc w:val="both"/>
      <w:outlineLvl w:val="1"/>
    </w:pPr>
    <w:rPr>
      <w:rFonts w:ascii="TH Sarabun New" w:eastAsia="Angsana New" w:hAnsi="TH Sarabun New" w:cs="TH Sarabun New"/>
      <w:lang w:eastAsia="th-TH"/>
    </w:rPr>
  </w:style>
  <w:style w:type="paragraph" w:styleId="Heading3">
    <w:name w:val="heading 3"/>
    <w:basedOn w:val="Normal"/>
    <w:next w:val="Normal"/>
    <w:link w:val="Heading3Char"/>
    <w:qFormat/>
    <w:rsid w:val="000B0F26"/>
    <w:pPr>
      <w:keepNext/>
      <w:numPr>
        <w:ilvl w:val="2"/>
        <w:numId w:val="5"/>
      </w:numPr>
      <w:spacing w:before="60" w:after="60"/>
      <w:jc w:val="thaiDistribute"/>
      <w:outlineLvl w:val="2"/>
    </w:pPr>
    <w:rPr>
      <w:rFonts w:ascii="TH Sarabun New" w:eastAsia="Cordia New" w:hAnsi="TH Sarabun New" w:cs="TH Sarabun New"/>
      <w:lang w:eastAsia="th-TH"/>
    </w:rPr>
  </w:style>
  <w:style w:type="paragraph" w:styleId="Heading4">
    <w:name w:val="heading 4"/>
    <w:basedOn w:val="Normal"/>
    <w:next w:val="Normal"/>
    <w:link w:val="Heading4Char"/>
    <w:qFormat/>
    <w:rsid w:val="000B0F26"/>
    <w:pPr>
      <w:keepNext/>
      <w:numPr>
        <w:ilvl w:val="3"/>
        <w:numId w:val="5"/>
      </w:numPr>
      <w:spacing w:before="240" w:after="60"/>
      <w:jc w:val="thaiDistribute"/>
      <w:outlineLvl w:val="3"/>
    </w:pPr>
    <w:rPr>
      <w:rFonts w:ascii="TH Sarabun New" w:eastAsia="Cordia New" w:hAnsi="TH Sarabun New" w:cs="TH Sarabun New"/>
      <w:lang w:eastAsia="th-TH"/>
    </w:rPr>
  </w:style>
  <w:style w:type="paragraph" w:styleId="Heading5">
    <w:name w:val="heading 5"/>
    <w:basedOn w:val="Normal"/>
    <w:next w:val="Normal"/>
    <w:link w:val="Heading5Char"/>
    <w:qFormat/>
    <w:rsid w:val="000B0F26"/>
    <w:pPr>
      <w:keepNext/>
      <w:numPr>
        <w:ilvl w:val="4"/>
        <w:numId w:val="5"/>
      </w:numPr>
      <w:spacing w:before="60" w:after="60"/>
      <w:jc w:val="distribute"/>
      <w:outlineLvl w:val="4"/>
    </w:pPr>
    <w:rPr>
      <w:rFonts w:ascii="Cordia New" w:eastAsia="Cordia New" w:hAnsi="Cordia New" w:cs="Cordia New"/>
      <w:sz w:val="32"/>
      <w:szCs w:val="32"/>
      <w:lang w:eastAsia="th-TH"/>
    </w:rPr>
  </w:style>
  <w:style w:type="paragraph" w:styleId="Heading6">
    <w:name w:val="heading 6"/>
    <w:basedOn w:val="Normal"/>
    <w:next w:val="Normal"/>
    <w:link w:val="Heading6Char"/>
    <w:qFormat/>
    <w:rsid w:val="000B0F26"/>
    <w:pPr>
      <w:keepNext/>
      <w:outlineLvl w:val="5"/>
    </w:pPr>
    <w:rPr>
      <w:rFonts w:ascii="Tahoma" w:hAnsi="Tahoma" w:cs="Tahoma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0B0F26"/>
    <w:pPr>
      <w:keepNext/>
      <w:jc w:val="right"/>
      <w:outlineLvl w:val="6"/>
    </w:pPr>
    <w:rPr>
      <w:rFonts w:ascii="Tahoma" w:hAnsi="Tahoma" w:cs="Tahoma"/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0B0F26"/>
    <w:pPr>
      <w:keepNext/>
      <w:jc w:val="center"/>
      <w:outlineLvl w:val="7"/>
    </w:pPr>
    <w:rPr>
      <w:rFonts w:ascii="Arial" w:hAnsi="Arial"/>
      <w:b/>
      <w:b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B0F26"/>
    <w:pPr>
      <w:keepNext/>
      <w:framePr w:hSpace="180" w:wrap="around" w:vAnchor="page" w:hAnchor="margin" w:y="3333"/>
      <w:outlineLvl w:val="8"/>
    </w:pPr>
    <w:rPr>
      <w:rFonts w:ascii="Cordia New" w:hAnsi="Cordia New" w:cs="Cordia New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0F26"/>
    <w:rPr>
      <w:rFonts w:ascii="TH Sarabun New" w:eastAsia="Cordia New" w:hAnsi="TH Sarabun New" w:cs="TH Sarabun New"/>
      <w:b/>
      <w:bCs/>
      <w:sz w:val="32"/>
      <w:szCs w:val="32"/>
      <w:lang w:eastAsia="th-TH"/>
    </w:rPr>
  </w:style>
  <w:style w:type="character" w:customStyle="1" w:styleId="Heading2Char">
    <w:name w:val="Heading 2 Char"/>
    <w:basedOn w:val="DefaultParagraphFont"/>
    <w:link w:val="Heading2"/>
    <w:rsid w:val="000B0F26"/>
    <w:rPr>
      <w:rFonts w:ascii="TH Sarabun New" w:eastAsia="Angsana New" w:hAnsi="TH Sarabun New" w:cs="TH Sarabun New"/>
      <w:sz w:val="28"/>
      <w:lang w:eastAsia="th-TH"/>
    </w:rPr>
  </w:style>
  <w:style w:type="character" w:customStyle="1" w:styleId="Heading3Char">
    <w:name w:val="Heading 3 Char"/>
    <w:basedOn w:val="DefaultParagraphFont"/>
    <w:link w:val="Heading3"/>
    <w:rsid w:val="000B0F26"/>
    <w:rPr>
      <w:rFonts w:ascii="TH Sarabun New" w:eastAsia="Cordia New" w:hAnsi="TH Sarabun New" w:cs="TH Sarabun New"/>
      <w:sz w:val="28"/>
      <w:lang w:eastAsia="th-TH"/>
    </w:rPr>
  </w:style>
  <w:style w:type="character" w:customStyle="1" w:styleId="Heading4Char">
    <w:name w:val="Heading 4 Char"/>
    <w:basedOn w:val="DefaultParagraphFont"/>
    <w:link w:val="Heading4"/>
    <w:rsid w:val="000B0F26"/>
    <w:rPr>
      <w:rFonts w:ascii="TH Sarabun New" w:eastAsia="Cordia New" w:hAnsi="TH Sarabun New" w:cs="TH Sarabun New"/>
      <w:sz w:val="28"/>
      <w:lang w:eastAsia="th-TH"/>
    </w:rPr>
  </w:style>
  <w:style w:type="character" w:customStyle="1" w:styleId="Heading5Char">
    <w:name w:val="Heading 5 Char"/>
    <w:basedOn w:val="DefaultParagraphFont"/>
    <w:link w:val="Heading5"/>
    <w:rsid w:val="000B0F26"/>
    <w:rPr>
      <w:rFonts w:ascii="Cordia New" w:eastAsia="Cordia New" w:hAnsi="Cordia New" w:cs="Cordia New"/>
      <w:sz w:val="32"/>
      <w:szCs w:val="32"/>
      <w:lang w:eastAsia="th-TH"/>
    </w:rPr>
  </w:style>
  <w:style w:type="character" w:customStyle="1" w:styleId="Heading6Char">
    <w:name w:val="Heading 6 Char"/>
    <w:basedOn w:val="DefaultParagraphFont"/>
    <w:link w:val="Heading6"/>
    <w:rsid w:val="000B0F26"/>
    <w:rPr>
      <w:rFonts w:ascii="Tahoma" w:eastAsia="Times New Roman" w:hAnsi="Tahoma" w:cs="Tahoma"/>
      <w:b/>
      <w:bCs/>
      <w:szCs w:val="22"/>
    </w:rPr>
  </w:style>
  <w:style w:type="character" w:customStyle="1" w:styleId="Heading7Char">
    <w:name w:val="Heading 7 Char"/>
    <w:basedOn w:val="DefaultParagraphFont"/>
    <w:link w:val="Heading7"/>
    <w:rsid w:val="000B0F26"/>
    <w:rPr>
      <w:rFonts w:ascii="Tahoma" w:eastAsia="Times New Roman" w:hAnsi="Tahoma" w:cs="Tahoma"/>
      <w:b/>
      <w:bCs/>
      <w:szCs w:val="22"/>
    </w:rPr>
  </w:style>
  <w:style w:type="character" w:customStyle="1" w:styleId="Heading8Char">
    <w:name w:val="Heading 8 Char"/>
    <w:basedOn w:val="DefaultParagraphFont"/>
    <w:link w:val="Heading8"/>
    <w:rsid w:val="000B0F26"/>
    <w:rPr>
      <w:rFonts w:ascii="Arial" w:eastAsia="Times New Roman" w:hAnsi="Arial" w:cs="CordiaUPC"/>
      <w:b/>
      <w:bCs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0B0F26"/>
    <w:rPr>
      <w:rFonts w:ascii="Cordia New" w:eastAsia="Times New Roman" w:hAnsi="Cordia New" w:cs="Cordia New"/>
      <w:b/>
      <w:bCs/>
      <w:sz w:val="24"/>
      <w:szCs w:val="24"/>
    </w:rPr>
  </w:style>
  <w:style w:type="paragraph" w:customStyle="1" w:styleId="TORHEADER">
    <w:name w:val="TOR_HEADER"/>
    <w:basedOn w:val="Normal"/>
    <w:rsid w:val="000B0F26"/>
    <w:pPr>
      <w:jc w:val="center"/>
    </w:pPr>
    <w:rPr>
      <w:rFonts w:ascii="Cordia New" w:hAnsi="Cordia New" w:cs="Cordia New"/>
      <w:b/>
      <w:bCs/>
      <w:sz w:val="40"/>
      <w:szCs w:val="40"/>
    </w:rPr>
  </w:style>
  <w:style w:type="paragraph" w:customStyle="1" w:styleId="TORSTORY">
    <w:name w:val="TOR_STORY"/>
    <w:basedOn w:val="Normal"/>
    <w:rsid w:val="000B0F26"/>
    <w:rPr>
      <w:rFonts w:ascii="Cordia New" w:hAnsi="Cordia New" w:cs="Cordia New"/>
      <w:b/>
      <w:bCs/>
      <w:sz w:val="40"/>
      <w:szCs w:val="40"/>
    </w:rPr>
  </w:style>
  <w:style w:type="paragraph" w:customStyle="1" w:styleId="TORHEADER1">
    <w:name w:val="TOR_HEADER1"/>
    <w:basedOn w:val="Normal"/>
    <w:rsid w:val="000B0F26"/>
    <w:pPr>
      <w:numPr>
        <w:numId w:val="1"/>
      </w:numPr>
      <w:tabs>
        <w:tab w:val="clear" w:pos="360"/>
      </w:tabs>
      <w:ind w:left="720" w:hanging="720"/>
    </w:pPr>
    <w:rPr>
      <w:rFonts w:ascii="Cordia New" w:hAnsi="Cordia New" w:cs="Cordia New"/>
      <w:b/>
      <w:bCs/>
      <w:sz w:val="32"/>
      <w:szCs w:val="32"/>
    </w:rPr>
  </w:style>
  <w:style w:type="paragraph" w:customStyle="1" w:styleId="TORDETAIL">
    <w:name w:val="TOR_DETAIL"/>
    <w:basedOn w:val="Normal"/>
    <w:rsid w:val="000B0F26"/>
    <w:pPr>
      <w:ind w:firstLine="720"/>
    </w:pPr>
    <w:rPr>
      <w:rFonts w:ascii="Cordia New" w:hAnsi="Cordia New" w:cs="Cordia New"/>
      <w:sz w:val="32"/>
      <w:szCs w:val="32"/>
    </w:rPr>
  </w:style>
  <w:style w:type="paragraph" w:customStyle="1" w:styleId="TORHEADER3">
    <w:name w:val="TOR_HEADER3"/>
    <w:basedOn w:val="Normal"/>
    <w:rsid w:val="000B0F26"/>
    <w:pPr>
      <w:numPr>
        <w:ilvl w:val="2"/>
        <w:numId w:val="1"/>
      </w:numPr>
      <w:tabs>
        <w:tab w:val="clear" w:pos="2160"/>
      </w:tabs>
      <w:ind w:left="720"/>
    </w:pPr>
    <w:rPr>
      <w:rFonts w:ascii="Cordia New" w:hAnsi="Cordia New" w:cs="Cordia New"/>
      <w:sz w:val="32"/>
      <w:szCs w:val="32"/>
    </w:rPr>
  </w:style>
  <w:style w:type="paragraph" w:customStyle="1" w:styleId="TORHEADER2">
    <w:name w:val="TOR_HEADER2"/>
    <w:basedOn w:val="Normal"/>
    <w:rsid w:val="000B0F26"/>
    <w:pPr>
      <w:numPr>
        <w:ilvl w:val="1"/>
        <w:numId w:val="1"/>
      </w:numPr>
    </w:pPr>
    <w:rPr>
      <w:rFonts w:ascii="Cordia New" w:hAnsi="Cordia New" w:cs="Cordia New"/>
      <w:sz w:val="32"/>
      <w:szCs w:val="32"/>
    </w:rPr>
  </w:style>
  <w:style w:type="paragraph" w:styleId="BodyText">
    <w:name w:val="Body Text"/>
    <w:basedOn w:val="Normal"/>
    <w:link w:val="BodyTextChar"/>
    <w:rsid w:val="000B0F26"/>
    <w:pPr>
      <w:jc w:val="center"/>
    </w:pPr>
    <w:rPr>
      <w:rFonts w:ascii="LilyUPC" w:eastAsia="Cordia New" w:hAnsi="LilyUPC" w:cs="LilyUPC"/>
      <w:b/>
      <w:bCs/>
      <w:sz w:val="40"/>
      <w:szCs w:val="40"/>
    </w:rPr>
  </w:style>
  <w:style w:type="character" w:customStyle="1" w:styleId="BodyTextChar">
    <w:name w:val="Body Text Char"/>
    <w:basedOn w:val="DefaultParagraphFont"/>
    <w:link w:val="BodyText"/>
    <w:rsid w:val="000B0F26"/>
    <w:rPr>
      <w:rFonts w:ascii="LilyUPC" w:eastAsia="Cordia New" w:hAnsi="LilyUPC" w:cs="LilyUPC"/>
      <w:b/>
      <w:bCs/>
      <w:sz w:val="40"/>
      <w:szCs w:val="40"/>
    </w:rPr>
  </w:style>
  <w:style w:type="paragraph" w:styleId="Header">
    <w:name w:val="header"/>
    <w:basedOn w:val="Normal"/>
    <w:link w:val="HeaderChar"/>
    <w:uiPriority w:val="99"/>
    <w:rsid w:val="000B0F26"/>
    <w:pPr>
      <w:tabs>
        <w:tab w:val="center" w:pos="4153"/>
        <w:tab w:val="right" w:pos="8306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0B0F26"/>
    <w:rPr>
      <w:rFonts w:ascii="Times New Roman" w:eastAsia="Times New Roman" w:hAnsi="Times New Roman" w:cs="Angsana New"/>
      <w:sz w:val="28"/>
      <w:szCs w:val="32"/>
    </w:rPr>
  </w:style>
  <w:style w:type="paragraph" w:styleId="Footer">
    <w:name w:val="footer"/>
    <w:basedOn w:val="Normal"/>
    <w:link w:val="FooterChar"/>
    <w:uiPriority w:val="99"/>
    <w:rsid w:val="000B0F26"/>
    <w:pPr>
      <w:tabs>
        <w:tab w:val="center" w:pos="4153"/>
        <w:tab w:val="right" w:pos="8306"/>
      </w:tabs>
    </w:pPr>
    <w:rPr>
      <w:rFonts w:cs="Angsana New"/>
      <w:szCs w:val="32"/>
    </w:rPr>
  </w:style>
  <w:style w:type="character" w:customStyle="1" w:styleId="FooterChar">
    <w:name w:val="Footer Char"/>
    <w:basedOn w:val="DefaultParagraphFont"/>
    <w:link w:val="Footer"/>
    <w:uiPriority w:val="99"/>
    <w:rsid w:val="000B0F26"/>
    <w:rPr>
      <w:rFonts w:ascii="Times New Roman" w:eastAsia="Times New Roman" w:hAnsi="Times New Roman" w:cs="Angsana New"/>
      <w:sz w:val="28"/>
      <w:szCs w:val="32"/>
    </w:rPr>
  </w:style>
  <w:style w:type="character" w:styleId="PageNumber">
    <w:name w:val="page number"/>
    <w:basedOn w:val="DefaultParagraphFont"/>
    <w:rsid w:val="000B0F26"/>
  </w:style>
  <w:style w:type="paragraph" w:styleId="BodyTextIndent">
    <w:name w:val="Body Text Indent"/>
    <w:basedOn w:val="Normal"/>
    <w:link w:val="BodyTextIndentChar"/>
    <w:rsid w:val="000B0F26"/>
    <w:pPr>
      <w:ind w:firstLine="720"/>
    </w:pPr>
    <w:rPr>
      <w:rFonts w:ascii="Tahoma" w:hAnsi="Tahoma" w:cs="Tahoma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0B0F26"/>
    <w:rPr>
      <w:rFonts w:ascii="Tahoma" w:eastAsia="Times New Roman" w:hAnsi="Tahoma" w:cs="Tahoma"/>
      <w:szCs w:val="22"/>
    </w:rPr>
  </w:style>
  <w:style w:type="paragraph" w:customStyle="1" w:styleId="Bullet">
    <w:name w:val="Bullet"/>
    <w:basedOn w:val="Normal"/>
    <w:uiPriority w:val="99"/>
    <w:rsid w:val="000B0F26"/>
    <w:pPr>
      <w:numPr>
        <w:numId w:val="2"/>
      </w:numPr>
    </w:pPr>
    <w:rPr>
      <w:rFonts w:ascii="EucrosiaUPC" w:eastAsia="Cordia New" w:hAnsi="EucrosiaUPC" w:cs="EucrosiaUPC"/>
      <w:sz w:val="32"/>
      <w:szCs w:val="32"/>
      <w:lang w:eastAsia="th-TH"/>
    </w:rPr>
  </w:style>
  <w:style w:type="paragraph" w:styleId="ListNumber2">
    <w:name w:val="List Number 2"/>
    <w:basedOn w:val="Normal"/>
    <w:uiPriority w:val="99"/>
    <w:rsid w:val="000B0F26"/>
    <w:pPr>
      <w:numPr>
        <w:numId w:val="3"/>
      </w:numPr>
      <w:spacing w:before="60" w:after="60"/>
      <w:jc w:val="thaiDistribute"/>
    </w:pPr>
    <w:rPr>
      <w:rFonts w:ascii="EucrosiaUPC" w:eastAsia="Cordia New" w:hAnsi="EucrosiaUPC" w:cs="EucrosiaUPC"/>
      <w:sz w:val="32"/>
      <w:szCs w:val="32"/>
      <w:lang w:eastAsia="th-TH"/>
    </w:rPr>
  </w:style>
  <w:style w:type="character" w:styleId="Hyperlink">
    <w:name w:val="Hyperlink"/>
    <w:uiPriority w:val="99"/>
    <w:rsid w:val="000B0F26"/>
    <w:rPr>
      <w:color w:val="003399"/>
      <w:u w:val="single"/>
    </w:rPr>
  </w:style>
  <w:style w:type="paragraph" w:styleId="BodyTextIndent2">
    <w:name w:val="Body Text Indent 2"/>
    <w:basedOn w:val="Normal"/>
    <w:link w:val="BodyTextIndent2Char"/>
    <w:rsid w:val="000B0F26"/>
    <w:pPr>
      <w:spacing w:line="360" w:lineRule="auto"/>
      <w:ind w:left="720"/>
    </w:pPr>
    <w:rPr>
      <w:rFonts w:ascii="Angsana New" w:hAnsi="Angsana New" w:cs="Angsana New"/>
    </w:rPr>
  </w:style>
  <w:style w:type="character" w:customStyle="1" w:styleId="BodyTextIndent2Char">
    <w:name w:val="Body Text Indent 2 Char"/>
    <w:basedOn w:val="DefaultParagraphFont"/>
    <w:link w:val="BodyTextIndent2"/>
    <w:rsid w:val="000B0F26"/>
    <w:rPr>
      <w:rFonts w:ascii="Angsana New" w:eastAsia="Times New Roman" w:hAnsi="Angsana New" w:cs="Angsana New"/>
      <w:sz w:val="28"/>
    </w:rPr>
  </w:style>
  <w:style w:type="character" w:styleId="FollowedHyperlink">
    <w:name w:val="FollowedHyperlink"/>
    <w:uiPriority w:val="99"/>
    <w:rsid w:val="000B0F26"/>
    <w:rPr>
      <w:color w:val="800080"/>
      <w:u w:val="single"/>
    </w:rPr>
  </w:style>
  <w:style w:type="paragraph" w:styleId="BlockText">
    <w:name w:val="Block Text"/>
    <w:basedOn w:val="Normal"/>
    <w:rsid w:val="000B0F26"/>
    <w:pPr>
      <w:ind w:left="720" w:right="-241"/>
      <w:jc w:val="both"/>
    </w:pPr>
    <w:rPr>
      <w:rFonts w:eastAsia="Cordia New" w:cs="Angsana New"/>
      <w:sz w:val="32"/>
      <w:szCs w:val="32"/>
    </w:rPr>
  </w:style>
  <w:style w:type="character" w:styleId="CommentReference">
    <w:name w:val="annotation reference"/>
    <w:semiHidden/>
    <w:rsid w:val="000B0F26"/>
    <w:rPr>
      <w:sz w:val="16"/>
      <w:szCs w:val="18"/>
    </w:rPr>
  </w:style>
  <w:style w:type="paragraph" w:styleId="CommentText">
    <w:name w:val="annotation text"/>
    <w:basedOn w:val="Normal"/>
    <w:link w:val="CommentTextChar"/>
    <w:semiHidden/>
    <w:rsid w:val="000B0F26"/>
    <w:rPr>
      <w:rFonts w:cs="Angsana New"/>
      <w:sz w:val="20"/>
      <w:szCs w:val="23"/>
    </w:rPr>
  </w:style>
  <w:style w:type="character" w:customStyle="1" w:styleId="CommentTextChar">
    <w:name w:val="Comment Text Char"/>
    <w:basedOn w:val="DefaultParagraphFont"/>
    <w:link w:val="CommentText"/>
    <w:semiHidden/>
    <w:rsid w:val="000B0F26"/>
    <w:rPr>
      <w:rFonts w:ascii="Times New Roman" w:eastAsia="Times New Roman" w:hAnsi="Times New Roman" w:cs="Angsana New"/>
      <w:sz w:val="20"/>
      <w:szCs w:val="23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0F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B0F26"/>
    <w:rPr>
      <w:rFonts w:ascii="Times New Roman" w:eastAsia="Times New Roman" w:hAnsi="Times New Roman" w:cs="Angsana New"/>
      <w:b/>
      <w:bCs/>
      <w:sz w:val="20"/>
      <w:szCs w:val="23"/>
    </w:rPr>
  </w:style>
  <w:style w:type="paragraph" w:styleId="BalloonText">
    <w:name w:val="Balloon Text"/>
    <w:basedOn w:val="Normal"/>
    <w:link w:val="BalloonTextChar"/>
    <w:semiHidden/>
    <w:rsid w:val="000B0F26"/>
    <w:rPr>
      <w:rFonts w:ascii="Tahoma" w:hAnsi="Tahoma" w:cs="Angsana New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B0F26"/>
    <w:rPr>
      <w:rFonts w:ascii="Tahoma" w:eastAsia="Times New Roman" w:hAnsi="Tahoma" w:cs="Angsana New"/>
      <w:sz w:val="16"/>
      <w:szCs w:val="18"/>
    </w:rPr>
  </w:style>
  <w:style w:type="table" w:styleId="TableGrid">
    <w:name w:val="Table Grid"/>
    <w:basedOn w:val="TableNormal"/>
    <w:uiPriority w:val="39"/>
    <w:rsid w:val="000B0F2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0B0F26"/>
    <w:pPr>
      <w:spacing w:before="120" w:after="120"/>
    </w:pPr>
    <w:rPr>
      <w:rFonts w:cs="Angsana New"/>
      <w:b/>
      <w:bCs/>
      <w:caps/>
      <w:sz w:val="20"/>
      <w:szCs w:val="23"/>
    </w:rPr>
  </w:style>
  <w:style w:type="paragraph" w:styleId="TOC2">
    <w:name w:val="toc 2"/>
    <w:basedOn w:val="Normal"/>
    <w:next w:val="Normal"/>
    <w:autoRedefine/>
    <w:uiPriority w:val="39"/>
    <w:rsid w:val="000B0F26"/>
    <w:pPr>
      <w:ind w:left="280"/>
    </w:pPr>
    <w:rPr>
      <w:rFonts w:cs="Angsana New"/>
      <w:smallCaps/>
      <w:sz w:val="20"/>
      <w:szCs w:val="23"/>
    </w:rPr>
  </w:style>
  <w:style w:type="paragraph" w:styleId="TOC3">
    <w:name w:val="toc 3"/>
    <w:basedOn w:val="Normal"/>
    <w:next w:val="Normal"/>
    <w:autoRedefine/>
    <w:uiPriority w:val="39"/>
    <w:rsid w:val="000B0F26"/>
    <w:pPr>
      <w:ind w:left="560"/>
    </w:pPr>
    <w:rPr>
      <w:rFonts w:cs="Angsana New"/>
      <w:i/>
      <w:iCs/>
      <w:sz w:val="20"/>
      <w:szCs w:val="23"/>
    </w:rPr>
  </w:style>
  <w:style w:type="paragraph" w:styleId="TOC4">
    <w:name w:val="toc 4"/>
    <w:basedOn w:val="Normal"/>
    <w:next w:val="Normal"/>
    <w:autoRedefine/>
    <w:uiPriority w:val="39"/>
    <w:rsid w:val="000B0F26"/>
    <w:pPr>
      <w:ind w:left="840"/>
    </w:pPr>
    <w:rPr>
      <w:rFonts w:cs="Angsana New"/>
      <w:sz w:val="18"/>
      <w:szCs w:val="21"/>
    </w:rPr>
  </w:style>
  <w:style w:type="paragraph" w:styleId="TOC5">
    <w:name w:val="toc 5"/>
    <w:basedOn w:val="Normal"/>
    <w:next w:val="Normal"/>
    <w:autoRedefine/>
    <w:uiPriority w:val="39"/>
    <w:rsid w:val="000B0F26"/>
    <w:pPr>
      <w:ind w:left="1120"/>
    </w:pPr>
    <w:rPr>
      <w:rFonts w:cs="Angsana New"/>
      <w:sz w:val="18"/>
      <w:szCs w:val="21"/>
    </w:rPr>
  </w:style>
  <w:style w:type="paragraph" w:styleId="TOC6">
    <w:name w:val="toc 6"/>
    <w:basedOn w:val="Normal"/>
    <w:next w:val="Normal"/>
    <w:autoRedefine/>
    <w:uiPriority w:val="39"/>
    <w:rsid w:val="000B0F26"/>
    <w:pPr>
      <w:ind w:left="1400"/>
    </w:pPr>
    <w:rPr>
      <w:rFonts w:cs="Angsana New"/>
      <w:sz w:val="18"/>
      <w:szCs w:val="21"/>
    </w:rPr>
  </w:style>
  <w:style w:type="paragraph" w:styleId="TOC7">
    <w:name w:val="toc 7"/>
    <w:basedOn w:val="Normal"/>
    <w:next w:val="Normal"/>
    <w:autoRedefine/>
    <w:uiPriority w:val="39"/>
    <w:rsid w:val="000B0F26"/>
    <w:pPr>
      <w:ind w:left="1680"/>
    </w:pPr>
    <w:rPr>
      <w:rFonts w:cs="Angsana New"/>
      <w:sz w:val="18"/>
      <w:szCs w:val="21"/>
    </w:rPr>
  </w:style>
  <w:style w:type="paragraph" w:styleId="TOC8">
    <w:name w:val="toc 8"/>
    <w:basedOn w:val="Normal"/>
    <w:next w:val="Normal"/>
    <w:autoRedefine/>
    <w:uiPriority w:val="39"/>
    <w:rsid w:val="000B0F26"/>
    <w:pPr>
      <w:ind w:left="1960"/>
    </w:pPr>
    <w:rPr>
      <w:rFonts w:cs="Angsana New"/>
      <w:sz w:val="18"/>
      <w:szCs w:val="21"/>
    </w:rPr>
  </w:style>
  <w:style w:type="paragraph" w:styleId="TOC9">
    <w:name w:val="toc 9"/>
    <w:basedOn w:val="Normal"/>
    <w:next w:val="Normal"/>
    <w:autoRedefine/>
    <w:uiPriority w:val="39"/>
    <w:rsid w:val="000B0F26"/>
    <w:pPr>
      <w:ind w:left="2240"/>
    </w:pPr>
    <w:rPr>
      <w:rFonts w:cs="Angsana New"/>
      <w:sz w:val="18"/>
      <w:szCs w:val="21"/>
    </w:rPr>
  </w:style>
  <w:style w:type="paragraph" w:styleId="Title">
    <w:name w:val="Title"/>
    <w:basedOn w:val="Normal"/>
    <w:link w:val="TitleChar"/>
    <w:qFormat/>
    <w:rsid w:val="000B0F26"/>
    <w:pPr>
      <w:jc w:val="center"/>
    </w:pPr>
    <w:rPr>
      <w:rFonts w:ascii="Angsana New" w:eastAsia="Cordia New" w:hAnsi="Cordia New" w:cs="Angsana New"/>
      <w:b/>
      <w:bCs/>
      <w:sz w:val="40"/>
      <w:szCs w:val="40"/>
      <w:lang w:eastAsia="zh-CN"/>
    </w:rPr>
  </w:style>
  <w:style w:type="character" w:customStyle="1" w:styleId="TitleChar">
    <w:name w:val="Title Char"/>
    <w:basedOn w:val="DefaultParagraphFont"/>
    <w:link w:val="Title"/>
    <w:rsid w:val="000B0F26"/>
    <w:rPr>
      <w:rFonts w:ascii="Angsana New" w:eastAsia="Cordia New" w:hAnsi="Cordia New" w:cs="Angsana New"/>
      <w:b/>
      <w:bCs/>
      <w:sz w:val="40"/>
      <w:szCs w:val="40"/>
      <w:lang w:eastAsia="zh-CN"/>
    </w:rPr>
  </w:style>
  <w:style w:type="paragraph" w:styleId="ListParagraph">
    <w:name w:val="List Paragraph"/>
    <w:basedOn w:val="Normal"/>
    <w:uiPriority w:val="34"/>
    <w:qFormat/>
    <w:rsid w:val="000B0F26"/>
    <w:pPr>
      <w:ind w:left="720"/>
    </w:pPr>
    <w:rPr>
      <w:rFonts w:cs="Angsana New"/>
      <w:szCs w:val="35"/>
    </w:rPr>
  </w:style>
  <w:style w:type="character" w:styleId="BookTitle">
    <w:name w:val="Book Title"/>
    <w:uiPriority w:val="33"/>
    <w:qFormat/>
    <w:rsid w:val="000B0F26"/>
    <w:rPr>
      <w:b/>
      <w:bCs/>
      <w:smallCaps/>
      <w:spacing w:val="5"/>
    </w:rPr>
  </w:style>
  <w:style w:type="paragraph" w:customStyle="1" w:styleId="1">
    <w:name w:val="รายการย่อหน้า1"/>
    <w:basedOn w:val="Normal"/>
    <w:qFormat/>
    <w:rsid w:val="000B0F26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customStyle="1" w:styleId="111">
    <w:name w:val="1.1.1"/>
    <w:basedOn w:val="TORHEADER2"/>
    <w:qFormat/>
    <w:rsid w:val="000B0F26"/>
    <w:pPr>
      <w:numPr>
        <w:ilvl w:val="2"/>
        <w:numId w:val="4"/>
      </w:numPr>
      <w:tabs>
        <w:tab w:val="left" w:pos="1440"/>
        <w:tab w:val="left" w:pos="2160"/>
        <w:tab w:val="left" w:pos="2700"/>
      </w:tabs>
      <w:spacing w:line="360" w:lineRule="auto"/>
      <w:jc w:val="thaiDistribute"/>
    </w:pPr>
    <w:rPr>
      <w:rFonts w:ascii="Tahoma" w:hAnsi="Tahoma" w:cs="Tahoma"/>
      <w:szCs w:val="22"/>
    </w:rPr>
  </w:style>
  <w:style w:type="paragraph" w:customStyle="1" w:styleId="Default">
    <w:name w:val="Default"/>
    <w:rsid w:val="000B0F2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BulletChar">
    <w:name w:val="Bullet Char"/>
    <w:basedOn w:val="Normal"/>
    <w:link w:val="BulletCharChar"/>
    <w:rsid w:val="000B0F26"/>
    <w:pPr>
      <w:tabs>
        <w:tab w:val="num" w:pos="432"/>
      </w:tabs>
      <w:ind w:left="432" w:hanging="432"/>
    </w:pPr>
    <w:rPr>
      <w:rFonts w:ascii="EucrosiaUPC" w:eastAsia="Cordia New" w:hAnsi="EucrosiaUPC" w:cs="Angsana New"/>
      <w:sz w:val="32"/>
      <w:szCs w:val="32"/>
      <w:lang w:eastAsia="th-TH"/>
    </w:rPr>
  </w:style>
  <w:style w:type="character" w:customStyle="1" w:styleId="BulletCharChar">
    <w:name w:val="Bullet Char Char"/>
    <w:link w:val="BulletChar"/>
    <w:rsid w:val="000B0F26"/>
    <w:rPr>
      <w:rFonts w:ascii="EucrosiaUPC" w:eastAsia="Cordia New" w:hAnsi="EucrosiaUPC" w:cs="Angsana New"/>
      <w:sz w:val="32"/>
      <w:szCs w:val="32"/>
      <w:lang w:eastAsia="th-TH"/>
    </w:rPr>
  </w:style>
  <w:style w:type="paragraph" w:customStyle="1" w:styleId="BulletChar1Char">
    <w:name w:val="Bullet Char1 Char"/>
    <w:basedOn w:val="Normal"/>
    <w:link w:val="BulletChar1CharChar"/>
    <w:rsid w:val="000B0F26"/>
    <w:pPr>
      <w:tabs>
        <w:tab w:val="num" w:pos="432"/>
      </w:tabs>
      <w:ind w:left="432" w:hanging="432"/>
    </w:pPr>
    <w:rPr>
      <w:rFonts w:ascii="EucrosiaUPC" w:eastAsia="Cordia New" w:hAnsi="EucrosiaUPC" w:cs="Angsana New"/>
      <w:sz w:val="32"/>
      <w:szCs w:val="32"/>
      <w:lang w:eastAsia="th-TH"/>
    </w:rPr>
  </w:style>
  <w:style w:type="character" w:customStyle="1" w:styleId="BulletChar1CharChar">
    <w:name w:val="Bullet Char1 Char Char"/>
    <w:link w:val="BulletChar1Char"/>
    <w:rsid w:val="000B0F26"/>
    <w:rPr>
      <w:rFonts w:ascii="EucrosiaUPC" w:eastAsia="Cordia New" w:hAnsi="EucrosiaUPC" w:cs="Angsana New"/>
      <w:sz w:val="32"/>
      <w:szCs w:val="32"/>
      <w:lang w:eastAsia="th-TH"/>
    </w:rPr>
  </w:style>
  <w:style w:type="paragraph" w:styleId="NormalWeb">
    <w:name w:val="Normal (Web)"/>
    <w:basedOn w:val="Normal"/>
    <w:uiPriority w:val="99"/>
    <w:rsid w:val="000B0F2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bidi="ar-SA"/>
    </w:rPr>
  </w:style>
  <w:style w:type="character" w:customStyle="1" w:styleId="apple-style-span">
    <w:name w:val="apple-style-span"/>
    <w:rsid w:val="000B0F26"/>
  </w:style>
  <w:style w:type="character" w:styleId="Strong">
    <w:name w:val="Strong"/>
    <w:basedOn w:val="DefaultParagraphFont"/>
    <w:uiPriority w:val="22"/>
    <w:qFormat/>
    <w:rsid w:val="000B0F26"/>
    <w:rPr>
      <w:b/>
      <w:bCs/>
    </w:rPr>
  </w:style>
  <w:style w:type="character" w:styleId="Emphasis">
    <w:name w:val="Emphasis"/>
    <w:basedOn w:val="DefaultParagraphFont"/>
    <w:uiPriority w:val="20"/>
    <w:qFormat/>
    <w:rsid w:val="000B0F26"/>
    <w:rPr>
      <w:i/>
      <w:iCs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B0F26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B0F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B0F26"/>
  </w:style>
  <w:style w:type="paragraph" w:styleId="TOCHeading">
    <w:name w:val="TOC Heading"/>
    <w:basedOn w:val="Heading1"/>
    <w:next w:val="Normal"/>
    <w:uiPriority w:val="39"/>
    <w:unhideWhenUsed/>
    <w:qFormat/>
    <w:rsid w:val="000B0F26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lang w:eastAsia="en-US" w:bidi="ar-SA"/>
    </w:rPr>
  </w:style>
  <w:style w:type="paragraph" w:styleId="NoSpacing">
    <w:name w:val="No Spacing"/>
    <w:link w:val="NoSpacingChar"/>
    <w:uiPriority w:val="1"/>
    <w:qFormat/>
    <w:rsid w:val="000B0F26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B0F26"/>
    <w:rPr>
      <w:rFonts w:eastAsiaTheme="minorEastAsia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9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2867C-049D-49C6-A2BA-8DB66553A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6330</Words>
  <Characters>36087</Characters>
  <Application>Microsoft Office Word</Application>
  <DocSecurity>0</DocSecurity>
  <Lines>300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Pakorn Kulsupakorn</dc:creator>
  <cp:keywords>แก้ข้อ15</cp:keywords>
  <dc:description/>
  <cp:lastModifiedBy>Anisa Trakoonsa</cp:lastModifiedBy>
  <cp:revision>2</cp:revision>
  <cp:lastPrinted>2026-06-04T07:00:00Z</cp:lastPrinted>
  <dcterms:created xsi:type="dcterms:W3CDTF">2026-06-18T03:46:00Z</dcterms:created>
  <dcterms:modified xsi:type="dcterms:W3CDTF">2026-06-18T03:46:00Z</dcterms:modified>
</cp:coreProperties>
</file>